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C990" w14:textId="1D4042CA" w:rsidR="00002E88" w:rsidRPr="00BF115E" w:rsidRDefault="009E5593" w:rsidP="00002E88">
      <w:pPr>
        <w:rPr>
          <w:b/>
          <w:bCs/>
          <w:sz w:val="24"/>
          <w:szCs w:val="24"/>
          <w:u w:val="single"/>
        </w:rPr>
      </w:pPr>
      <w:r>
        <w:rPr>
          <w:b/>
          <w:bCs/>
          <w:sz w:val="24"/>
          <w:szCs w:val="24"/>
          <w:u w:val="single"/>
        </w:rPr>
        <w:t xml:space="preserve">Appendix C: </w:t>
      </w:r>
      <w:r w:rsidR="00002E88" w:rsidRPr="00BF115E">
        <w:rPr>
          <w:b/>
          <w:bCs/>
          <w:sz w:val="24"/>
          <w:szCs w:val="24"/>
          <w:u w:val="single"/>
        </w:rPr>
        <w:t>Grafted Tomato Trial</w:t>
      </w:r>
      <w:r w:rsidR="001F3F9B">
        <w:rPr>
          <w:b/>
          <w:bCs/>
          <w:sz w:val="24"/>
          <w:szCs w:val="24"/>
          <w:u w:val="single"/>
        </w:rPr>
        <w:t xml:space="preserve"> Report</w:t>
      </w:r>
    </w:p>
    <w:p w14:paraId="710BDBC6" w14:textId="7B554EF8" w:rsidR="00BE4828" w:rsidRPr="00BE4828" w:rsidRDefault="00BE4828" w:rsidP="0051299B">
      <w:pPr>
        <w:rPr>
          <w:sz w:val="24"/>
          <w:szCs w:val="24"/>
        </w:rPr>
      </w:pPr>
      <w:r w:rsidRPr="00BF115E">
        <w:rPr>
          <w:b/>
          <w:bCs/>
          <w:sz w:val="24"/>
          <w:szCs w:val="24"/>
        </w:rPr>
        <w:t>Rationale</w:t>
      </w:r>
      <w:r>
        <w:rPr>
          <w:sz w:val="24"/>
          <w:szCs w:val="24"/>
        </w:rPr>
        <w:br/>
        <w:t>In</w:t>
      </w:r>
      <w:r w:rsidRPr="00BF115E">
        <w:rPr>
          <w:sz w:val="24"/>
          <w:szCs w:val="24"/>
        </w:rPr>
        <w:t xml:space="preserve"> 2019</w:t>
      </w:r>
      <w:r>
        <w:rPr>
          <w:sz w:val="24"/>
          <w:szCs w:val="24"/>
        </w:rPr>
        <w:t>, a</w:t>
      </w:r>
      <w:r w:rsidRPr="00BF115E">
        <w:rPr>
          <w:sz w:val="24"/>
          <w:szCs w:val="24"/>
        </w:rPr>
        <w:t xml:space="preserve"> trial comparing the performance of </w:t>
      </w:r>
      <w:r>
        <w:rPr>
          <w:sz w:val="24"/>
          <w:szCs w:val="24"/>
        </w:rPr>
        <w:t>‘</w:t>
      </w:r>
      <w:r w:rsidRPr="00BF115E">
        <w:rPr>
          <w:sz w:val="24"/>
          <w:szCs w:val="24"/>
        </w:rPr>
        <w:t>Early Girl</w:t>
      </w:r>
      <w:r>
        <w:rPr>
          <w:sz w:val="24"/>
          <w:szCs w:val="24"/>
        </w:rPr>
        <w:t>’</w:t>
      </w:r>
      <w:r w:rsidRPr="00BF115E">
        <w:rPr>
          <w:sz w:val="24"/>
          <w:szCs w:val="24"/>
        </w:rPr>
        <w:t xml:space="preserve"> with </w:t>
      </w:r>
      <w:r>
        <w:rPr>
          <w:sz w:val="24"/>
          <w:szCs w:val="24"/>
        </w:rPr>
        <w:t>‘</w:t>
      </w:r>
      <w:r w:rsidRPr="00BF115E">
        <w:rPr>
          <w:sz w:val="24"/>
          <w:szCs w:val="24"/>
        </w:rPr>
        <w:t>Earl</w:t>
      </w:r>
      <w:r>
        <w:rPr>
          <w:sz w:val="24"/>
          <w:szCs w:val="24"/>
        </w:rPr>
        <w:t>y</w:t>
      </w:r>
      <w:r w:rsidRPr="00BF115E">
        <w:rPr>
          <w:sz w:val="24"/>
          <w:szCs w:val="24"/>
        </w:rPr>
        <w:t xml:space="preserve"> Girl</w:t>
      </w:r>
      <w:r>
        <w:rPr>
          <w:sz w:val="24"/>
          <w:szCs w:val="24"/>
        </w:rPr>
        <w:t>’</w:t>
      </w:r>
      <w:r w:rsidRPr="00BF115E">
        <w:rPr>
          <w:sz w:val="24"/>
          <w:szCs w:val="24"/>
        </w:rPr>
        <w:t xml:space="preserve"> grafted to </w:t>
      </w:r>
      <w:r>
        <w:rPr>
          <w:sz w:val="24"/>
          <w:szCs w:val="24"/>
        </w:rPr>
        <w:t>‘</w:t>
      </w:r>
      <w:r w:rsidRPr="00BF115E">
        <w:rPr>
          <w:sz w:val="24"/>
          <w:szCs w:val="24"/>
        </w:rPr>
        <w:t>Fortamino</w:t>
      </w:r>
      <w:r>
        <w:rPr>
          <w:sz w:val="24"/>
          <w:szCs w:val="24"/>
        </w:rPr>
        <w:t>’</w:t>
      </w:r>
      <w:r w:rsidRPr="00BF115E">
        <w:rPr>
          <w:sz w:val="24"/>
          <w:szCs w:val="24"/>
        </w:rPr>
        <w:t xml:space="preserve"> roots</w:t>
      </w:r>
      <w:r>
        <w:rPr>
          <w:sz w:val="24"/>
          <w:szCs w:val="24"/>
        </w:rPr>
        <w:t>tock indicated that grafting has the</w:t>
      </w:r>
      <w:r w:rsidRPr="00BF115E">
        <w:rPr>
          <w:sz w:val="24"/>
          <w:szCs w:val="24"/>
        </w:rPr>
        <w:t xml:space="preserve"> potential to improve dry farm tomato productivity</w:t>
      </w:r>
      <w:r>
        <w:rPr>
          <w:sz w:val="24"/>
          <w:szCs w:val="24"/>
        </w:rPr>
        <w:t xml:space="preserve"> and quality</w:t>
      </w:r>
      <w:r w:rsidRPr="00BF115E">
        <w:rPr>
          <w:sz w:val="24"/>
          <w:szCs w:val="24"/>
        </w:rPr>
        <w:t>. Grafted ‘Early Girl’ tomatoes had higher yields</w:t>
      </w:r>
      <w:r w:rsidR="00C24A4D">
        <w:rPr>
          <w:sz w:val="24"/>
          <w:szCs w:val="24"/>
        </w:rPr>
        <w:t xml:space="preserve"> and </w:t>
      </w:r>
      <w:r w:rsidRPr="00BF115E">
        <w:rPr>
          <w:sz w:val="24"/>
          <w:szCs w:val="24"/>
        </w:rPr>
        <w:t>less blossom end rot, and were less drought</w:t>
      </w:r>
      <w:r>
        <w:rPr>
          <w:sz w:val="24"/>
          <w:szCs w:val="24"/>
        </w:rPr>
        <w:t>-</w:t>
      </w:r>
      <w:r w:rsidRPr="00BF115E">
        <w:rPr>
          <w:sz w:val="24"/>
          <w:szCs w:val="24"/>
        </w:rPr>
        <w:t xml:space="preserve">stressed than </w:t>
      </w:r>
      <w:proofErr w:type="spellStart"/>
      <w:r w:rsidRPr="00BF115E">
        <w:rPr>
          <w:sz w:val="24"/>
          <w:szCs w:val="24"/>
        </w:rPr>
        <w:t>ungrafted</w:t>
      </w:r>
      <w:proofErr w:type="spellEnd"/>
      <w:r w:rsidRPr="00BF115E">
        <w:rPr>
          <w:sz w:val="24"/>
          <w:szCs w:val="24"/>
        </w:rPr>
        <w:t xml:space="preserve"> ‘Early Girl’. </w:t>
      </w:r>
      <w:r>
        <w:rPr>
          <w:sz w:val="24"/>
          <w:szCs w:val="24"/>
        </w:rPr>
        <w:t>However, it is likely that rootstocks differ in their potential to improve dry farm tomato fruit yield and quality. The goal of this study was identify rootstocks with the greatest potential to improve dry farm tomato yield and quality.</w:t>
      </w:r>
    </w:p>
    <w:p w14:paraId="53F51CE8" w14:textId="457B5941" w:rsidR="003A5110" w:rsidRDefault="003A5110" w:rsidP="003A5110">
      <w:pPr>
        <w:rPr>
          <w:sz w:val="24"/>
          <w:szCs w:val="24"/>
        </w:rPr>
      </w:pPr>
      <w:r w:rsidRPr="0051299B">
        <w:rPr>
          <w:b/>
          <w:sz w:val="24"/>
          <w:szCs w:val="24"/>
          <w:u w:val="single"/>
        </w:rPr>
        <w:t>SUMMARY</w:t>
      </w:r>
      <w:r>
        <w:rPr>
          <w:b/>
          <w:sz w:val="24"/>
          <w:szCs w:val="24"/>
          <w:u w:val="single"/>
        </w:rPr>
        <w:t xml:space="preserve"> OF Rootstocks</w:t>
      </w:r>
    </w:p>
    <w:p w14:paraId="549FDA06" w14:textId="70937ADC" w:rsidR="003A5110" w:rsidRPr="003A5110" w:rsidRDefault="003A5110" w:rsidP="003A5110">
      <w:pPr>
        <w:rPr>
          <w:b/>
          <w:sz w:val="24"/>
          <w:szCs w:val="24"/>
        </w:rPr>
      </w:pPr>
      <w:r w:rsidRPr="003A5110">
        <w:rPr>
          <w:b/>
          <w:sz w:val="24"/>
          <w:szCs w:val="24"/>
        </w:rPr>
        <w:t>DRO141TX</w:t>
      </w:r>
      <w:r>
        <w:rPr>
          <w:b/>
          <w:sz w:val="24"/>
          <w:szCs w:val="24"/>
        </w:rPr>
        <w:t xml:space="preserve"> (F1)</w:t>
      </w:r>
      <w:r w:rsidRPr="003A5110">
        <w:rPr>
          <w:b/>
          <w:sz w:val="24"/>
          <w:szCs w:val="24"/>
        </w:rPr>
        <w:t xml:space="preserve"> – </w:t>
      </w:r>
      <w:hyperlink r:id="rId5" w:history="1">
        <w:r w:rsidRPr="003A5110">
          <w:rPr>
            <w:rStyle w:val="Hyperlink"/>
            <w:b/>
            <w:sz w:val="24"/>
            <w:szCs w:val="24"/>
          </w:rPr>
          <w:t>Johnny’s Seeds</w:t>
        </w:r>
      </w:hyperlink>
      <w:r>
        <w:rPr>
          <w:b/>
          <w:sz w:val="24"/>
          <w:szCs w:val="24"/>
        </w:rPr>
        <w:t>*</w:t>
      </w:r>
    </w:p>
    <w:p w14:paraId="723913CF" w14:textId="6CB01E0F" w:rsidR="003A5110" w:rsidRPr="0064198B" w:rsidRDefault="003A5110" w:rsidP="0064198B">
      <w:pPr>
        <w:pStyle w:val="ListParagraph"/>
        <w:numPr>
          <w:ilvl w:val="0"/>
          <w:numId w:val="2"/>
        </w:numPr>
        <w:rPr>
          <w:sz w:val="24"/>
          <w:szCs w:val="24"/>
        </w:rPr>
      </w:pPr>
      <w:r>
        <w:rPr>
          <w:sz w:val="24"/>
          <w:szCs w:val="24"/>
        </w:rPr>
        <w:t>Rootstock, F1 Hybrid, available as organic seed</w:t>
      </w:r>
    </w:p>
    <w:p w14:paraId="16EA192D" w14:textId="780465F2" w:rsidR="003A5110" w:rsidRPr="003A5110" w:rsidRDefault="003A5110" w:rsidP="003A5110">
      <w:pPr>
        <w:rPr>
          <w:b/>
          <w:sz w:val="24"/>
          <w:szCs w:val="24"/>
        </w:rPr>
      </w:pPr>
      <w:proofErr w:type="spellStart"/>
      <w:r w:rsidRPr="003A5110">
        <w:rPr>
          <w:b/>
          <w:sz w:val="24"/>
          <w:szCs w:val="24"/>
        </w:rPr>
        <w:t>Emperador</w:t>
      </w:r>
      <w:proofErr w:type="spellEnd"/>
      <w:r>
        <w:rPr>
          <w:b/>
          <w:sz w:val="24"/>
          <w:szCs w:val="24"/>
        </w:rPr>
        <w:t xml:space="preserve"> – </w:t>
      </w:r>
      <w:hyperlink r:id="rId6" w:history="1">
        <w:r w:rsidRPr="003A5110">
          <w:rPr>
            <w:rStyle w:val="Hyperlink"/>
            <w:b/>
            <w:sz w:val="24"/>
            <w:szCs w:val="24"/>
          </w:rPr>
          <w:t>Log House Plants</w:t>
        </w:r>
      </w:hyperlink>
      <w:r>
        <w:rPr>
          <w:b/>
          <w:sz w:val="24"/>
          <w:szCs w:val="24"/>
        </w:rPr>
        <w:t>*</w:t>
      </w:r>
    </w:p>
    <w:p w14:paraId="015F840D" w14:textId="021E595B" w:rsidR="003A5110" w:rsidRDefault="003A5110" w:rsidP="003A5110">
      <w:pPr>
        <w:pStyle w:val="ListParagraph"/>
        <w:numPr>
          <w:ilvl w:val="0"/>
          <w:numId w:val="2"/>
        </w:numPr>
        <w:rPr>
          <w:sz w:val="24"/>
          <w:szCs w:val="24"/>
        </w:rPr>
      </w:pPr>
      <w:r>
        <w:rPr>
          <w:sz w:val="24"/>
          <w:szCs w:val="24"/>
        </w:rPr>
        <w:t>Rootstock, F1 Hybrid, available as rootstock in organic transplants</w:t>
      </w:r>
    </w:p>
    <w:p w14:paraId="6156A889" w14:textId="69049CF6" w:rsidR="00B67DEF" w:rsidRDefault="00B67DEF" w:rsidP="003A5110">
      <w:pPr>
        <w:pStyle w:val="ListParagraph"/>
        <w:numPr>
          <w:ilvl w:val="0"/>
          <w:numId w:val="2"/>
        </w:numPr>
        <w:rPr>
          <w:sz w:val="24"/>
          <w:szCs w:val="24"/>
        </w:rPr>
      </w:pPr>
      <w:r>
        <w:rPr>
          <w:sz w:val="24"/>
          <w:szCs w:val="24"/>
        </w:rPr>
        <w:t>This is the sole rootstock used by Log House Plants in Cottage Grove, OR</w:t>
      </w:r>
    </w:p>
    <w:p w14:paraId="7BDC19CC" w14:textId="11E2BBEF" w:rsidR="003A5110" w:rsidRPr="003A5110" w:rsidRDefault="003A5110" w:rsidP="003A5110">
      <w:pPr>
        <w:rPr>
          <w:b/>
          <w:sz w:val="24"/>
          <w:szCs w:val="24"/>
        </w:rPr>
      </w:pPr>
      <w:r w:rsidRPr="003A5110">
        <w:rPr>
          <w:b/>
          <w:sz w:val="24"/>
          <w:szCs w:val="24"/>
        </w:rPr>
        <w:t>Fortamino</w:t>
      </w:r>
      <w:r>
        <w:rPr>
          <w:b/>
          <w:sz w:val="24"/>
          <w:szCs w:val="24"/>
        </w:rPr>
        <w:t xml:space="preserve"> – </w:t>
      </w:r>
      <w:hyperlink r:id="rId7" w:history="1">
        <w:r w:rsidRPr="003A5110">
          <w:rPr>
            <w:rStyle w:val="Hyperlink"/>
            <w:b/>
            <w:sz w:val="24"/>
            <w:szCs w:val="24"/>
          </w:rPr>
          <w:t>High Mowing Organic Seeds*</w:t>
        </w:r>
      </w:hyperlink>
    </w:p>
    <w:p w14:paraId="2720B2CB" w14:textId="77777777" w:rsidR="003A5110" w:rsidRDefault="003A5110" w:rsidP="003A5110">
      <w:pPr>
        <w:pStyle w:val="ListParagraph"/>
        <w:numPr>
          <w:ilvl w:val="0"/>
          <w:numId w:val="2"/>
        </w:numPr>
        <w:rPr>
          <w:sz w:val="24"/>
          <w:szCs w:val="24"/>
        </w:rPr>
      </w:pPr>
      <w:r>
        <w:rPr>
          <w:sz w:val="24"/>
          <w:szCs w:val="24"/>
        </w:rPr>
        <w:t>Rootstock, F1 Hybrid, available as organic seed</w:t>
      </w:r>
    </w:p>
    <w:p w14:paraId="5906FC7C" w14:textId="690C7982" w:rsidR="003A5110" w:rsidRPr="003A5110" w:rsidRDefault="003A5110" w:rsidP="003A5110">
      <w:pPr>
        <w:rPr>
          <w:b/>
          <w:sz w:val="24"/>
          <w:szCs w:val="24"/>
        </w:rPr>
      </w:pPr>
      <w:r w:rsidRPr="003A5110">
        <w:rPr>
          <w:b/>
          <w:sz w:val="24"/>
          <w:szCs w:val="24"/>
        </w:rPr>
        <w:t xml:space="preserve">Maxifort – </w:t>
      </w:r>
      <w:hyperlink r:id="rId8" w:history="1">
        <w:r w:rsidRPr="003A5110">
          <w:rPr>
            <w:rStyle w:val="Hyperlink"/>
            <w:b/>
            <w:sz w:val="24"/>
            <w:szCs w:val="24"/>
          </w:rPr>
          <w:t>Johnny’s Seeds</w:t>
        </w:r>
      </w:hyperlink>
      <w:r w:rsidRPr="003A5110">
        <w:rPr>
          <w:b/>
          <w:sz w:val="24"/>
          <w:szCs w:val="24"/>
        </w:rPr>
        <w:t xml:space="preserve">* </w:t>
      </w:r>
    </w:p>
    <w:p w14:paraId="62F10B26" w14:textId="77777777" w:rsidR="003A5110" w:rsidRDefault="003A5110" w:rsidP="003A5110">
      <w:pPr>
        <w:pStyle w:val="ListParagraph"/>
        <w:numPr>
          <w:ilvl w:val="0"/>
          <w:numId w:val="2"/>
        </w:numPr>
        <w:rPr>
          <w:sz w:val="24"/>
          <w:szCs w:val="24"/>
        </w:rPr>
      </w:pPr>
      <w:r>
        <w:rPr>
          <w:sz w:val="24"/>
          <w:szCs w:val="24"/>
        </w:rPr>
        <w:t>Rootstock, F1 Hybrid, available as organic seed</w:t>
      </w:r>
    </w:p>
    <w:p w14:paraId="45F82789" w14:textId="612E044C" w:rsidR="003A5110" w:rsidRPr="003A5110" w:rsidRDefault="003A5110" w:rsidP="003A5110">
      <w:pPr>
        <w:rPr>
          <w:b/>
          <w:sz w:val="24"/>
          <w:szCs w:val="24"/>
        </w:rPr>
      </w:pPr>
      <w:r w:rsidRPr="003A5110">
        <w:rPr>
          <w:b/>
          <w:sz w:val="24"/>
          <w:szCs w:val="24"/>
        </w:rPr>
        <w:t>Shin Cheong Gang</w:t>
      </w:r>
      <w:r>
        <w:rPr>
          <w:b/>
          <w:sz w:val="24"/>
          <w:szCs w:val="24"/>
        </w:rPr>
        <w:t xml:space="preserve"> – </w:t>
      </w:r>
      <w:hyperlink r:id="rId9" w:history="1">
        <w:r w:rsidRPr="003A5110">
          <w:rPr>
            <w:rStyle w:val="Hyperlink"/>
            <w:b/>
            <w:sz w:val="24"/>
            <w:szCs w:val="24"/>
          </w:rPr>
          <w:t>Johnny’s Seeds</w:t>
        </w:r>
      </w:hyperlink>
      <w:r>
        <w:rPr>
          <w:b/>
          <w:sz w:val="24"/>
          <w:szCs w:val="24"/>
        </w:rPr>
        <w:t>*</w:t>
      </w:r>
      <w:r w:rsidRPr="003A5110">
        <w:rPr>
          <w:b/>
          <w:sz w:val="24"/>
          <w:szCs w:val="24"/>
        </w:rPr>
        <w:t xml:space="preserve"> </w:t>
      </w:r>
    </w:p>
    <w:p w14:paraId="1693187F" w14:textId="77777777" w:rsidR="003A5110" w:rsidRDefault="003A5110" w:rsidP="003A5110">
      <w:pPr>
        <w:pStyle w:val="ListParagraph"/>
        <w:numPr>
          <w:ilvl w:val="0"/>
          <w:numId w:val="2"/>
        </w:numPr>
        <w:rPr>
          <w:sz w:val="24"/>
          <w:szCs w:val="24"/>
        </w:rPr>
      </w:pPr>
      <w:r>
        <w:rPr>
          <w:sz w:val="24"/>
          <w:szCs w:val="24"/>
        </w:rPr>
        <w:t>Rootstock, F1 Hybrid, available as organic seed</w:t>
      </w:r>
    </w:p>
    <w:p w14:paraId="7F814892" w14:textId="77777777" w:rsidR="003A5110" w:rsidRPr="003A5110" w:rsidRDefault="003A5110" w:rsidP="003A5110">
      <w:pPr>
        <w:rPr>
          <w:sz w:val="24"/>
          <w:szCs w:val="24"/>
        </w:rPr>
      </w:pPr>
    </w:p>
    <w:p w14:paraId="6FA64765" w14:textId="3D999120" w:rsidR="00002E88" w:rsidRPr="00BF115E" w:rsidRDefault="00BE4828" w:rsidP="00002E88">
      <w:pPr>
        <w:rPr>
          <w:b/>
          <w:bCs/>
          <w:sz w:val="24"/>
          <w:szCs w:val="24"/>
        </w:rPr>
      </w:pPr>
      <w:r>
        <w:rPr>
          <w:b/>
          <w:bCs/>
          <w:sz w:val="24"/>
          <w:szCs w:val="24"/>
        </w:rPr>
        <w:t>METHODS</w:t>
      </w:r>
    </w:p>
    <w:p w14:paraId="6CF7F926" w14:textId="16960B2C" w:rsidR="00191DA9" w:rsidRPr="00BF115E" w:rsidRDefault="00191DA9" w:rsidP="00002E88">
      <w:pPr>
        <w:rPr>
          <w:sz w:val="24"/>
          <w:szCs w:val="24"/>
          <w:u w:val="single"/>
        </w:rPr>
      </w:pPr>
      <w:r w:rsidRPr="00BF115E">
        <w:rPr>
          <w:sz w:val="24"/>
          <w:szCs w:val="24"/>
          <w:u w:val="single"/>
        </w:rPr>
        <w:t>Transplant production</w:t>
      </w:r>
    </w:p>
    <w:p w14:paraId="4B0C52E9" w14:textId="2A27EBB2" w:rsidR="00BB05F9" w:rsidRPr="00BF115E" w:rsidRDefault="00002E88" w:rsidP="00002E88">
      <w:pPr>
        <w:rPr>
          <w:sz w:val="24"/>
          <w:szCs w:val="24"/>
        </w:rPr>
      </w:pPr>
      <w:r w:rsidRPr="00BF115E">
        <w:rPr>
          <w:sz w:val="24"/>
          <w:szCs w:val="24"/>
        </w:rPr>
        <w:t>Scions: ‘BHN 871’, ‘Big Beef’, ‘Early Girl’, ‘Momotaro’, ‘New Girl’, and ‘Wisconsin 55’</w:t>
      </w:r>
      <w:r w:rsidRPr="00BF115E">
        <w:rPr>
          <w:sz w:val="24"/>
          <w:szCs w:val="24"/>
        </w:rPr>
        <w:br/>
      </w:r>
      <w:r w:rsidR="00BB05F9" w:rsidRPr="00BF115E">
        <w:rPr>
          <w:sz w:val="24"/>
          <w:szCs w:val="24"/>
        </w:rPr>
        <w:t>Rootstocks</w:t>
      </w:r>
      <w:r w:rsidRPr="00BF115E">
        <w:rPr>
          <w:sz w:val="24"/>
          <w:szCs w:val="24"/>
        </w:rPr>
        <w:t xml:space="preserve">: </w:t>
      </w:r>
      <w:r w:rsidR="00BB05F9" w:rsidRPr="00BF115E">
        <w:rPr>
          <w:sz w:val="24"/>
          <w:szCs w:val="24"/>
        </w:rPr>
        <w:t>‘Fortamino’, ‘DRO141TX’, ‘Maxifort’</w:t>
      </w:r>
      <w:r w:rsidR="00BF115E">
        <w:rPr>
          <w:sz w:val="24"/>
          <w:szCs w:val="24"/>
        </w:rPr>
        <w:t>, and ‘Shin Cheong Gang’</w:t>
      </w:r>
      <w:r w:rsidR="00BB05F9" w:rsidRPr="00BF115E">
        <w:rPr>
          <w:sz w:val="24"/>
          <w:szCs w:val="24"/>
        </w:rPr>
        <w:t xml:space="preserve"> </w:t>
      </w:r>
      <w:r w:rsidRPr="00BF115E">
        <w:rPr>
          <w:sz w:val="24"/>
          <w:szCs w:val="24"/>
        </w:rPr>
        <w:br/>
      </w:r>
      <w:proofErr w:type="spellStart"/>
      <w:r w:rsidR="00C55ED5" w:rsidRPr="00BF115E">
        <w:rPr>
          <w:sz w:val="24"/>
          <w:szCs w:val="24"/>
        </w:rPr>
        <w:t>Ungrafted</w:t>
      </w:r>
      <w:proofErr w:type="spellEnd"/>
      <w:r w:rsidR="00C55ED5" w:rsidRPr="00BF115E">
        <w:rPr>
          <w:sz w:val="24"/>
          <w:szCs w:val="24"/>
        </w:rPr>
        <w:t xml:space="preserve"> scions were also included in the trial</w:t>
      </w:r>
      <w:r w:rsidR="00BF115E">
        <w:rPr>
          <w:sz w:val="24"/>
          <w:szCs w:val="24"/>
        </w:rPr>
        <w:t>s</w:t>
      </w:r>
    </w:p>
    <w:p w14:paraId="1658D322" w14:textId="58876D17" w:rsidR="00656254" w:rsidRDefault="00BF115E" w:rsidP="00002E88">
      <w:pPr>
        <w:rPr>
          <w:sz w:val="24"/>
          <w:szCs w:val="24"/>
        </w:rPr>
      </w:pPr>
      <w:r>
        <w:rPr>
          <w:sz w:val="24"/>
          <w:szCs w:val="24"/>
        </w:rPr>
        <w:t>R</w:t>
      </w:r>
      <w:r w:rsidR="00BB05F9" w:rsidRPr="00BF115E">
        <w:rPr>
          <w:sz w:val="24"/>
          <w:szCs w:val="24"/>
        </w:rPr>
        <w:t>ootstock</w:t>
      </w:r>
      <w:r w:rsidR="00F67D22" w:rsidRPr="00BF115E">
        <w:rPr>
          <w:sz w:val="24"/>
          <w:szCs w:val="24"/>
        </w:rPr>
        <w:t>s</w:t>
      </w:r>
      <w:r w:rsidR="00BB05F9" w:rsidRPr="00BF115E">
        <w:rPr>
          <w:sz w:val="24"/>
          <w:szCs w:val="24"/>
        </w:rPr>
        <w:t xml:space="preserve"> w</w:t>
      </w:r>
      <w:r w:rsidR="00F67D22" w:rsidRPr="00BF115E">
        <w:rPr>
          <w:sz w:val="24"/>
          <w:szCs w:val="24"/>
        </w:rPr>
        <w:t>ere</w:t>
      </w:r>
      <w:r w:rsidR="00BB05F9" w:rsidRPr="00BF115E">
        <w:rPr>
          <w:sz w:val="24"/>
          <w:szCs w:val="24"/>
        </w:rPr>
        <w:t xml:space="preserve"> seeded into 3 inch pots on 28 February 2020 and scion</w:t>
      </w:r>
      <w:r>
        <w:rPr>
          <w:sz w:val="24"/>
          <w:szCs w:val="24"/>
        </w:rPr>
        <w:t>s</w:t>
      </w:r>
      <w:r w:rsidR="00BB05F9" w:rsidRPr="00BF115E">
        <w:rPr>
          <w:sz w:val="24"/>
          <w:szCs w:val="24"/>
        </w:rPr>
        <w:t xml:space="preserve"> w</w:t>
      </w:r>
      <w:r w:rsidR="001B0998">
        <w:rPr>
          <w:sz w:val="24"/>
          <w:szCs w:val="24"/>
        </w:rPr>
        <w:t>ere</w:t>
      </w:r>
      <w:r w:rsidR="00BB05F9" w:rsidRPr="00BF115E">
        <w:rPr>
          <w:sz w:val="24"/>
          <w:szCs w:val="24"/>
        </w:rPr>
        <w:t xml:space="preserve"> seeded into </w:t>
      </w:r>
      <w:r w:rsidR="00A30FFA" w:rsidRPr="00BF115E">
        <w:rPr>
          <w:sz w:val="24"/>
          <w:szCs w:val="24"/>
        </w:rPr>
        <w:t>200</w:t>
      </w:r>
      <w:r w:rsidR="00BB05F9" w:rsidRPr="00BF115E">
        <w:rPr>
          <w:sz w:val="24"/>
          <w:szCs w:val="24"/>
        </w:rPr>
        <w:t xml:space="preserve"> cell trays on 2 March 2020. Scion</w:t>
      </w:r>
      <w:r>
        <w:rPr>
          <w:sz w:val="24"/>
          <w:szCs w:val="24"/>
        </w:rPr>
        <w:t>s</w:t>
      </w:r>
      <w:r w:rsidR="00BB05F9" w:rsidRPr="00BF115E">
        <w:rPr>
          <w:sz w:val="24"/>
          <w:szCs w:val="24"/>
        </w:rPr>
        <w:t xml:space="preserve"> and root</w:t>
      </w:r>
      <w:r w:rsidR="00303636" w:rsidRPr="00BF115E">
        <w:rPr>
          <w:sz w:val="24"/>
          <w:szCs w:val="24"/>
        </w:rPr>
        <w:t>stock</w:t>
      </w:r>
      <w:r>
        <w:rPr>
          <w:sz w:val="24"/>
          <w:szCs w:val="24"/>
        </w:rPr>
        <w:t>s</w:t>
      </w:r>
      <w:r w:rsidR="00303636" w:rsidRPr="00BF115E">
        <w:rPr>
          <w:sz w:val="24"/>
          <w:szCs w:val="24"/>
        </w:rPr>
        <w:t xml:space="preserve"> were grafted on 20</w:t>
      </w:r>
      <w:r w:rsidR="00BB05F9" w:rsidRPr="00BF115E">
        <w:rPr>
          <w:sz w:val="24"/>
          <w:szCs w:val="24"/>
        </w:rPr>
        <w:t xml:space="preserve"> March 2020</w:t>
      </w:r>
      <w:r w:rsidR="00303636" w:rsidRPr="00BF115E">
        <w:rPr>
          <w:sz w:val="24"/>
          <w:szCs w:val="24"/>
        </w:rPr>
        <w:t xml:space="preserve"> and 23 March 2020</w:t>
      </w:r>
      <w:r w:rsidR="00BB05F9" w:rsidRPr="00BF115E">
        <w:rPr>
          <w:sz w:val="24"/>
          <w:szCs w:val="24"/>
        </w:rPr>
        <w:t>.</w:t>
      </w:r>
      <w:r w:rsidR="00F67D22" w:rsidRPr="00BF115E">
        <w:rPr>
          <w:sz w:val="24"/>
          <w:szCs w:val="24"/>
        </w:rPr>
        <w:t xml:space="preserve"> They were moved into a healing chamber</w:t>
      </w:r>
      <w:r>
        <w:rPr>
          <w:sz w:val="24"/>
          <w:szCs w:val="24"/>
        </w:rPr>
        <w:t xml:space="preserve"> after grafting</w:t>
      </w:r>
      <w:r w:rsidR="00F67D22" w:rsidRPr="00BF115E">
        <w:rPr>
          <w:sz w:val="24"/>
          <w:szCs w:val="24"/>
        </w:rPr>
        <w:t xml:space="preserve"> </w:t>
      </w:r>
      <w:r w:rsidR="004B2B5C" w:rsidRPr="00BF115E">
        <w:rPr>
          <w:sz w:val="24"/>
          <w:szCs w:val="24"/>
        </w:rPr>
        <w:t>to allow the grafts to heal</w:t>
      </w:r>
      <w:r w:rsidR="00292022" w:rsidRPr="00BF115E">
        <w:rPr>
          <w:sz w:val="24"/>
          <w:szCs w:val="24"/>
        </w:rPr>
        <w:t xml:space="preserve"> until 7 April 2020, when they were moved onto greenhouse bench</w:t>
      </w:r>
      <w:r w:rsidR="001B0998">
        <w:rPr>
          <w:sz w:val="24"/>
          <w:szCs w:val="24"/>
        </w:rPr>
        <w:t>es</w:t>
      </w:r>
      <w:r w:rsidR="00F67D22" w:rsidRPr="00BF115E">
        <w:rPr>
          <w:sz w:val="24"/>
          <w:szCs w:val="24"/>
        </w:rPr>
        <w:t>.</w:t>
      </w:r>
      <w:r w:rsidR="00BB05F9" w:rsidRPr="00BF115E">
        <w:rPr>
          <w:sz w:val="24"/>
          <w:szCs w:val="24"/>
        </w:rPr>
        <w:t xml:space="preserve"> </w:t>
      </w:r>
      <w:r w:rsidR="00F67D22" w:rsidRPr="00BF115E">
        <w:rPr>
          <w:sz w:val="24"/>
          <w:szCs w:val="24"/>
        </w:rPr>
        <w:t>The c</w:t>
      </w:r>
      <w:r w:rsidR="00BB05F9" w:rsidRPr="00BF115E">
        <w:rPr>
          <w:sz w:val="24"/>
          <w:szCs w:val="24"/>
        </w:rPr>
        <w:t>ombinations made and the number</w:t>
      </w:r>
      <w:r w:rsidR="00F67D22" w:rsidRPr="00BF115E">
        <w:rPr>
          <w:sz w:val="24"/>
          <w:szCs w:val="24"/>
        </w:rPr>
        <w:t xml:space="preserve"> of seedlings</w:t>
      </w:r>
      <w:r w:rsidR="00BB05F9" w:rsidRPr="00BF115E">
        <w:rPr>
          <w:sz w:val="24"/>
          <w:szCs w:val="24"/>
        </w:rPr>
        <w:t xml:space="preserve"> </w:t>
      </w:r>
      <w:r w:rsidR="00534CCE" w:rsidRPr="00BF115E">
        <w:rPr>
          <w:sz w:val="24"/>
          <w:szCs w:val="24"/>
        </w:rPr>
        <w:t>planted</w:t>
      </w:r>
      <w:r w:rsidR="00C55ED5" w:rsidRPr="00BF115E">
        <w:rPr>
          <w:sz w:val="24"/>
          <w:szCs w:val="24"/>
        </w:rPr>
        <w:t xml:space="preserve"> in each trial</w:t>
      </w:r>
      <w:r w:rsidR="00BB05F9" w:rsidRPr="00BF115E">
        <w:rPr>
          <w:sz w:val="24"/>
          <w:szCs w:val="24"/>
        </w:rPr>
        <w:t xml:space="preserve"> are presented </w:t>
      </w:r>
      <w:r w:rsidR="001B0998">
        <w:rPr>
          <w:sz w:val="24"/>
          <w:szCs w:val="24"/>
        </w:rPr>
        <w:t>in</w:t>
      </w:r>
      <w:r w:rsidR="00BB05F9" w:rsidRPr="00BF115E">
        <w:rPr>
          <w:sz w:val="24"/>
          <w:szCs w:val="24"/>
        </w:rPr>
        <w:t xml:space="preserve"> </w:t>
      </w:r>
      <w:r w:rsidR="00534CCE" w:rsidRPr="00BF115E">
        <w:rPr>
          <w:sz w:val="24"/>
          <w:szCs w:val="24"/>
        </w:rPr>
        <w:t>T</w:t>
      </w:r>
      <w:r w:rsidR="00BB05F9" w:rsidRPr="00BF115E">
        <w:rPr>
          <w:sz w:val="24"/>
          <w:szCs w:val="24"/>
        </w:rPr>
        <w:t>able 1.</w:t>
      </w:r>
      <w:r w:rsidR="00534CCE" w:rsidRPr="00BF115E">
        <w:rPr>
          <w:sz w:val="24"/>
          <w:szCs w:val="24"/>
        </w:rPr>
        <w:t xml:space="preserve"> </w:t>
      </w:r>
      <w:r w:rsidR="00C55ED5" w:rsidRPr="00BF115E">
        <w:rPr>
          <w:sz w:val="24"/>
          <w:szCs w:val="24"/>
        </w:rPr>
        <w:t>‘</w:t>
      </w:r>
      <w:r w:rsidR="00534CCE" w:rsidRPr="00BF115E">
        <w:rPr>
          <w:sz w:val="24"/>
          <w:szCs w:val="24"/>
        </w:rPr>
        <w:t>Maxifort</w:t>
      </w:r>
      <w:r w:rsidR="00C55ED5" w:rsidRPr="00BF115E">
        <w:rPr>
          <w:sz w:val="24"/>
          <w:szCs w:val="24"/>
        </w:rPr>
        <w:t>’</w:t>
      </w:r>
      <w:r w:rsidR="00534CCE" w:rsidRPr="00BF115E">
        <w:rPr>
          <w:sz w:val="24"/>
          <w:szCs w:val="24"/>
        </w:rPr>
        <w:t xml:space="preserve"> </w:t>
      </w:r>
      <w:r w:rsidR="001B0998">
        <w:rPr>
          <w:sz w:val="24"/>
          <w:szCs w:val="24"/>
        </w:rPr>
        <w:t xml:space="preserve">was grafted with </w:t>
      </w:r>
      <w:r w:rsidR="00534CCE" w:rsidRPr="00BF115E">
        <w:rPr>
          <w:sz w:val="24"/>
          <w:szCs w:val="24"/>
        </w:rPr>
        <w:t xml:space="preserve">only 2 </w:t>
      </w:r>
      <w:r w:rsidR="001B0998">
        <w:rPr>
          <w:sz w:val="24"/>
          <w:szCs w:val="24"/>
        </w:rPr>
        <w:t>scions:</w:t>
      </w:r>
      <w:r w:rsidR="00C55ED5" w:rsidRPr="00BF115E">
        <w:rPr>
          <w:sz w:val="24"/>
          <w:szCs w:val="24"/>
        </w:rPr>
        <w:t xml:space="preserve"> ‘Early Girl’ and ‘New Girl’. ‘</w:t>
      </w:r>
      <w:r w:rsidR="00534CCE" w:rsidRPr="00BF115E">
        <w:rPr>
          <w:sz w:val="24"/>
          <w:szCs w:val="24"/>
        </w:rPr>
        <w:t>Fortamino</w:t>
      </w:r>
      <w:r w:rsidR="00C55ED5" w:rsidRPr="00BF115E">
        <w:rPr>
          <w:sz w:val="24"/>
          <w:szCs w:val="24"/>
        </w:rPr>
        <w:t>’</w:t>
      </w:r>
      <w:r w:rsidR="00534CCE" w:rsidRPr="00BF115E">
        <w:rPr>
          <w:sz w:val="24"/>
          <w:szCs w:val="24"/>
        </w:rPr>
        <w:t xml:space="preserve"> </w:t>
      </w:r>
      <w:r w:rsidR="00C55ED5" w:rsidRPr="00BF115E">
        <w:rPr>
          <w:sz w:val="24"/>
          <w:szCs w:val="24"/>
        </w:rPr>
        <w:t>had a</w:t>
      </w:r>
      <w:r w:rsidR="00534CCE" w:rsidRPr="00BF115E">
        <w:rPr>
          <w:sz w:val="24"/>
          <w:szCs w:val="24"/>
        </w:rPr>
        <w:t xml:space="preserve"> high</w:t>
      </w:r>
      <w:r w:rsidR="00C55ED5" w:rsidRPr="00BF115E">
        <w:rPr>
          <w:sz w:val="24"/>
          <w:szCs w:val="24"/>
        </w:rPr>
        <w:t xml:space="preserve"> level of</w:t>
      </w:r>
      <w:r w:rsidR="00534CCE" w:rsidRPr="00BF115E">
        <w:rPr>
          <w:sz w:val="24"/>
          <w:szCs w:val="24"/>
        </w:rPr>
        <w:t xml:space="preserve"> mortality during the </w:t>
      </w:r>
      <w:r w:rsidR="00534CCE" w:rsidRPr="00BF115E">
        <w:rPr>
          <w:sz w:val="24"/>
          <w:szCs w:val="24"/>
        </w:rPr>
        <w:lastRenderedPageBreak/>
        <w:t>healing process, resulting in fewer seedlings.</w:t>
      </w:r>
      <w:r w:rsidR="00303636" w:rsidRPr="00BF115E">
        <w:rPr>
          <w:sz w:val="24"/>
          <w:szCs w:val="24"/>
        </w:rPr>
        <w:t xml:space="preserve"> </w:t>
      </w:r>
      <w:r w:rsidR="00E95704">
        <w:rPr>
          <w:sz w:val="24"/>
          <w:szCs w:val="24"/>
        </w:rPr>
        <w:t xml:space="preserve">However, grafted plants were not randomized within the healing chamber, so high mortality may have been due to location rather than some property of the rootstock (personal communication, Paula House). </w:t>
      </w:r>
      <w:proofErr w:type="spellStart"/>
      <w:r w:rsidR="00303636" w:rsidRPr="00BF115E">
        <w:rPr>
          <w:sz w:val="24"/>
          <w:szCs w:val="24"/>
        </w:rPr>
        <w:t>Ungrafted</w:t>
      </w:r>
      <w:proofErr w:type="spellEnd"/>
      <w:r w:rsidR="00534CCE" w:rsidRPr="00BF115E">
        <w:rPr>
          <w:sz w:val="24"/>
          <w:szCs w:val="24"/>
        </w:rPr>
        <w:t xml:space="preserve"> scions were seeded on 19 March 2020 and 24 March 2020 (</w:t>
      </w:r>
      <w:r w:rsidR="00C55ED5" w:rsidRPr="00BF115E">
        <w:rPr>
          <w:sz w:val="24"/>
          <w:szCs w:val="24"/>
        </w:rPr>
        <w:t>‘</w:t>
      </w:r>
      <w:r w:rsidR="00534CCE" w:rsidRPr="00BF115E">
        <w:rPr>
          <w:sz w:val="24"/>
          <w:szCs w:val="24"/>
        </w:rPr>
        <w:t>Big Beef</w:t>
      </w:r>
      <w:r w:rsidR="00C55ED5" w:rsidRPr="00BF115E">
        <w:rPr>
          <w:sz w:val="24"/>
          <w:szCs w:val="24"/>
        </w:rPr>
        <w:t>’</w:t>
      </w:r>
      <w:r w:rsidR="00534CCE" w:rsidRPr="00BF115E">
        <w:rPr>
          <w:sz w:val="24"/>
          <w:szCs w:val="24"/>
        </w:rPr>
        <w:t>)</w:t>
      </w:r>
      <w:r w:rsidR="00303636" w:rsidRPr="00BF115E">
        <w:rPr>
          <w:sz w:val="24"/>
          <w:szCs w:val="24"/>
        </w:rPr>
        <w:t>.</w:t>
      </w:r>
      <w:r w:rsidR="00BB05F9" w:rsidRPr="00BF115E">
        <w:rPr>
          <w:sz w:val="24"/>
          <w:szCs w:val="24"/>
        </w:rPr>
        <w:t xml:space="preserve"> </w:t>
      </w:r>
      <w:r w:rsidR="00303636" w:rsidRPr="00BF115E">
        <w:rPr>
          <w:sz w:val="24"/>
          <w:szCs w:val="24"/>
        </w:rPr>
        <w:t xml:space="preserve">Plants were </w:t>
      </w:r>
      <w:r w:rsidR="00002E88" w:rsidRPr="00BF115E">
        <w:rPr>
          <w:sz w:val="24"/>
          <w:szCs w:val="24"/>
        </w:rPr>
        <w:t>grown</w:t>
      </w:r>
      <w:r w:rsidR="00303636" w:rsidRPr="00BF115E">
        <w:rPr>
          <w:sz w:val="24"/>
          <w:szCs w:val="24"/>
        </w:rPr>
        <w:t xml:space="preserve"> in</w:t>
      </w:r>
      <w:r w:rsidR="00C55ED5" w:rsidRPr="00BF115E">
        <w:rPr>
          <w:sz w:val="24"/>
          <w:szCs w:val="24"/>
        </w:rPr>
        <w:t xml:space="preserve"> a</w:t>
      </w:r>
      <w:r w:rsidR="00303636" w:rsidRPr="00BF115E">
        <w:rPr>
          <w:sz w:val="24"/>
          <w:szCs w:val="24"/>
        </w:rPr>
        <w:t xml:space="preserve"> greenhouse until planting. </w:t>
      </w:r>
      <w:r w:rsidR="006C19D3" w:rsidRPr="00BF115E">
        <w:rPr>
          <w:sz w:val="24"/>
          <w:szCs w:val="24"/>
        </w:rPr>
        <w:t xml:space="preserve">Seedlings received one </w:t>
      </w:r>
      <w:r w:rsidR="00002E88" w:rsidRPr="00BF115E">
        <w:rPr>
          <w:sz w:val="24"/>
          <w:szCs w:val="24"/>
        </w:rPr>
        <w:t xml:space="preserve">fish emulsion </w:t>
      </w:r>
      <w:r w:rsidR="006C19D3" w:rsidRPr="00BF115E">
        <w:rPr>
          <w:sz w:val="24"/>
          <w:szCs w:val="24"/>
        </w:rPr>
        <w:t xml:space="preserve">fertigation prior to planting in the OSU vegetable research farm trial and two </w:t>
      </w:r>
      <w:proofErr w:type="spellStart"/>
      <w:r w:rsidR="006C19D3" w:rsidRPr="00BF115E">
        <w:rPr>
          <w:sz w:val="24"/>
          <w:szCs w:val="24"/>
        </w:rPr>
        <w:t>fertigations</w:t>
      </w:r>
      <w:proofErr w:type="spellEnd"/>
      <w:r w:rsidR="006C19D3" w:rsidRPr="00BF115E">
        <w:rPr>
          <w:sz w:val="24"/>
          <w:szCs w:val="24"/>
        </w:rPr>
        <w:t xml:space="preserve"> prior to planting in the on farm trial.</w:t>
      </w:r>
    </w:p>
    <w:p w14:paraId="5E70F527" w14:textId="77777777" w:rsidR="00BE4828" w:rsidRPr="00BF115E" w:rsidRDefault="00BE4828" w:rsidP="00002E88">
      <w:pPr>
        <w:rPr>
          <w:sz w:val="24"/>
          <w:szCs w:val="24"/>
        </w:rPr>
      </w:pPr>
    </w:p>
    <w:p w14:paraId="4515C4BD" w14:textId="62B9D973" w:rsidR="00C55ED5" w:rsidRPr="00BF115E" w:rsidRDefault="00C55ED5" w:rsidP="00C55ED5">
      <w:pPr>
        <w:pStyle w:val="Caption"/>
        <w:keepNext/>
        <w:rPr>
          <w:sz w:val="24"/>
          <w:szCs w:val="24"/>
        </w:rPr>
      </w:pPr>
      <w:r w:rsidRPr="00BF115E">
        <w:rPr>
          <w:sz w:val="24"/>
          <w:szCs w:val="24"/>
        </w:rPr>
        <w:t xml:space="preserve">Table </w:t>
      </w:r>
      <w:r w:rsidR="00F258B7" w:rsidRPr="00BF115E">
        <w:rPr>
          <w:sz w:val="24"/>
          <w:szCs w:val="24"/>
        </w:rPr>
        <w:fldChar w:fldCharType="begin"/>
      </w:r>
      <w:r w:rsidR="00F258B7" w:rsidRPr="00BF115E">
        <w:rPr>
          <w:sz w:val="24"/>
          <w:szCs w:val="24"/>
        </w:rPr>
        <w:instrText xml:space="preserve"> SEQ Table \* ARABIC </w:instrText>
      </w:r>
      <w:r w:rsidR="00F258B7" w:rsidRPr="00BF115E">
        <w:rPr>
          <w:sz w:val="24"/>
          <w:szCs w:val="24"/>
        </w:rPr>
        <w:fldChar w:fldCharType="separate"/>
      </w:r>
      <w:r w:rsidR="005160BB">
        <w:rPr>
          <w:noProof/>
          <w:sz w:val="24"/>
          <w:szCs w:val="24"/>
        </w:rPr>
        <w:t>1</w:t>
      </w:r>
      <w:r w:rsidR="00F258B7" w:rsidRPr="00BF115E">
        <w:rPr>
          <w:noProof/>
          <w:sz w:val="24"/>
          <w:szCs w:val="24"/>
        </w:rPr>
        <w:fldChar w:fldCharType="end"/>
      </w:r>
      <w:r w:rsidRPr="00BF115E">
        <w:rPr>
          <w:sz w:val="24"/>
          <w:szCs w:val="24"/>
        </w:rPr>
        <w:t>: Rootstock x Scion Combinations</w:t>
      </w:r>
    </w:p>
    <w:tbl>
      <w:tblPr>
        <w:tblStyle w:val="ListTable4-Accent3"/>
        <w:tblW w:w="5000" w:type="pct"/>
        <w:tblLook w:val="04A0" w:firstRow="1" w:lastRow="0" w:firstColumn="1" w:lastColumn="0" w:noHBand="0" w:noVBand="1"/>
      </w:tblPr>
      <w:tblGrid>
        <w:gridCol w:w="1588"/>
        <w:gridCol w:w="1120"/>
        <w:gridCol w:w="1331"/>
        <w:gridCol w:w="1303"/>
        <w:gridCol w:w="1124"/>
        <w:gridCol w:w="2089"/>
        <w:gridCol w:w="795"/>
      </w:tblGrid>
      <w:tr w:rsidR="00C55ED5" w:rsidRPr="00BF115E" w14:paraId="0D3D7959" w14:textId="77777777" w:rsidTr="000D3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6F295302" w14:textId="77777777" w:rsidR="00C55ED5" w:rsidRPr="00BF115E" w:rsidRDefault="00C55ED5" w:rsidP="000D3145">
            <w:pPr>
              <w:jc w:val="center"/>
            </w:pPr>
            <w:r w:rsidRPr="00BF115E">
              <w:t>Scion</w:t>
            </w:r>
          </w:p>
        </w:tc>
        <w:tc>
          <w:tcPr>
            <w:tcW w:w="599" w:type="pct"/>
            <w:vMerge w:val="restart"/>
          </w:tcPr>
          <w:p w14:paraId="1F627774" w14:textId="77777777" w:rsidR="00C55ED5" w:rsidRPr="00BF115E" w:rsidRDefault="00C55ED5" w:rsidP="000D3145">
            <w:pPr>
              <w:jc w:val="center"/>
              <w:cnfStyle w:val="100000000000" w:firstRow="1" w:lastRow="0" w:firstColumn="0" w:lastColumn="0" w:oddVBand="0" w:evenVBand="0" w:oddHBand="0" w:evenHBand="0" w:firstRowFirstColumn="0" w:firstRowLastColumn="0" w:lastRowFirstColumn="0" w:lastRowLastColumn="0"/>
            </w:pPr>
            <w:r w:rsidRPr="00BF115E">
              <w:t>Trial</w:t>
            </w:r>
          </w:p>
        </w:tc>
        <w:tc>
          <w:tcPr>
            <w:tcW w:w="3552" w:type="pct"/>
            <w:gridSpan w:val="5"/>
          </w:tcPr>
          <w:p w14:paraId="1F8D5D35" w14:textId="77777777" w:rsidR="00C55ED5" w:rsidRPr="00BF115E" w:rsidRDefault="00C55ED5" w:rsidP="000D3145">
            <w:pPr>
              <w:jc w:val="center"/>
              <w:cnfStyle w:val="100000000000" w:firstRow="1" w:lastRow="0" w:firstColumn="0" w:lastColumn="0" w:oddVBand="0" w:evenVBand="0" w:oddHBand="0" w:evenHBand="0" w:firstRowFirstColumn="0" w:firstRowLastColumn="0" w:lastRowFirstColumn="0" w:lastRowLastColumn="0"/>
            </w:pPr>
            <w:r w:rsidRPr="00BF115E">
              <w:t>Rootstock</w:t>
            </w:r>
          </w:p>
        </w:tc>
      </w:tr>
      <w:tr w:rsidR="00C55ED5" w:rsidRPr="00BF115E" w14:paraId="2184B1C5" w14:textId="77777777" w:rsidTr="000D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tcPr>
          <w:p w14:paraId="0A64FC90" w14:textId="77777777" w:rsidR="00C55ED5" w:rsidRPr="00BF115E" w:rsidRDefault="00C55ED5" w:rsidP="000D3145">
            <w:pPr>
              <w:jc w:val="center"/>
            </w:pPr>
          </w:p>
        </w:tc>
        <w:tc>
          <w:tcPr>
            <w:tcW w:w="599" w:type="pct"/>
            <w:vMerge/>
          </w:tcPr>
          <w:p w14:paraId="5F39E0C0"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p>
        </w:tc>
        <w:tc>
          <w:tcPr>
            <w:tcW w:w="712" w:type="pct"/>
          </w:tcPr>
          <w:p w14:paraId="4A7007AE" w14:textId="77777777" w:rsidR="00C55ED5" w:rsidRPr="00BF115E" w:rsidRDefault="00C55ED5" w:rsidP="000D3145">
            <w:pPr>
              <w:cnfStyle w:val="000000100000" w:firstRow="0" w:lastRow="0" w:firstColumn="0" w:lastColumn="0" w:oddVBand="0" w:evenVBand="0" w:oddHBand="1" w:evenHBand="0" w:firstRowFirstColumn="0" w:firstRowLastColumn="0" w:lastRowFirstColumn="0" w:lastRowLastColumn="0"/>
            </w:pPr>
            <w:r w:rsidRPr="00BF115E">
              <w:t>DRO141TX</w:t>
            </w:r>
          </w:p>
        </w:tc>
        <w:tc>
          <w:tcPr>
            <w:tcW w:w="697" w:type="pct"/>
          </w:tcPr>
          <w:p w14:paraId="46E3878F" w14:textId="77777777" w:rsidR="00C55ED5" w:rsidRPr="00BF115E" w:rsidRDefault="00C55ED5" w:rsidP="000D3145">
            <w:pPr>
              <w:cnfStyle w:val="000000100000" w:firstRow="0" w:lastRow="0" w:firstColumn="0" w:lastColumn="0" w:oddVBand="0" w:evenVBand="0" w:oddHBand="1" w:evenHBand="0" w:firstRowFirstColumn="0" w:firstRowLastColumn="0" w:lastRowFirstColumn="0" w:lastRowLastColumn="0"/>
            </w:pPr>
            <w:r w:rsidRPr="00BF115E">
              <w:t>Fortamino</w:t>
            </w:r>
          </w:p>
        </w:tc>
        <w:tc>
          <w:tcPr>
            <w:tcW w:w="601" w:type="pct"/>
          </w:tcPr>
          <w:p w14:paraId="21D461A0" w14:textId="77777777" w:rsidR="00C55ED5" w:rsidRPr="00BF115E" w:rsidRDefault="00C55ED5" w:rsidP="000D3145">
            <w:pPr>
              <w:cnfStyle w:val="000000100000" w:firstRow="0" w:lastRow="0" w:firstColumn="0" w:lastColumn="0" w:oddVBand="0" w:evenVBand="0" w:oddHBand="1" w:evenHBand="0" w:firstRowFirstColumn="0" w:firstRowLastColumn="0" w:lastRowFirstColumn="0" w:lastRowLastColumn="0"/>
            </w:pPr>
            <w:r w:rsidRPr="00BF115E">
              <w:t>Maxifort</w:t>
            </w:r>
          </w:p>
        </w:tc>
        <w:tc>
          <w:tcPr>
            <w:tcW w:w="1117" w:type="pct"/>
          </w:tcPr>
          <w:p w14:paraId="6BB20772" w14:textId="77777777" w:rsidR="00C55ED5" w:rsidRPr="00BF115E" w:rsidRDefault="00C55ED5" w:rsidP="000D3145">
            <w:pPr>
              <w:cnfStyle w:val="000000100000" w:firstRow="0" w:lastRow="0" w:firstColumn="0" w:lastColumn="0" w:oddVBand="0" w:evenVBand="0" w:oddHBand="1" w:evenHBand="0" w:firstRowFirstColumn="0" w:firstRowLastColumn="0" w:lastRowFirstColumn="0" w:lastRowLastColumn="0"/>
            </w:pPr>
            <w:r w:rsidRPr="00BF115E">
              <w:t>Shin Cheong Gang</w:t>
            </w:r>
          </w:p>
        </w:tc>
        <w:tc>
          <w:tcPr>
            <w:tcW w:w="425" w:type="pct"/>
          </w:tcPr>
          <w:p w14:paraId="27D495D4" w14:textId="77777777" w:rsidR="00C55ED5" w:rsidRPr="00BF115E" w:rsidRDefault="00C55ED5" w:rsidP="000D3145">
            <w:pPr>
              <w:cnfStyle w:val="000000100000" w:firstRow="0" w:lastRow="0" w:firstColumn="0" w:lastColumn="0" w:oddVBand="0" w:evenVBand="0" w:oddHBand="1" w:evenHBand="0" w:firstRowFirstColumn="0" w:firstRowLastColumn="0" w:lastRowFirstColumn="0" w:lastRowLastColumn="0"/>
            </w:pPr>
            <w:r w:rsidRPr="00BF115E">
              <w:t>None</w:t>
            </w:r>
          </w:p>
        </w:tc>
      </w:tr>
      <w:tr w:rsidR="00C55ED5" w:rsidRPr="00BF115E" w14:paraId="0EFF1FF7" w14:textId="77777777" w:rsidTr="000D3145">
        <w:tc>
          <w:tcPr>
            <w:cnfStyle w:val="001000000000" w:firstRow="0" w:lastRow="0" w:firstColumn="1" w:lastColumn="0" w:oddVBand="0" w:evenVBand="0" w:oddHBand="0" w:evenHBand="0" w:firstRowFirstColumn="0" w:firstRowLastColumn="0" w:lastRowFirstColumn="0" w:lastRowLastColumn="0"/>
            <w:tcW w:w="849" w:type="pct"/>
            <w:vMerge w:val="restart"/>
          </w:tcPr>
          <w:p w14:paraId="7AA49E8A" w14:textId="77777777" w:rsidR="00C55ED5" w:rsidRPr="00BF115E" w:rsidRDefault="00C55ED5" w:rsidP="000D3145">
            <w:pPr>
              <w:jc w:val="center"/>
            </w:pPr>
            <w:r w:rsidRPr="00BF115E">
              <w:t>BHN 871</w:t>
            </w:r>
          </w:p>
        </w:tc>
        <w:tc>
          <w:tcPr>
            <w:tcW w:w="599" w:type="pct"/>
          </w:tcPr>
          <w:p w14:paraId="18631B62"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OSU</w:t>
            </w:r>
          </w:p>
        </w:tc>
        <w:tc>
          <w:tcPr>
            <w:tcW w:w="712" w:type="pct"/>
          </w:tcPr>
          <w:p w14:paraId="2D1E2CD5"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97" w:type="pct"/>
          </w:tcPr>
          <w:p w14:paraId="79AAC3FD"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01" w:type="pct"/>
          </w:tcPr>
          <w:p w14:paraId="272DAE3B"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w:t>
            </w:r>
          </w:p>
        </w:tc>
        <w:tc>
          <w:tcPr>
            <w:tcW w:w="1117" w:type="pct"/>
          </w:tcPr>
          <w:p w14:paraId="1E81E7E0"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425" w:type="pct"/>
          </w:tcPr>
          <w:p w14:paraId="78A93910"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r>
      <w:tr w:rsidR="00C55ED5" w:rsidRPr="00BF115E" w14:paraId="7CF37768" w14:textId="77777777" w:rsidTr="000D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tcPr>
          <w:p w14:paraId="6C79F1A9" w14:textId="77777777" w:rsidR="00C55ED5" w:rsidRPr="00BF115E" w:rsidRDefault="00C55ED5" w:rsidP="000D3145">
            <w:pPr>
              <w:jc w:val="center"/>
            </w:pPr>
          </w:p>
        </w:tc>
        <w:tc>
          <w:tcPr>
            <w:tcW w:w="599" w:type="pct"/>
          </w:tcPr>
          <w:p w14:paraId="1D38E3AC"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On Farm</w:t>
            </w:r>
          </w:p>
        </w:tc>
        <w:tc>
          <w:tcPr>
            <w:tcW w:w="712" w:type="pct"/>
          </w:tcPr>
          <w:p w14:paraId="2A82F9F4"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97" w:type="pct"/>
          </w:tcPr>
          <w:p w14:paraId="7DBBCF84"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01" w:type="pct"/>
          </w:tcPr>
          <w:p w14:paraId="2914FEE7"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w:t>
            </w:r>
          </w:p>
        </w:tc>
        <w:tc>
          <w:tcPr>
            <w:tcW w:w="1117" w:type="pct"/>
          </w:tcPr>
          <w:p w14:paraId="2583B8D0"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425" w:type="pct"/>
          </w:tcPr>
          <w:p w14:paraId="4955D5AF"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r>
      <w:tr w:rsidR="00C55ED5" w:rsidRPr="00BF115E" w14:paraId="00E7D351" w14:textId="77777777" w:rsidTr="000D3145">
        <w:tc>
          <w:tcPr>
            <w:cnfStyle w:val="001000000000" w:firstRow="0" w:lastRow="0" w:firstColumn="1" w:lastColumn="0" w:oddVBand="0" w:evenVBand="0" w:oddHBand="0" w:evenHBand="0" w:firstRowFirstColumn="0" w:firstRowLastColumn="0" w:lastRowFirstColumn="0" w:lastRowLastColumn="0"/>
            <w:tcW w:w="849" w:type="pct"/>
            <w:vMerge w:val="restart"/>
          </w:tcPr>
          <w:p w14:paraId="2338D302" w14:textId="77777777" w:rsidR="00C55ED5" w:rsidRPr="00BF115E" w:rsidRDefault="00C55ED5" w:rsidP="000D3145">
            <w:pPr>
              <w:jc w:val="center"/>
            </w:pPr>
            <w:r w:rsidRPr="00BF115E">
              <w:t>Big Beef</w:t>
            </w:r>
          </w:p>
        </w:tc>
        <w:tc>
          <w:tcPr>
            <w:tcW w:w="599" w:type="pct"/>
          </w:tcPr>
          <w:p w14:paraId="5603C1E0"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OSU</w:t>
            </w:r>
          </w:p>
        </w:tc>
        <w:tc>
          <w:tcPr>
            <w:tcW w:w="712" w:type="pct"/>
          </w:tcPr>
          <w:p w14:paraId="69319985"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97" w:type="pct"/>
          </w:tcPr>
          <w:p w14:paraId="2EDB79C8"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2</w:t>
            </w:r>
          </w:p>
        </w:tc>
        <w:tc>
          <w:tcPr>
            <w:tcW w:w="601" w:type="pct"/>
          </w:tcPr>
          <w:p w14:paraId="34DBA7CD"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w:t>
            </w:r>
          </w:p>
        </w:tc>
        <w:tc>
          <w:tcPr>
            <w:tcW w:w="1117" w:type="pct"/>
          </w:tcPr>
          <w:p w14:paraId="69C13B83"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425" w:type="pct"/>
          </w:tcPr>
          <w:p w14:paraId="3514FAD7"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r>
      <w:tr w:rsidR="00C55ED5" w:rsidRPr="00BF115E" w14:paraId="59E60530" w14:textId="77777777" w:rsidTr="000D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tcPr>
          <w:p w14:paraId="58A2694C" w14:textId="77777777" w:rsidR="00C55ED5" w:rsidRPr="00BF115E" w:rsidRDefault="00C55ED5" w:rsidP="000D3145">
            <w:pPr>
              <w:jc w:val="center"/>
            </w:pPr>
          </w:p>
        </w:tc>
        <w:tc>
          <w:tcPr>
            <w:tcW w:w="599" w:type="pct"/>
          </w:tcPr>
          <w:p w14:paraId="69AE5C27"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On Farm</w:t>
            </w:r>
          </w:p>
        </w:tc>
        <w:tc>
          <w:tcPr>
            <w:tcW w:w="712" w:type="pct"/>
          </w:tcPr>
          <w:p w14:paraId="61123DC6"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97" w:type="pct"/>
          </w:tcPr>
          <w:p w14:paraId="13D8CD91"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0</w:t>
            </w:r>
          </w:p>
        </w:tc>
        <w:tc>
          <w:tcPr>
            <w:tcW w:w="601" w:type="pct"/>
          </w:tcPr>
          <w:p w14:paraId="7F52F815"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w:t>
            </w:r>
          </w:p>
        </w:tc>
        <w:tc>
          <w:tcPr>
            <w:tcW w:w="1117" w:type="pct"/>
          </w:tcPr>
          <w:p w14:paraId="2D04379D"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425" w:type="pct"/>
          </w:tcPr>
          <w:p w14:paraId="15D650CA"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r>
      <w:tr w:rsidR="00C55ED5" w:rsidRPr="00BF115E" w14:paraId="0C2A6496" w14:textId="77777777" w:rsidTr="000D3145">
        <w:tc>
          <w:tcPr>
            <w:cnfStyle w:val="001000000000" w:firstRow="0" w:lastRow="0" w:firstColumn="1" w:lastColumn="0" w:oddVBand="0" w:evenVBand="0" w:oddHBand="0" w:evenHBand="0" w:firstRowFirstColumn="0" w:firstRowLastColumn="0" w:lastRowFirstColumn="0" w:lastRowLastColumn="0"/>
            <w:tcW w:w="849" w:type="pct"/>
            <w:vMerge w:val="restart"/>
          </w:tcPr>
          <w:p w14:paraId="6861D7EE" w14:textId="77777777" w:rsidR="00C55ED5" w:rsidRPr="00BF115E" w:rsidRDefault="00C55ED5" w:rsidP="000D3145">
            <w:pPr>
              <w:jc w:val="center"/>
            </w:pPr>
            <w:r w:rsidRPr="00BF115E">
              <w:t>Early Girl</w:t>
            </w:r>
          </w:p>
        </w:tc>
        <w:tc>
          <w:tcPr>
            <w:tcW w:w="599" w:type="pct"/>
          </w:tcPr>
          <w:p w14:paraId="0CA5A8F8"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OSU</w:t>
            </w:r>
          </w:p>
        </w:tc>
        <w:tc>
          <w:tcPr>
            <w:tcW w:w="712" w:type="pct"/>
          </w:tcPr>
          <w:p w14:paraId="4A4FEDF6"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97" w:type="pct"/>
          </w:tcPr>
          <w:p w14:paraId="7768D539"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01" w:type="pct"/>
          </w:tcPr>
          <w:p w14:paraId="0BC8EA44"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1117" w:type="pct"/>
          </w:tcPr>
          <w:p w14:paraId="35CFDE3D"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425" w:type="pct"/>
          </w:tcPr>
          <w:p w14:paraId="028D9218"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r>
      <w:tr w:rsidR="00C55ED5" w:rsidRPr="00BF115E" w14:paraId="67CD015C" w14:textId="77777777" w:rsidTr="000D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tcPr>
          <w:p w14:paraId="51617502" w14:textId="77777777" w:rsidR="00C55ED5" w:rsidRPr="00BF115E" w:rsidRDefault="00C55ED5" w:rsidP="000D3145">
            <w:pPr>
              <w:jc w:val="center"/>
            </w:pPr>
          </w:p>
        </w:tc>
        <w:tc>
          <w:tcPr>
            <w:tcW w:w="599" w:type="pct"/>
          </w:tcPr>
          <w:p w14:paraId="22D2A622"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On Farm</w:t>
            </w:r>
          </w:p>
        </w:tc>
        <w:tc>
          <w:tcPr>
            <w:tcW w:w="712" w:type="pct"/>
          </w:tcPr>
          <w:p w14:paraId="063C3DCC"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97" w:type="pct"/>
          </w:tcPr>
          <w:p w14:paraId="501B6D9C"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01" w:type="pct"/>
          </w:tcPr>
          <w:p w14:paraId="4748E3D8"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1117" w:type="pct"/>
          </w:tcPr>
          <w:p w14:paraId="5259BE11"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425" w:type="pct"/>
          </w:tcPr>
          <w:p w14:paraId="57DD81E5"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r>
      <w:tr w:rsidR="00C55ED5" w:rsidRPr="00BF115E" w14:paraId="7F3FAD72" w14:textId="77777777" w:rsidTr="000D3145">
        <w:tc>
          <w:tcPr>
            <w:cnfStyle w:val="001000000000" w:firstRow="0" w:lastRow="0" w:firstColumn="1" w:lastColumn="0" w:oddVBand="0" w:evenVBand="0" w:oddHBand="0" w:evenHBand="0" w:firstRowFirstColumn="0" w:firstRowLastColumn="0" w:lastRowFirstColumn="0" w:lastRowLastColumn="0"/>
            <w:tcW w:w="849" w:type="pct"/>
            <w:vMerge w:val="restart"/>
          </w:tcPr>
          <w:p w14:paraId="3EBA1817" w14:textId="77777777" w:rsidR="00C55ED5" w:rsidRPr="00BF115E" w:rsidRDefault="00C55ED5" w:rsidP="000D3145">
            <w:pPr>
              <w:jc w:val="center"/>
            </w:pPr>
            <w:r w:rsidRPr="00BF115E">
              <w:t>Momotaro</w:t>
            </w:r>
          </w:p>
        </w:tc>
        <w:tc>
          <w:tcPr>
            <w:tcW w:w="599" w:type="pct"/>
          </w:tcPr>
          <w:p w14:paraId="043AF2E4"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OSU</w:t>
            </w:r>
          </w:p>
        </w:tc>
        <w:tc>
          <w:tcPr>
            <w:tcW w:w="712" w:type="pct"/>
          </w:tcPr>
          <w:p w14:paraId="6484C1B5"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97" w:type="pct"/>
          </w:tcPr>
          <w:p w14:paraId="54083563"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01" w:type="pct"/>
          </w:tcPr>
          <w:p w14:paraId="59F501BD"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w:t>
            </w:r>
          </w:p>
        </w:tc>
        <w:tc>
          <w:tcPr>
            <w:tcW w:w="1117" w:type="pct"/>
          </w:tcPr>
          <w:p w14:paraId="27508348"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425" w:type="pct"/>
          </w:tcPr>
          <w:p w14:paraId="56C92FE8"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r>
      <w:tr w:rsidR="00C55ED5" w:rsidRPr="00BF115E" w14:paraId="589F14FB" w14:textId="77777777" w:rsidTr="000D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tcPr>
          <w:p w14:paraId="48EDEA45" w14:textId="77777777" w:rsidR="00C55ED5" w:rsidRPr="00BF115E" w:rsidRDefault="00C55ED5" w:rsidP="000D3145">
            <w:pPr>
              <w:jc w:val="center"/>
            </w:pPr>
          </w:p>
        </w:tc>
        <w:tc>
          <w:tcPr>
            <w:tcW w:w="599" w:type="pct"/>
          </w:tcPr>
          <w:p w14:paraId="6A413CA5"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On Farm</w:t>
            </w:r>
          </w:p>
        </w:tc>
        <w:tc>
          <w:tcPr>
            <w:tcW w:w="712" w:type="pct"/>
          </w:tcPr>
          <w:p w14:paraId="63C06F24"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97" w:type="pct"/>
          </w:tcPr>
          <w:p w14:paraId="687492D0"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0</w:t>
            </w:r>
          </w:p>
        </w:tc>
        <w:tc>
          <w:tcPr>
            <w:tcW w:w="601" w:type="pct"/>
          </w:tcPr>
          <w:p w14:paraId="5B31347D"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w:t>
            </w:r>
          </w:p>
        </w:tc>
        <w:tc>
          <w:tcPr>
            <w:tcW w:w="1117" w:type="pct"/>
          </w:tcPr>
          <w:p w14:paraId="09B79414"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425" w:type="pct"/>
          </w:tcPr>
          <w:p w14:paraId="62B86F9F"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r>
      <w:tr w:rsidR="00C55ED5" w:rsidRPr="00BF115E" w14:paraId="4F3B3AB8" w14:textId="77777777" w:rsidTr="000D3145">
        <w:tc>
          <w:tcPr>
            <w:cnfStyle w:val="001000000000" w:firstRow="0" w:lastRow="0" w:firstColumn="1" w:lastColumn="0" w:oddVBand="0" w:evenVBand="0" w:oddHBand="0" w:evenHBand="0" w:firstRowFirstColumn="0" w:firstRowLastColumn="0" w:lastRowFirstColumn="0" w:lastRowLastColumn="0"/>
            <w:tcW w:w="849" w:type="pct"/>
            <w:vMerge w:val="restart"/>
          </w:tcPr>
          <w:p w14:paraId="69F4C270" w14:textId="77777777" w:rsidR="00C55ED5" w:rsidRPr="00BF115E" w:rsidRDefault="00C55ED5" w:rsidP="000D3145">
            <w:pPr>
              <w:jc w:val="center"/>
            </w:pPr>
            <w:r w:rsidRPr="00BF115E">
              <w:t>New Girl</w:t>
            </w:r>
          </w:p>
        </w:tc>
        <w:tc>
          <w:tcPr>
            <w:tcW w:w="599" w:type="pct"/>
          </w:tcPr>
          <w:p w14:paraId="6DD43A0C"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OSU</w:t>
            </w:r>
          </w:p>
        </w:tc>
        <w:tc>
          <w:tcPr>
            <w:tcW w:w="712" w:type="pct"/>
          </w:tcPr>
          <w:p w14:paraId="01C3C5C4"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97" w:type="pct"/>
          </w:tcPr>
          <w:p w14:paraId="4E8696CA"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01" w:type="pct"/>
          </w:tcPr>
          <w:p w14:paraId="1C53B222"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1117" w:type="pct"/>
          </w:tcPr>
          <w:p w14:paraId="51E5784D"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425" w:type="pct"/>
          </w:tcPr>
          <w:p w14:paraId="6B44F36B"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r>
      <w:tr w:rsidR="00C55ED5" w:rsidRPr="00BF115E" w14:paraId="683C6D94" w14:textId="77777777" w:rsidTr="000D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tcPr>
          <w:p w14:paraId="2E487F95" w14:textId="77777777" w:rsidR="00C55ED5" w:rsidRPr="00BF115E" w:rsidRDefault="00C55ED5" w:rsidP="000D3145">
            <w:pPr>
              <w:jc w:val="center"/>
            </w:pPr>
          </w:p>
        </w:tc>
        <w:tc>
          <w:tcPr>
            <w:tcW w:w="599" w:type="pct"/>
          </w:tcPr>
          <w:p w14:paraId="2E534FB2"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On Farm</w:t>
            </w:r>
          </w:p>
        </w:tc>
        <w:tc>
          <w:tcPr>
            <w:tcW w:w="712" w:type="pct"/>
          </w:tcPr>
          <w:p w14:paraId="4D252DF7"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97" w:type="pct"/>
          </w:tcPr>
          <w:p w14:paraId="26612F74"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01" w:type="pct"/>
          </w:tcPr>
          <w:p w14:paraId="79663CFE"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1117" w:type="pct"/>
          </w:tcPr>
          <w:p w14:paraId="623EE3E4"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425" w:type="pct"/>
          </w:tcPr>
          <w:p w14:paraId="21B99957"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r>
      <w:tr w:rsidR="00C55ED5" w:rsidRPr="00BF115E" w14:paraId="695762CD" w14:textId="77777777" w:rsidTr="000D3145">
        <w:tc>
          <w:tcPr>
            <w:cnfStyle w:val="001000000000" w:firstRow="0" w:lastRow="0" w:firstColumn="1" w:lastColumn="0" w:oddVBand="0" w:evenVBand="0" w:oddHBand="0" w:evenHBand="0" w:firstRowFirstColumn="0" w:firstRowLastColumn="0" w:lastRowFirstColumn="0" w:lastRowLastColumn="0"/>
            <w:tcW w:w="849" w:type="pct"/>
            <w:vMerge w:val="restart"/>
          </w:tcPr>
          <w:p w14:paraId="7144B1D6" w14:textId="77777777" w:rsidR="00C55ED5" w:rsidRPr="00BF115E" w:rsidRDefault="00C55ED5" w:rsidP="000D3145">
            <w:pPr>
              <w:jc w:val="center"/>
            </w:pPr>
            <w:r w:rsidRPr="00BF115E">
              <w:t>Wisconsin 55</w:t>
            </w:r>
          </w:p>
        </w:tc>
        <w:tc>
          <w:tcPr>
            <w:tcW w:w="599" w:type="pct"/>
          </w:tcPr>
          <w:p w14:paraId="73674E3C"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OSU</w:t>
            </w:r>
          </w:p>
        </w:tc>
        <w:tc>
          <w:tcPr>
            <w:tcW w:w="712" w:type="pct"/>
          </w:tcPr>
          <w:p w14:paraId="5D31386D"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697" w:type="pct"/>
          </w:tcPr>
          <w:p w14:paraId="444E8557"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3</w:t>
            </w:r>
          </w:p>
        </w:tc>
        <w:tc>
          <w:tcPr>
            <w:tcW w:w="601" w:type="pct"/>
          </w:tcPr>
          <w:p w14:paraId="135E28FC"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w:t>
            </w:r>
          </w:p>
        </w:tc>
        <w:tc>
          <w:tcPr>
            <w:tcW w:w="1117" w:type="pct"/>
          </w:tcPr>
          <w:p w14:paraId="1E56FEE0"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c>
          <w:tcPr>
            <w:tcW w:w="425" w:type="pct"/>
          </w:tcPr>
          <w:p w14:paraId="0A7C9B1D" w14:textId="77777777" w:rsidR="00C55ED5" w:rsidRPr="00BF115E" w:rsidRDefault="00C55ED5" w:rsidP="000D3145">
            <w:pPr>
              <w:jc w:val="center"/>
              <w:cnfStyle w:val="000000000000" w:firstRow="0" w:lastRow="0" w:firstColumn="0" w:lastColumn="0" w:oddVBand="0" w:evenVBand="0" w:oddHBand="0" w:evenHBand="0" w:firstRowFirstColumn="0" w:firstRowLastColumn="0" w:lastRowFirstColumn="0" w:lastRowLastColumn="0"/>
            </w:pPr>
            <w:r w:rsidRPr="00BF115E">
              <w:t>5</w:t>
            </w:r>
          </w:p>
        </w:tc>
      </w:tr>
      <w:tr w:rsidR="00C55ED5" w:rsidRPr="00BF115E" w14:paraId="498DE449" w14:textId="77777777" w:rsidTr="000D3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tcPr>
          <w:p w14:paraId="58764650" w14:textId="77777777" w:rsidR="00C55ED5" w:rsidRPr="00BF115E" w:rsidRDefault="00C55ED5" w:rsidP="000D3145">
            <w:pPr>
              <w:jc w:val="center"/>
            </w:pPr>
          </w:p>
        </w:tc>
        <w:tc>
          <w:tcPr>
            <w:tcW w:w="599" w:type="pct"/>
          </w:tcPr>
          <w:p w14:paraId="4C743DDC"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On Farm</w:t>
            </w:r>
          </w:p>
        </w:tc>
        <w:tc>
          <w:tcPr>
            <w:tcW w:w="712" w:type="pct"/>
          </w:tcPr>
          <w:p w14:paraId="2275EFC0"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697" w:type="pct"/>
          </w:tcPr>
          <w:p w14:paraId="217B4F86"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0</w:t>
            </w:r>
          </w:p>
        </w:tc>
        <w:tc>
          <w:tcPr>
            <w:tcW w:w="601" w:type="pct"/>
          </w:tcPr>
          <w:p w14:paraId="12A6990E"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w:t>
            </w:r>
          </w:p>
        </w:tc>
        <w:tc>
          <w:tcPr>
            <w:tcW w:w="1117" w:type="pct"/>
          </w:tcPr>
          <w:p w14:paraId="1C4A6B9B"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c>
          <w:tcPr>
            <w:tcW w:w="425" w:type="pct"/>
          </w:tcPr>
          <w:p w14:paraId="6E0ED1A7" w14:textId="77777777" w:rsidR="00C55ED5" w:rsidRPr="00BF115E" w:rsidRDefault="00C55ED5" w:rsidP="000D3145">
            <w:pPr>
              <w:jc w:val="center"/>
              <w:cnfStyle w:val="000000100000" w:firstRow="0" w:lastRow="0" w:firstColumn="0" w:lastColumn="0" w:oddVBand="0" w:evenVBand="0" w:oddHBand="1" w:evenHBand="0" w:firstRowFirstColumn="0" w:firstRowLastColumn="0" w:lastRowFirstColumn="0" w:lastRowLastColumn="0"/>
            </w:pPr>
            <w:r w:rsidRPr="00BF115E">
              <w:t>5</w:t>
            </w:r>
          </w:p>
        </w:tc>
      </w:tr>
    </w:tbl>
    <w:p w14:paraId="637B9EA8" w14:textId="77777777" w:rsidR="00C55ED5" w:rsidRPr="00BF115E" w:rsidRDefault="00C55ED5" w:rsidP="00BB05F9">
      <w:pPr>
        <w:ind w:firstLine="720"/>
        <w:rPr>
          <w:sz w:val="24"/>
          <w:szCs w:val="24"/>
        </w:rPr>
      </w:pPr>
    </w:p>
    <w:p w14:paraId="4390F9B8" w14:textId="500DA952" w:rsidR="00BF115E" w:rsidRPr="00BF115E" w:rsidRDefault="00191DA9" w:rsidP="00191DA9">
      <w:pPr>
        <w:rPr>
          <w:b/>
          <w:bCs/>
          <w:sz w:val="24"/>
          <w:szCs w:val="24"/>
        </w:rPr>
      </w:pPr>
      <w:r w:rsidRPr="00BF115E">
        <w:rPr>
          <w:sz w:val="24"/>
          <w:szCs w:val="24"/>
        </w:rPr>
        <w:t xml:space="preserve">Two </w:t>
      </w:r>
      <w:r w:rsidR="00BF115E">
        <w:rPr>
          <w:sz w:val="24"/>
          <w:szCs w:val="24"/>
        </w:rPr>
        <w:t xml:space="preserve">trials were conducted in 2020: </w:t>
      </w:r>
    </w:p>
    <w:p w14:paraId="013956D1" w14:textId="1B01B12B" w:rsidR="00191DA9" w:rsidRPr="00BF115E" w:rsidRDefault="00191DA9" w:rsidP="00BF115E">
      <w:pPr>
        <w:pStyle w:val="NoSpacing"/>
        <w:rPr>
          <w:sz w:val="24"/>
          <w:szCs w:val="24"/>
        </w:rPr>
      </w:pPr>
      <w:r w:rsidRPr="00BF115E">
        <w:rPr>
          <w:b/>
          <w:bCs/>
          <w:sz w:val="24"/>
          <w:szCs w:val="24"/>
        </w:rPr>
        <w:t>Site 1) Oregon State University Vegetable Research Farm</w:t>
      </w:r>
      <w:r w:rsidRPr="00BF115E">
        <w:rPr>
          <w:sz w:val="24"/>
          <w:szCs w:val="24"/>
        </w:rPr>
        <w:br/>
      </w:r>
      <w:r w:rsidRPr="00BF115E">
        <w:rPr>
          <w:sz w:val="24"/>
          <w:szCs w:val="24"/>
          <w:u w:val="single"/>
        </w:rPr>
        <w:t>Soil:</w:t>
      </w:r>
      <w:r w:rsidRPr="00BF115E">
        <w:rPr>
          <w:b/>
          <w:bCs/>
          <w:sz w:val="24"/>
          <w:szCs w:val="24"/>
        </w:rPr>
        <w:t xml:space="preserve"> </w:t>
      </w:r>
      <w:r w:rsidR="0093274A" w:rsidRPr="00BF115E">
        <w:rPr>
          <w:sz w:val="24"/>
          <w:szCs w:val="24"/>
        </w:rPr>
        <w:t>Chehalis silty clay loam</w:t>
      </w:r>
      <w:r w:rsidR="00F67D22" w:rsidRPr="00BF115E">
        <w:rPr>
          <w:sz w:val="24"/>
          <w:szCs w:val="24"/>
        </w:rPr>
        <w:t xml:space="preserve"> with approximately </w:t>
      </w:r>
      <w:r w:rsidR="0093274A" w:rsidRPr="00BF115E">
        <w:rPr>
          <w:sz w:val="24"/>
          <w:szCs w:val="24"/>
        </w:rPr>
        <w:t>12 inches of available water holding capacity and no restrictive features to a depth of 5 feet.</w:t>
      </w:r>
      <w:r w:rsidR="00CD296B" w:rsidRPr="00BF115E">
        <w:rPr>
          <w:sz w:val="24"/>
          <w:szCs w:val="24"/>
        </w:rPr>
        <w:t xml:space="preserve"> </w:t>
      </w:r>
      <w:r w:rsidRPr="00BF115E">
        <w:rPr>
          <w:sz w:val="24"/>
          <w:szCs w:val="24"/>
        </w:rPr>
        <w:br/>
      </w:r>
      <w:r w:rsidRPr="00BF115E">
        <w:rPr>
          <w:sz w:val="24"/>
          <w:szCs w:val="24"/>
          <w:u w:val="single"/>
        </w:rPr>
        <w:t>Exposure:</w:t>
      </w:r>
      <w:r w:rsidRPr="00BF115E">
        <w:rPr>
          <w:sz w:val="24"/>
          <w:szCs w:val="24"/>
        </w:rPr>
        <w:t xml:space="preserve"> </w:t>
      </w:r>
      <w:r w:rsidR="00CD296B" w:rsidRPr="00BF115E">
        <w:rPr>
          <w:sz w:val="24"/>
          <w:szCs w:val="24"/>
        </w:rPr>
        <w:t xml:space="preserve">The site </w:t>
      </w:r>
      <w:r w:rsidR="00427A05" w:rsidRPr="00BF115E">
        <w:rPr>
          <w:sz w:val="24"/>
          <w:szCs w:val="24"/>
        </w:rPr>
        <w:t>was</w:t>
      </w:r>
      <w:r w:rsidR="00CD296B" w:rsidRPr="00BF115E">
        <w:rPr>
          <w:sz w:val="24"/>
          <w:szCs w:val="24"/>
        </w:rPr>
        <w:t xml:space="preserve"> exposed. </w:t>
      </w:r>
      <w:r w:rsidRPr="00BF115E">
        <w:rPr>
          <w:sz w:val="24"/>
          <w:szCs w:val="24"/>
        </w:rPr>
        <w:br/>
      </w:r>
      <w:r w:rsidRPr="00BF115E">
        <w:rPr>
          <w:sz w:val="24"/>
          <w:szCs w:val="24"/>
          <w:u w:val="single"/>
        </w:rPr>
        <w:t>Soil preparation:</w:t>
      </w:r>
      <w:r w:rsidRPr="00BF115E">
        <w:rPr>
          <w:sz w:val="24"/>
          <w:szCs w:val="24"/>
        </w:rPr>
        <w:t xml:space="preserve"> </w:t>
      </w:r>
      <w:r w:rsidR="0093274A" w:rsidRPr="00BF115E">
        <w:rPr>
          <w:sz w:val="24"/>
          <w:szCs w:val="24"/>
        </w:rPr>
        <w:t>A c</w:t>
      </w:r>
      <w:r w:rsidR="00CD296B" w:rsidRPr="00BF115E">
        <w:rPr>
          <w:sz w:val="24"/>
          <w:szCs w:val="24"/>
        </w:rPr>
        <w:t>over crop</w:t>
      </w:r>
      <w:r w:rsidR="0093274A" w:rsidRPr="00BF115E">
        <w:rPr>
          <w:sz w:val="24"/>
          <w:szCs w:val="24"/>
        </w:rPr>
        <w:t xml:space="preserve"> of </w:t>
      </w:r>
      <w:r w:rsidR="00C55ED5" w:rsidRPr="00BF115E">
        <w:rPr>
          <w:sz w:val="24"/>
          <w:szCs w:val="24"/>
        </w:rPr>
        <w:t>common</w:t>
      </w:r>
      <w:r w:rsidR="0093274A" w:rsidRPr="00BF115E">
        <w:rPr>
          <w:sz w:val="24"/>
          <w:szCs w:val="24"/>
        </w:rPr>
        <w:t xml:space="preserve"> vetch, triticale, and fescue was seeded at a rate of 50 </w:t>
      </w:r>
      <w:proofErr w:type="spellStart"/>
      <w:r w:rsidR="0093274A" w:rsidRPr="00BF115E">
        <w:rPr>
          <w:sz w:val="24"/>
          <w:szCs w:val="24"/>
        </w:rPr>
        <w:t>lb</w:t>
      </w:r>
      <w:proofErr w:type="spellEnd"/>
      <w:r w:rsidR="0093274A" w:rsidRPr="00BF115E">
        <w:rPr>
          <w:sz w:val="24"/>
          <w:szCs w:val="24"/>
        </w:rPr>
        <w:t>/</w:t>
      </w:r>
      <w:r w:rsidR="001B0998">
        <w:rPr>
          <w:sz w:val="24"/>
          <w:szCs w:val="24"/>
        </w:rPr>
        <w:t xml:space="preserve">acre </w:t>
      </w:r>
      <w:r w:rsidR="0093274A" w:rsidRPr="00BF115E">
        <w:rPr>
          <w:sz w:val="24"/>
          <w:szCs w:val="24"/>
        </w:rPr>
        <w:t>on 15 September 2019</w:t>
      </w:r>
      <w:r w:rsidRPr="00BF115E">
        <w:rPr>
          <w:sz w:val="24"/>
          <w:szCs w:val="24"/>
        </w:rPr>
        <w:t xml:space="preserve"> and</w:t>
      </w:r>
      <w:r w:rsidR="0093274A" w:rsidRPr="00BF115E">
        <w:rPr>
          <w:sz w:val="24"/>
          <w:szCs w:val="24"/>
        </w:rPr>
        <w:t xml:space="preserve"> t</w:t>
      </w:r>
      <w:r w:rsidR="00C55ED5" w:rsidRPr="00BF115E">
        <w:rPr>
          <w:sz w:val="24"/>
          <w:szCs w:val="24"/>
        </w:rPr>
        <w:t>erminated on 7 April 2020</w:t>
      </w:r>
      <w:r w:rsidRPr="00BF115E">
        <w:rPr>
          <w:sz w:val="24"/>
          <w:szCs w:val="24"/>
        </w:rPr>
        <w:t>.</w:t>
      </w:r>
      <w:r w:rsidR="00C55ED5" w:rsidRPr="00BF115E">
        <w:rPr>
          <w:sz w:val="24"/>
          <w:szCs w:val="24"/>
        </w:rPr>
        <w:t xml:space="preserve"> </w:t>
      </w:r>
      <w:r w:rsidRPr="00BF115E">
        <w:rPr>
          <w:sz w:val="24"/>
          <w:szCs w:val="24"/>
        </w:rPr>
        <w:t>C</w:t>
      </w:r>
      <w:r w:rsidR="00AE385D" w:rsidRPr="00BF115E">
        <w:rPr>
          <w:sz w:val="24"/>
          <w:szCs w:val="24"/>
        </w:rPr>
        <w:t>ompost</w:t>
      </w:r>
      <w:r w:rsidR="00C55ED5" w:rsidRPr="00BF115E">
        <w:rPr>
          <w:sz w:val="24"/>
          <w:szCs w:val="24"/>
        </w:rPr>
        <w:t xml:space="preserve"> was</w:t>
      </w:r>
      <w:r w:rsidR="00AE385D" w:rsidRPr="00BF115E">
        <w:rPr>
          <w:sz w:val="24"/>
          <w:szCs w:val="24"/>
        </w:rPr>
        <w:t xml:space="preserve"> applied at 4.5 </w:t>
      </w:r>
      <w:r w:rsidRPr="00BF115E">
        <w:rPr>
          <w:sz w:val="24"/>
          <w:szCs w:val="24"/>
        </w:rPr>
        <w:t xml:space="preserve">wet </w:t>
      </w:r>
      <w:r w:rsidR="00AE385D" w:rsidRPr="00BF115E">
        <w:rPr>
          <w:sz w:val="24"/>
          <w:szCs w:val="24"/>
        </w:rPr>
        <w:t>tons/acr</w:t>
      </w:r>
      <w:r w:rsidR="001B0998">
        <w:rPr>
          <w:sz w:val="24"/>
          <w:szCs w:val="24"/>
        </w:rPr>
        <w:t>e</w:t>
      </w:r>
      <w:r w:rsidR="00AE385D" w:rsidRPr="00BF115E">
        <w:rPr>
          <w:sz w:val="24"/>
          <w:szCs w:val="24"/>
        </w:rPr>
        <w:t>.</w:t>
      </w:r>
      <w:r w:rsidR="00CD296B" w:rsidRPr="00BF115E">
        <w:rPr>
          <w:sz w:val="24"/>
          <w:szCs w:val="24"/>
        </w:rPr>
        <w:t xml:space="preserve"> On 20 April 2020 th</w:t>
      </w:r>
      <w:r w:rsidR="0093274A" w:rsidRPr="00BF115E">
        <w:rPr>
          <w:sz w:val="24"/>
          <w:szCs w:val="24"/>
        </w:rPr>
        <w:t xml:space="preserve">e field was fertilized </w:t>
      </w:r>
      <w:r w:rsidRPr="00BF115E">
        <w:rPr>
          <w:sz w:val="24"/>
          <w:szCs w:val="24"/>
        </w:rPr>
        <w:t>with</w:t>
      </w:r>
      <w:r w:rsidR="0093274A" w:rsidRPr="00BF115E">
        <w:rPr>
          <w:sz w:val="24"/>
          <w:szCs w:val="24"/>
        </w:rPr>
        <w:t xml:space="preserve"> 1480 lbs/acre of </w:t>
      </w:r>
      <w:proofErr w:type="spellStart"/>
      <w:r w:rsidR="0093274A" w:rsidRPr="00BF115E">
        <w:rPr>
          <w:sz w:val="24"/>
          <w:szCs w:val="24"/>
        </w:rPr>
        <w:t>Nutri</w:t>
      </w:r>
      <w:proofErr w:type="spellEnd"/>
      <w:r w:rsidR="0093274A" w:rsidRPr="00BF115E">
        <w:rPr>
          <w:sz w:val="24"/>
          <w:szCs w:val="24"/>
        </w:rPr>
        <w:t>-Rich (4-3-2; Stutzman Environmental Products, Inc., Canby, OR, USA) and 790</w:t>
      </w:r>
      <w:r w:rsidR="00CD296B" w:rsidRPr="00BF115E">
        <w:rPr>
          <w:sz w:val="24"/>
          <w:szCs w:val="24"/>
        </w:rPr>
        <w:t xml:space="preserve"> lbs</w:t>
      </w:r>
      <w:r w:rsidR="0093274A" w:rsidRPr="00BF115E">
        <w:rPr>
          <w:sz w:val="24"/>
          <w:szCs w:val="24"/>
        </w:rPr>
        <w:t>/acre</w:t>
      </w:r>
      <w:r w:rsidR="00CD296B" w:rsidRPr="00BF115E">
        <w:rPr>
          <w:sz w:val="24"/>
          <w:szCs w:val="24"/>
        </w:rPr>
        <w:t xml:space="preserve"> of Pro-Pell-It Feather Meal (12-0-0; Marion Ag. Service, Inc., Aurora, OR, USA).</w:t>
      </w:r>
      <w:r w:rsidR="0093274A" w:rsidRPr="00BF115E">
        <w:rPr>
          <w:sz w:val="24"/>
          <w:szCs w:val="24"/>
        </w:rPr>
        <w:t xml:space="preserve"> </w:t>
      </w:r>
    </w:p>
    <w:p w14:paraId="5C1EE4E2" w14:textId="2E79C54A" w:rsidR="00BF115E" w:rsidRPr="00BE4828" w:rsidRDefault="00191DA9" w:rsidP="00BE4828">
      <w:pPr>
        <w:pStyle w:val="NoSpacing"/>
        <w:rPr>
          <w:sz w:val="24"/>
          <w:szCs w:val="24"/>
        </w:rPr>
      </w:pPr>
      <w:r w:rsidRPr="00BF115E">
        <w:rPr>
          <w:sz w:val="24"/>
          <w:szCs w:val="24"/>
          <w:u w:val="single"/>
        </w:rPr>
        <w:t>Experimental design</w:t>
      </w:r>
      <w:r w:rsidR="00BF115E" w:rsidRPr="00BF115E">
        <w:rPr>
          <w:sz w:val="24"/>
          <w:szCs w:val="24"/>
        </w:rPr>
        <w:t xml:space="preserve">: </w:t>
      </w:r>
      <w:r w:rsidRPr="00BF115E">
        <w:rPr>
          <w:sz w:val="24"/>
          <w:szCs w:val="24"/>
        </w:rPr>
        <w:t xml:space="preserve">The </w:t>
      </w:r>
      <w:r w:rsidR="001B0998">
        <w:rPr>
          <w:sz w:val="24"/>
          <w:szCs w:val="24"/>
        </w:rPr>
        <w:t>grafted tomato</w:t>
      </w:r>
      <w:r w:rsidRPr="00BF115E">
        <w:rPr>
          <w:sz w:val="24"/>
          <w:szCs w:val="24"/>
        </w:rPr>
        <w:t xml:space="preserve"> trial plots were randomly located in a larger variety trial. There was one plot per variety or scio</w:t>
      </w:r>
      <w:r w:rsidR="00A30FFA" w:rsidRPr="00BF115E">
        <w:rPr>
          <w:sz w:val="24"/>
          <w:szCs w:val="24"/>
        </w:rPr>
        <w:t>n/rootstock combination. Each 75</w:t>
      </w:r>
      <w:r w:rsidRPr="00BF115E">
        <w:rPr>
          <w:sz w:val="24"/>
          <w:szCs w:val="24"/>
        </w:rPr>
        <w:t xml:space="preserve"> sq ft plot was planted to five seedlings </w:t>
      </w:r>
      <w:r w:rsidR="00592CE5" w:rsidRPr="00BF115E">
        <w:rPr>
          <w:sz w:val="24"/>
          <w:szCs w:val="24"/>
        </w:rPr>
        <w:t>(unless</w:t>
      </w:r>
      <w:r w:rsidR="00DF012E" w:rsidRPr="00BF115E">
        <w:rPr>
          <w:sz w:val="24"/>
          <w:szCs w:val="24"/>
        </w:rPr>
        <w:t xml:space="preserve"> noted</w:t>
      </w:r>
      <w:r w:rsidR="00592CE5" w:rsidRPr="00BF115E">
        <w:rPr>
          <w:sz w:val="24"/>
          <w:szCs w:val="24"/>
        </w:rPr>
        <w:t xml:space="preserve"> otherwise, see Table 1) </w:t>
      </w:r>
      <w:r w:rsidR="0093274A" w:rsidRPr="00BF115E">
        <w:rPr>
          <w:sz w:val="24"/>
          <w:szCs w:val="24"/>
        </w:rPr>
        <w:t xml:space="preserve">on 8 May 2020 </w:t>
      </w:r>
      <w:r w:rsidRPr="00BF115E">
        <w:rPr>
          <w:sz w:val="24"/>
          <w:szCs w:val="24"/>
        </w:rPr>
        <w:t xml:space="preserve">with </w:t>
      </w:r>
      <w:r w:rsidR="0093274A" w:rsidRPr="00BF115E">
        <w:rPr>
          <w:sz w:val="24"/>
          <w:szCs w:val="24"/>
        </w:rPr>
        <w:t>5’ between</w:t>
      </w:r>
      <w:r w:rsidRPr="00BF115E">
        <w:rPr>
          <w:sz w:val="24"/>
          <w:szCs w:val="24"/>
        </w:rPr>
        <w:t>-</w:t>
      </w:r>
      <w:r w:rsidR="0093274A" w:rsidRPr="00BF115E">
        <w:rPr>
          <w:sz w:val="24"/>
          <w:szCs w:val="24"/>
        </w:rPr>
        <w:t>row spacing and 3’ in</w:t>
      </w:r>
      <w:r w:rsidRPr="00BF115E">
        <w:rPr>
          <w:sz w:val="24"/>
          <w:szCs w:val="24"/>
        </w:rPr>
        <w:t>-</w:t>
      </w:r>
      <w:r w:rsidR="0093274A" w:rsidRPr="00BF115E">
        <w:rPr>
          <w:sz w:val="24"/>
          <w:szCs w:val="24"/>
        </w:rPr>
        <w:t>row spacing.</w:t>
      </w:r>
      <w:r w:rsidR="00DD09DA" w:rsidRPr="00BF115E">
        <w:rPr>
          <w:sz w:val="24"/>
          <w:szCs w:val="24"/>
        </w:rPr>
        <w:t xml:space="preserve"> </w:t>
      </w:r>
      <w:r w:rsidR="001F3F9B" w:rsidRPr="00BF115E">
        <w:rPr>
          <w:sz w:val="24"/>
          <w:szCs w:val="24"/>
        </w:rPr>
        <w:t xml:space="preserve">The field was clean cultivated with hoes and </w:t>
      </w:r>
      <w:r w:rsidR="001B0998">
        <w:rPr>
          <w:sz w:val="24"/>
          <w:szCs w:val="24"/>
        </w:rPr>
        <w:t>an Allis-Chalmers G cultivating tractor equipped with knives.</w:t>
      </w:r>
    </w:p>
    <w:p w14:paraId="602580C4" w14:textId="77777777" w:rsidR="00BE4828" w:rsidRDefault="00BE4828" w:rsidP="00BF115E">
      <w:pPr>
        <w:pStyle w:val="NoSpacing"/>
        <w:rPr>
          <w:b/>
          <w:sz w:val="24"/>
          <w:szCs w:val="24"/>
        </w:rPr>
      </w:pPr>
    </w:p>
    <w:p w14:paraId="527F1C47" w14:textId="109285D9" w:rsidR="00191DA9" w:rsidRPr="00BF115E" w:rsidRDefault="00191DA9" w:rsidP="00BF115E">
      <w:pPr>
        <w:pStyle w:val="NoSpacing"/>
        <w:rPr>
          <w:b/>
          <w:sz w:val="24"/>
          <w:szCs w:val="24"/>
        </w:rPr>
      </w:pPr>
      <w:r w:rsidRPr="00BF115E">
        <w:rPr>
          <w:b/>
          <w:sz w:val="24"/>
          <w:szCs w:val="24"/>
        </w:rPr>
        <w:t>Site 2) O</w:t>
      </w:r>
      <w:r w:rsidR="00DF012E" w:rsidRPr="00BF115E">
        <w:rPr>
          <w:b/>
          <w:sz w:val="24"/>
          <w:szCs w:val="24"/>
        </w:rPr>
        <w:t>n-farm t</w:t>
      </w:r>
      <w:r w:rsidR="00CD296B" w:rsidRPr="00BF115E">
        <w:rPr>
          <w:b/>
          <w:sz w:val="24"/>
          <w:szCs w:val="24"/>
        </w:rPr>
        <w:t>rial</w:t>
      </w:r>
      <w:r w:rsidRPr="00BF115E">
        <w:rPr>
          <w:b/>
          <w:sz w:val="24"/>
          <w:szCs w:val="24"/>
        </w:rPr>
        <w:t>, Philomath, OR</w:t>
      </w:r>
    </w:p>
    <w:p w14:paraId="746BF2B7" w14:textId="56418241" w:rsidR="00191DA9" w:rsidRPr="00BF115E" w:rsidRDefault="00191DA9" w:rsidP="00BF115E">
      <w:pPr>
        <w:pStyle w:val="NoSpacing"/>
        <w:rPr>
          <w:sz w:val="24"/>
          <w:szCs w:val="24"/>
        </w:rPr>
      </w:pPr>
      <w:r w:rsidRPr="00BF115E">
        <w:rPr>
          <w:sz w:val="24"/>
          <w:szCs w:val="24"/>
          <w:u w:val="single"/>
        </w:rPr>
        <w:lastRenderedPageBreak/>
        <w:t>Soil:</w:t>
      </w:r>
      <w:r w:rsidRPr="00BF115E">
        <w:rPr>
          <w:sz w:val="24"/>
          <w:szCs w:val="24"/>
        </w:rPr>
        <w:t xml:space="preserve"> </w:t>
      </w:r>
      <w:proofErr w:type="spellStart"/>
      <w:r w:rsidR="00274077" w:rsidRPr="00BF115E">
        <w:rPr>
          <w:sz w:val="24"/>
          <w:szCs w:val="24"/>
        </w:rPr>
        <w:t>Redbell</w:t>
      </w:r>
      <w:proofErr w:type="spellEnd"/>
      <w:r w:rsidR="00274077" w:rsidRPr="00BF115E">
        <w:rPr>
          <w:sz w:val="24"/>
          <w:szCs w:val="24"/>
        </w:rPr>
        <w:t xml:space="preserve"> silt loam with 11.8 inches of available water holding capacity and</w:t>
      </w:r>
      <w:r w:rsidR="00CD08C1">
        <w:rPr>
          <w:sz w:val="24"/>
          <w:szCs w:val="24"/>
        </w:rPr>
        <w:t xml:space="preserve"> a root restrictive feature</w:t>
      </w:r>
      <w:r w:rsidR="00274077" w:rsidRPr="00BF115E">
        <w:rPr>
          <w:sz w:val="24"/>
          <w:szCs w:val="24"/>
        </w:rPr>
        <w:t xml:space="preserve"> </w:t>
      </w:r>
      <w:r w:rsidR="00CD08C1">
        <w:rPr>
          <w:sz w:val="24"/>
          <w:szCs w:val="24"/>
        </w:rPr>
        <w:t>(</w:t>
      </w:r>
      <w:r w:rsidR="00274077" w:rsidRPr="00BF115E">
        <w:rPr>
          <w:sz w:val="24"/>
          <w:szCs w:val="24"/>
        </w:rPr>
        <w:t xml:space="preserve">firm </w:t>
      </w:r>
      <w:r w:rsidR="00CD08C1">
        <w:rPr>
          <w:sz w:val="24"/>
          <w:szCs w:val="24"/>
        </w:rPr>
        <w:t>soil</w:t>
      </w:r>
      <w:r w:rsidR="00274077" w:rsidRPr="00BF115E">
        <w:rPr>
          <w:sz w:val="24"/>
          <w:szCs w:val="24"/>
        </w:rPr>
        <w:t xml:space="preserve"> consistency</w:t>
      </w:r>
      <w:r w:rsidR="00CD08C1">
        <w:rPr>
          <w:sz w:val="24"/>
          <w:szCs w:val="24"/>
        </w:rPr>
        <w:t>)</w:t>
      </w:r>
      <w:r w:rsidR="00274077" w:rsidRPr="00BF115E">
        <w:rPr>
          <w:sz w:val="24"/>
          <w:szCs w:val="24"/>
        </w:rPr>
        <w:t xml:space="preserve"> starting at 3.75 feet. </w:t>
      </w:r>
    </w:p>
    <w:p w14:paraId="16176A20" w14:textId="3505CA2B" w:rsidR="00191DA9" w:rsidRDefault="00191DA9" w:rsidP="00BF115E">
      <w:pPr>
        <w:pStyle w:val="NoSpacing"/>
        <w:rPr>
          <w:sz w:val="24"/>
          <w:szCs w:val="24"/>
        </w:rPr>
      </w:pPr>
      <w:r w:rsidRPr="00BF115E">
        <w:rPr>
          <w:sz w:val="24"/>
          <w:szCs w:val="24"/>
          <w:u w:val="single"/>
        </w:rPr>
        <w:t>Exposure:</w:t>
      </w:r>
      <w:r w:rsidRPr="00BF115E">
        <w:rPr>
          <w:sz w:val="24"/>
          <w:szCs w:val="24"/>
        </w:rPr>
        <w:t xml:space="preserve"> the site was partially shaded by large trees to the</w:t>
      </w:r>
      <w:r w:rsidR="00A30FFA" w:rsidRPr="00BF115E">
        <w:rPr>
          <w:sz w:val="24"/>
          <w:szCs w:val="24"/>
        </w:rPr>
        <w:t xml:space="preserve"> north and</w:t>
      </w:r>
      <w:r w:rsidRPr="00BF115E">
        <w:rPr>
          <w:sz w:val="24"/>
          <w:szCs w:val="24"/>
        </w:rPr>
        <w:t xml:space="preserve"> west of the plots</w:t>
      </w:r>
      <w:r w:rsidR="00BF115E" w:rsidRPr="00BF115E">
        <w:rPr>
          <w:sz w:val="24"/>
          <w:szCs w:val="24"/>
        </w:rPr>
        <w:t>.</w:t>
      </w:r>
    </w:p>
    <w:p w14:paraId="7258825E" w14:textId="6B42875D" w:rsidR="001F3F9B" w:rsidRPr="00BE4828" w:rsidRDefault="00BF115E" w:rsidP="00BE4828">
      <w:pPr>
        <w:pStyle w:val="NoSpacing"/>
        <w:rPr>
          <w:sz w:val="24"/>
          <w:szCs w:val="24"/>
        </w:rPr>
      </w:pPr>
      <w:r w:rsidRPr="00BF115E">
        <w:rPr>
          <w:sz w:val="24"/>
          <w:szCs w:val="24"/>
          <w:u w:val="single"/>
        </w:rPr>
        <w:t>Experimental design</w:t>
      </w:r>
      <w:r w:rsidRPr="00BF115E">
        <w:rPr>
          <w:sz w:val="24"/>
          <w:szCs w:val="24"/>
        </w:rPr>
        <w:t xml:space="preserve">: The </w:t>
      </w:r>
      <w:r w:rsidR="001B0998">
        <w:rPr>
          <w:sz w:val="24"/>
          <w:szCs w:val="24"/>
        </w:rPr>
        <w:t>grafted tomato</w:t>
      </w:r>
      <w:r w:rsidRPr="00BF115E">
        <w:rPr>
          <w:sz w:val="24"/>
          <w:szCs w:val="24"/>
        </w:rPr>
        <w:t xml:space="preserve"> trial plots were planted in a completely randomized design on</w:t>
      </w:r>
      <w:r w:rsidR="00CD296B" w:rsidRPr="00BF115E">
        <w:rPr>
          <w:sz w:val="24"/>
          <w:szCs w:val="24"/>
        </w:rPr>
        <w:t xml:space="preserve"> 14 May 2020.</w:t>
      </w:r>
      <w:r w:rsidR="00777EFF">
        <w:rPr>
          <w:sz w:val="24"/>
          <w:szCs w:val="24"/>
        </w:rPr>
        <w:t xml:space="preserve"> </w:t>
      </w:r>
      <w:r w:rsidR="00777EFF" w:rsidRPr="00BF115E">
        <w:rPr>
          <w:sz w:val="24"/>
          <w:szCs w:val="24"/>
        </w:rPr>
        <w:t>There was one plot per variety or scion/rootstock combination.</w:t>
      </w:r>
      <w:r w:rsidR="00534CCE" w:rsidRPr="00BF115E">
        <w:rPr>
          <w:sz w:val="24"/>
          <w:szCs w:val="24"/>
        </w:rPr>
        <w:t xml:space="preserve"> </w:t>
      </w:r>
      <w:r w:rsidR="00A30FFA" w:rsidRPr="00BF115E">
        <w:rPr>
          <w:sz w:val="24"/>
          <w:szCs w:val="24"/>
        </w:rPr>
        <w:t xml:space="preserve">Each 110 </w:t>
      </w:r>
      <w:proofErr w:type="spellStart"/>
      <w:r w:rsidR="00A30FFA" w:rsidRPr="00BF115E">
        <w:rPr>
          <w:sz w:val="24"/>
          <w:szCs w:val="24"/>
        </w:rPr>
        <w:t>sqft</w:t>
      </w:r>
      <w:proofErr w:type="spellEnd"/>
      <w:r w:rsidR="00A30FFA" w:rsidRPr="00BF115E">
        <w:rPr>
          <w:sz w:val="24"/>
          <w:szCs w:val="24"/>
        </w:rPr>
        <w:t xml:space="preserve"> plot was planted to</w:t>
      </w:r>
      <w:r w:rsidR="00DF012E" w:rsidRPr="00BF115E">
        <w:rPr>
          <w:sz w:val="24"/>
          <w:szCs w:val="24"/>
        </w:rPr>
        <w:t xml:space="preserve"> five </w:t>
      </w:r>
      <w:r w:rsidR="00A30FFA" w:rsidRPr="00BF115E">
        <w:rPr>
          <w:sz w:val="24"/>
          <w:szCs w:val="24"/>
        </w:rPr>
        <w:t>seedlings</w:t>
      </w:r>
      <w:r w:rsidR="00DF012E" w:rsidRPr="00BF115E">
        <w:rPr>
          <w:sz w:val="24"/>
          <w:szCs w:val="24"/>
        </w:rPr>
        <w:t xml:space="preserve"> (unless noted otherwise, see Table 1)</w:t>
      </w:r>
      <w:r w:rsidR="00A30FFA" w:rsidRPr="00BF115E">
        <w:rPr>
          <w:sz w:val="24"/>
          <w:szCs w:val="24"/>
        </w:rPr>
        <w:t xml:space="preserve"> with</w:t>
      </w:r>
      <w:r w:rsidR="00CD296B" w:rsidRPr="00BF115E">
        <w:rPr>
          <w:sz w:val="24"/>
          <w:szCs w:val="24"/>
        </w:rPr>
        <w:t xml:space="preserve"> 5.5’ between row spacing and 4’ in row spacing. Black plastic mulch was used</w:t>
      </w:r>
      <w:r w:rsidR="00DD09DA" w:rsidRPr="00BF115E">
        <w:rPr>
          <w:sz w:val="24"/>
          <w:szCs w:val="24"/>
        </w:rPr>
        <w:t xml:space="preserve"> for floor management</w:t>
      </w:r>
      <w:r w:rsidR="00CD296B" w:rsidRPr="00BF115E">
        <w:rPr>
          <w:sz w:val="24"/>
          <w:szCs w:val="24"/>
        </w:rPr>
        <w:t xml:space="preserve">. </w:t>
      </w:r>
      <w:r w:rsidR="00BE4828">
        <w:rPr>
          <w:sz w:val="24"/>
          <w:szCs w:val="24"/>
        </w:rPr>
        <w:br/>
      </w:r>
    </w:p>
    <w:p w14:paraId="06C2DE15" w14:textId="5DD6139B" w:rsidR="00191DA9" w:rsidRPr="00BF115E" w:rsidRDefault="00191DA9" w:rsidP="00191DA9">
      <w:pPr>
        <w:rPr>
          <w:sz w:val="24"/>
          <w:szCs w:val="24"/>
          <w:u w:val="single"/>
        </w:rPr>
      </w:pPr>
      <w:r w:rsidRPr="00BF115E">
        <w:rPr>
          <w:sz w:val="24"/>
          <w:szCs w:val="24"/>
          <w:u w:val="single"/>
        </w:rPr>
        <w:t>D</w:t>
      </w:r>
      <w:r w:rsidR="00BF115E" w:rsidRPr="00BF115E">
        <w:rPr>
          <w:sz w:val="24"/>
          <w:szCs w:val="24"/>
          <w:u w:val="single"/>
        </w:rPr>
        <w:t>ata collection</w:t>
      </w:r>
      <w:r w:rsidR="00017A58">
        <w:rPr>
          <w:sz w:val="24"/>
          <w:szCs w:val="24"/>
          <w:u w:val="single"/>
        </w:rPr>
        <w:t xml:space="preserve"> and analysis</w:t>
      </w:r>
    </w:p>
    <w:p w14:paraId="410AFFE5" w14:textId="638C547A" w:rsidR="00427A05" w:rsidRPr="00BF115E" w:rsidRDefault="00966888">
      <w:pPr>
        <w:rPr>
          <w:sz w:val="24"/>
          <w:szCs w:val="24"/>
        </w:rPr>
      </w:pPr>
      <w:r>
        <w:rPr>
          <w:sz w:val="24"/>
          <w:szCs w:val="24"/>
        </w:rPr>
        <w:t xml:space="preserve">Harvests were conducted weekly. </w:t>
      </w:r>
      <w:r w:rsidR="00427A05" w:rsidRPr="00BF115E">
        <w:rPr>
          <w:sz w:val="24"/>
          <w:szCs w:val="24"/>
        </w:rPr>
        <w:t>R</w:t>
      </w:r>
      <w:r w:rsidR="00592CE5" w:rsidRPr="00BF115E">
        <w:rPr>
          <w:sz w:val="24"/>
          <w:szCs w:val="24"/>
        </w:rPr>
        <w:t>ipe tomatoes were picked</w:t>
      </w:r>
      <w:r w:rsidR="00427A05" w:rsidRPr="00BF115E">
        <w:rPr>
          <w:sz w:val="24"/>
          <w:szCs w:val="24"/>
        </w:rPr>
        <w:t xml:space="preserve">, </w:t>
      </w:r>
      <w:r w:rsidR="00592CE5" w:rsidRPr="00BF115E">
        <w:rPr>
          <w:sz w:val="24"/>
          <w:szCs w:val="24"/>
        </w:rPr>
        <w:t>weighed and counted.</w:t>
      </w:r>
      <w:r>
        <w:rPr>
          <w:sz w:val="24"/>
          <w:szCs w:val="24"/>
        </w:rPr>
        <w:t xml:space="preserve"> </w:t>
      </w:r>
      <w:r w:rsidR="001B0998">
        <w:rPr>
          <w:sz w:val="24"/>
          <w:szCs w:val="24"/>
        </w:rPr>
        <w:t>H</w:t>
      </w:r>
      <w:r w:rsidR="00777EFF">
        <w:rPr>
          <w:sz w:val="24"/>
          <w:szCs w:val="24"/>
        </w:rPr>
        <w:t>arvested</w:t>
      </w:r>
      <w:r w:rsidR="00592CE5" w:rsidRPr="00BF115E">
        <w:rPr>
          <w:sz w:val="24"/>
          <w:szCs w:val="24"/>
        </w:rPr>
        <w:t xml:space="preserve"> </w:t>
      </w:r>
      <w:r w:rsidR="00777EFF">
        <w:rPr>
          <w:sz w:val="24"/>
          <w:szCs w:val="24"/>
        </w:rPr>
        <w:t>tomatoes were separated by type, with fruit either being unblemished, having</w:t>
      </w:r>
      <w:r w:rsidR="0097293A">
        <w:rPr>
          <w:sz w:val="24"/>
          <w:szCs w:val="24"/>
        </w:rPr>
        <w:t xml:space="preserve"> light</w:t>
      </w:r>
      <w:r w:rsidR="00777EFF">
        <w:rPr>
          <w:sz w:val="24"/>
          <w:szCs w:val="24"/>
        </w:rPr>
        <w:t xml:space="preserve"> blossom end rot</w:t>
      </w:r>
      <w:r w:rsidR="0097293A">
        <w:rPr>
          <w:sz w:val="24"/>
          <w:szCs w:val="24"/>
        </w:rPr>
        <w:t xml:space="preserve"> (BER light; just a few spots of blossom end rot)</w:t>
      </w:r>
      <w:r w:rsidR="00777EFF">
        <w:rPr>
          <w:sz w:val="24"/>
          <w:szCs w:val="24"/>
        </w:rPr>
        <w:t>,</w:t>
      </w:r>
      <w:r w:rsidR="0097293A">
        <w:rPr>
          <w:sz w:val="24"/>
          <w:szCs w:val="24"/>
        </w:rPr>
        <w:t xml:space="preserve"> having heavy blossom end rot (BER heavy; large, shrunken spot on blossom end of fruit),</w:t>
      </w:r>
      <w:r w:rsidR="00777EFF">
        <w:rPr>
          <w:sz w:val="24"/>
          <w:szCs w:val="24"/>
        </w:rPr>
        <w:t xml:space="preserve"> and/or having other </w:t>
      </w:r>
      <w:r w:rsidR="001B0998">
        <w:rPr>
          <w:sz w:val="24"/>
          <w:szCs w:val="24"/>
        </w:rPr>
        <w:t>blemishes</w:t>
      </w:r>
      <w:r w:rsidR="00777EFF">
        <w:rPr>
          <w:sz w:val="24"/>
          <w:szCs w:val="24"/>
        </w:rPr>
        <w:t xml:space="preserve">. Each </w:t>
      </w:r>
      <w:r w:rsidR="00CD08C1">
        <w:rPr>
          <w:sz w:val="24"/>
          <w:szCs w:val="24"/>
        </w:rPr>
        <w:t>category</w:t>
      </w:r>
      <w:r w:rsidR="00777EFF">
        <w:rPr>
          <w:sz w:val="24"/>
          <w:szCs w:val="24"/>
        </w:rPr>
        <w:t xml:space="preserve"> was then </w:t>
      </w:r>
      <w:r w:rsidR="00311655" w:rsidRPr="00BF115E">
        <w:rPr>
          <w:sz w:val="24"/>
          <w:szCs w:val="24"/>
        </w:rPr>
        <w:t>weighed</w:t>
      </w:r>
      <w:r w:rsidR="00DF012E" w:rsidRPr="00BF115E">
        <w:rPr>
          <w:sz w:val="24"/>
          <w:szCs w:val="24"/>
        </w:rPr>
        <w:t xml:space="preserve"> and</w:t>
      </w:r>
      <w:r w:rsidR="00592CE5" w:rsidRPr="00BF115E">
        <w:rPr>
          <w:sz w:val="24"/>
          <w:szCs w:val="24"/>
        </w:rPr>
        <w:t xml:space="preserve"> counted</w:t>
      </w:r>
      <w:r w:rsidR="00F67D22" w:rsidRPr="00BF115E">
        <w:rPr>
          <w:sz w:val="24"/>
          <w:szCs w:val="24"/>
        </w:rPr>
        <w:t>.</w:t>
      </w:r>
      <w:r w:rsidR="00592CE5" w:rsidRPr="00BF115E">
        <w:rPr>
          <w:sz w:val="24"/>
          <w:szCs w:val="24"/>
        </w:rPr>
        <w:t xml:space="preserve"> </w:t>
      </w:r>
    </w:p>
    <w:p w14:paraId="576ED941" w14:textId="36421D55" w:rsidR="00427A05" w:rsidRPr="00BF115E" w:rsidRDefault="00427A05" w:rsidP="00427A05">
      <w:pPr>
        <w:rPr>
          <w:sz w:val="24"/>
          <w:szCs w:val="24"/>
        </w:rPr>
      </w:pPr>
      <w:r w:rsidRPr="00BF115E">
        <w:rPr>
          <w:sz w:val="24"/>
          <w:szCs w:val="24"/>
        </w:rPr>
        <w:t>OSU trial: Tomatoes were harvested from</w:t>
      </w:r>
      <w:r w:rsidR="00592CE5" w:rsidRPr="00BF115E">
        <w:rPr>
          <w:sz w:val="24"/>
          <w:szCs w:val="24"/>
        </w:rPr>
        <w:t xml:space="preserve"> </w:t>
      </w:r>
      <w:r w:rsidR="00F67D22" w:rsidRPr="00BF115E">
        <w:rPr>
          <w:sz w:val="24"/>
          <w:szCs w:val="24"/>
        </w:rPr>
        <w:t xml:space="preserve">16 July 2020 </w:t>
      </w:r>
      <w:r w:rsidRPr="00BF115E">
        <w:rPr>
          <w:sz w:val="24"/>
          <w:szCs w:val="24"/>
        </w:rPr>
        <w:t>to</w:t>
      </w:r>
      <w:r w:rsidR="00F67D22" w:rsidRPr="00BF115E">
        <w:rPr>
          <w:sz w:val="24"/>
          <w:szCs w:val="24"/>
        </w:rPr>
        <w:t xml:space="preserve"> 29 September 2020</w:t>
      </w:r>
      <w:r w:rsidR="00C55ED5" w:rsidRPr="00BF115E">
        <w:rPr>
          <w:sz w:val="24"/>
          <w:szCs w:val="24"/>
        </w:rPr>
        <w:t>.</w:t>
      </w:r>
      <w:r w:rsidR="00F67D22" w:rsidRPr="00BF115E">
        <w:rPr>
          <w:sz w:val="24"/>
          <w:szCs w:val="24"/>
        </w:rPr>
        <w:t xml:space="preserve"> On 25 August 2020, the number of plants that were harvested was reduced from</w:t>
      </w:r>
      <w:r w:rsidR="001B0998">
        <w:rPr>
          <w:sz w:val="24"/>
          <w:szCs w:val="24"/>
        </w:rPr>
        <w:t xml:space="preserve"> all</w:t>
      </w:r>
      <w:r w:rsidRPr="00BF115E">
        <w:rPr>
          <w:sz w:val="24"/>
          <w:szCs w:val="24"/>
        </w:rPr>
        <w:t xml:space="preserve"> plants to </w:t>
      </w:r>
      <w:r w:rsidR="00F67D22" w:rsidRPr="00BF115E">
        <w:rPr>
          <w:sz w:val="24"/>
          <w:szCs w:val="24"/>
        </w:rPr>
        <w:t>three. From 7 September 2020 to 22 September 2020 harvests were suspended due to wildfire smoke. Heavy rains</w:t>
      </w:r>
      <w:r w:rsidRPr="00BF115E">
        <w:rPr>
          <w:sz w:val="24"/>
          <w:szCs w:val="24"/>
        </w:rPr>
        <w:t xml:space="preserve"> (1.3”)</w:t>
      </w:r>
      <w:r w:rsidR="00F67D22" w:rsidRPr="00BF115E">
        <w:rPr>
          <w:sz w:val="24"/>
          <w:szCs w:val="24"/>
        </w:rPr>
        <w:t xml:space="preserve"> on 17 September caused</w:t>
      </w:r>
      <w:r w:rsidRPr="00BF115E">
        <w:rPr>
          <w:sz w:val="24"/>
          <w:szCs w:val="24"/>
        </w:rPr>
        <w:t xml:space="preserve"> </w:t>
      </w:r>
      <w:r w:rsidR="00F67D22" w:rsidRPr="00BF115E">
        <w:rPr>
          <w:sz w:val="24"/>
          <w:szCs w:val="24"/>
        </w:rPr>
        <w:t xml:space="preserve">fruit to split, so blossom end rot data collection was discontinued </w:t>
      </w:r>
      <w:r w:rsidRPr="00BF115E">
        <w:rPr>
          <w:sz w:val="24"/>
          <w:szCs w:val="24"/>
        </w:rPr>
        <w:t>and s</w:t>
      </w:r>
      <w:r w:rsidR="00F67D22" w:rsidRPr="00BF115E">
        <w:rPr>
          <w:sz w:val="24"/>
          <w:szCs w:val="24"/>
        </w:rPr>
        <w:t>plit tomatoes were counted and weighed on the 22 September and 29 September harvests</w:t>
      </w:r>
      <w:r w:rsidRPr="00BF115E">
        <w:rPr>
          <w:sz w:val="24"/>
          <w:szCs w:val="24"/>
        </w:rPr>
        <w:t>.</w:t>
      </w:r>
    </w:p>
    <w:p w14:paraId="48FAF948" w14:textId="316898A5" w:rsidR="00BB05F9" w:rsidRPr="00BF115E" w:rsidRDefault="00427A05" w:rsidP="00427A05">
      <w:pPr>
        <w:rPr>
          <w:sz w:val="24"/>
          <w:szCs w:val="24"/>
        </w:rPr>
      </w:pPr>
      <w:r w:rsidRPr="00BF115E">
        <w:rPr>
          <w:sz w:val="24"/>
          <w:szCs w:val="24"/>
        </w:rPr>
        <w:t xml:space="preserve">On-farm trial: Tomatoes were harvested from </w:t>
      </w:r>
      <w:r w:rsidR="00592CE5" w:rsidRPr="00BF115E">
        <w:rPr>
          <w:sz w:val="24"/>
          <w:szCs w:val="24"/>
        </w:rPr>
        <w:t xml:space="preserve">30 July 2020 </w:t>
      </w:r>
      <w:r w:rsidRPr="00BF115E">
        <w:rPr>
          <w:sz w:val="24"/>
          <w:szCs w:val="24"/>
        </w:rPr>
        <w:t>to</w:t>
      </w:r>
      <w:r w:rsidR="00592CE5" w:rsidRPr="00BF115E">
        <w:rPr>
          <w:sz w:val="24"/>
          <w:szCs w:val="24"/>
        </w:rPr>
        <w:t xml:space="preserve"> 8 October 2020. </w:t>
      </w:r>
      <w:r w:rsidR="00F258B7" w:rsidRPr="00BF115E">
        <w:rPr>
          <w:sz w:val="24"/>
          <w:szCs w:val="24"/>
        </w:rPr>
        <w:t>Fruit number and weight of all fruit and fruit with BER</w:t>
      </w:r>
      <w:r w:rsidRPr="00BF115E">
        <w:rPr>
          <w:sz w:val="24"/>
          <w:szCs w:val="24"/>
        </w:rPr>
        <w:t xml:space="preserve"> w</w:t>
      </w:r>
      <w:r w:rsidR="00F258B7" w:rsidRPr="00BF115E">
        <w:rPr>
          <w:sz w:val="24"/>
          <w:szCs w:val="24"/>
        </w:rPr>
        <w:t>ere</w:t>
      </w:r>
      <w:r w:rsidRPr="00BF115E">
        <w:rPr>
          <w:sz w:val="24"/>
          <w:szCs w:val="24"/>
        </w:rPr>
        <w:t xml:space="preserve"> taken for all plot plants</w:t>
      </w:r>
      <w:r w:rsidR="00C701C3" w:rsidRPr="00BF115E">
        <w:rPr>
          <w:sz w:val="24"/>
          <w:szCs w:val="24"/>
        </w:rPr>
        <w:t xml:space="preserve"> </w:t>
      </w:r>
      <w:r w:rsidR="00F258B7" w:rsidRPr="00BF115E">
        <w:rPr>
          <w:sz w:val="24"/>
          <w:szCs w:val="24"/>
        </w:rPr>
        <w:t>on all harvest dates</w:t>
      </w:r>
      <w:r w:rsidR="00C701C3" w:rsidRPr="00BF115E">
        <w:rPr>
          <w:sz w:val="24"/>
          <w:szCs w:val="24"/>
        </w:rPr>
        <w:t>. From 3 September</w:t>
      </w:r>
      <w:r w:rsidR="00F258B7" w:rsidRPr="00BF115E">
        <w:rPr>
          <w:sz w:val="24"/>
          <w:szCs w:val="24"/>
        </w:rPr>
        <w:t xml:space="preserve"> </w:t>
      </w:r>
      <w:r w:rsidR="00C701C3" w:rsidRPr="00BF115E">
        <w:rPr>
          <w:sz w:val="24"/>
          <w:szCs w:val="24"/>
        </w:rPr>
        <w:t xml:space="preserve">to 17 September 2020 tomato harvests were suspended due to wildfire smoke. Heavy rains on 17 September 2020 caused many fruit to split, and so splitting data was collected for the last three harvests. </w:t>
      </w:r>
    </w:p>
    <w:p w14:paraId="5F3A2BCD" w14:textId="18080E83" w:rsidR="00F67D22" w:rsidRPr="00BF115E" w:rsidRDefault="00F67D22">
      <w:pPr>
        <w:rPr>
          <w:sz w:val="24"/>
          <w:szCs w:val="24"/>
        </w:rPr>
      </w:pPr>
      <w:r w:rsidRPr="00BF115E">
        <w:rPr>
          <w:sz w:val="24"/>
          <w:szCs w:val="24"/>
        </w:rPr>
        <w:t>Total</w:t>
      </w:r>
      <w:r w:rsidR="007A2E77">
        <w:rPr>
          <w:sz w:val="24"/>
          <w:szCs w:val="24"/>
        </w:rPr>
        <w:t xml:space="preserve"> </w:t>
      </w:r>
      <w:r w:rsidRPr="00BF115E">
        <w:rPr>
          <w:sz w:val="24"/>
          <w:szCs w:val="24"/>
        </w:rPr>
        <w:t>yields</w:t>
      </w:r>
      <w:r w:rsidR="007A2E77">
        <w:rPr>
          <w:sz w:val="24"/>
          <w:szCs w:val="24"/>
        </w:rPr>
        <w:t xml:space="preserve"> and number of fruit</w:t>
      </w:r>
      <w:r w:rsidRPr="00BF115E">
        <w:rPr>
          <w:sz w:val="24"/>
          <w:szCs w:val="24"/>
        </w:rPr>
        <w:t xml:space="preserve"> were extrapolated to five plants/plot</w:t>
      </w:r>
      <w:r w:rsidR="00CD08C1">
        <w:rPr>
          <w:sz w:val="24"/>
          <w:szCs w:val="24"/>
        </w:rPr>
        <w:t xml:space="preserve"> for each harvest</w:t>
      </w:r>
      <w:r w:rsidRPr="00BF115E">
        <w:rPr>
          <w:sz w:val="24"/>
          <w:szCs w:val="24"/>
        </w:rPr>
        <w:t>.</w:t>
      </w:r>
      <w:r w:rsidR="00311655" w:rsidRPr="00BF115E">
        <w:rPr>
          <w:sz w:val="24"/>
          <w:szCs w:val="24"/>
        </w:rPr>
        <w:t xml:space="preserve"> Total yield was divided by the total fruit count to determine average fruit size for each rootstock-scion combination for each trial. The proportion of fruit with </w:t>
      </w:r>
      <w:r w:rsidR="00966888">
        <w:rPr>
          <w:sz w:val="24"/>
          <w:szCs w:val="24"/>
        </w:rPr>
        <w:t>BER, BER light, and BER heavy</w:t>
      </w:r>
      <w:r w:rsidR="00311655" w:rsidRPr="00BF115E">
        <w:rPr>
          <w:sz w:val="24"/>
          <w:szCs w:val="24"/>
        </w:rPr>
        <w:t xml:space="preserve"> (from 30 July to 7 September for the research farm trial and for the whole period for the on-farm trial) was calculated, as was the proportion of fruit that split after the heavy rain (22 September – 29 September for research farm trial and 24 September to 8 October for the on-farm trial).</w:t>
      </w:r>
      <w:r w:rsidRPr="00BF115E">
        <w:rPr>
          <w:sz w:val="24"/>
          <w:szCs w:val="24"/>
        </w:rPr>
        <w:t xml:space="preserve"> </w:t>
      </w:r>
      <w:r w:rsidR="00FD7C55">
        <w:rPr>
          <w:sz w:val="24"/>
          <w:szCs w:val="24"/>
        </w:rPr>
        <w:t>Days to first harvest were determined to be the days between planting and first tomato harvest. Days of pe</w:t>
      </w:r>
      <w:r w:rsidR="00431649">
        <w:rPr>
          <w:sz w:val="24"/>
          <w:szCs w:val="24"/>
        </w:rPr>
        <w:t>ak harvest were the number of days during which</w:t>
      </w:r>
      <w:r w:rsidR="001F3F9B">
        <w:rPr>
          <w:sz w:val="24"/>
          <w:szCs w:val="24"/>
        </w:rPr>
        <w:t xml:space="preserve"> weekly tomato</w:t>
      </w:r>
      <w:r w:rsidR="00431649">
        <w:rPr>
          <w:sz w:val="24"/>
          <w:szCs w:val="24"/>
        </w:rPr>
        <w:t xml:space="preserve"> production was</w:t>
      </w:r>
      <w:r w:rsidR="00AF11F7">
        <w:rPr>
          <w:sz w:val="24"/>
          <w:szCs w:val="24"/>
        </w:rPr>
        <w:t xml:space="preserve"> continuously</w:t>
      </w:r>
      <w:r w:rsidR="00431649">
        <w:rPr>
          <w:sz w:val="24"/>
          <w:szCs w:val="24"/>
        </w:rPr>
        <w:t xml:space="preserve"> above 1.5 lbs per plant.</w:t>
      </w:r>
    </w:p>
    <w:p w14:paraId="195A7DD0" w14:textId="04D08E19" w:rsidR="007A2E77" w:rsidRDefault="00BE4828">
      <w:pPr>
        <w:rPr>
          <w:sz w:val="24"/>
          <w:szCs w:val="24"/>
        </w:rPr>
        <w:sectPr w:rsidR="007A2E77">
          <w:pgSz w:w="12240" w:h="15840"/>
          <w:pgMar w:top="1440" w:right="1440" w:bottom="1440" w:left="1440" w:header="720" w:footer="720" w:gutter="0"/>
          <w:cols w:space="720"/>
          <w:docGrid w:linePitch="360"/>
        </w:sectPr>
      </w:pPr>
      <w:r>
        <w:rPr>
          <w:b/>
          <w:sz w:val="24"/>
          <w:szCs w:val="24"/>
        </w:rPr>
        <w:t>RESULTS</w:t>
      </w:r>
      <w:r w:rsidR="00017A58" w:rsidRPr="00BF115E">
        <w:rPr>
          <w:sz w:val="24"/>
          <w:szCs w:val="24"/>
        </w:rPr>
        <w:br/>
      </w:r>
      <w:r w:rsidR="00876E14">
        <w:rPr>
          <w:sz w:val="24"/>
          <w:szCs w:val="24"/>
        </w:rPr>
        <w:t xml:space="preserve">DRO141TX, Fortamino, </w:t>
      </w:r>
      <w:proofErr w:type="spellStart"/>
      <w:r w:rsidR="00876E14">
        <w:rPr>
          <w:sz w:val="24"/>
          <w:szCs w:val="24"/>
        </w:rPr>
        <w:t>Emperador</w:t>
      </w:r>
      <w:proofErr w:type="spellEnd"/>
      <w:r w:rsidR="00876E14">
        <w:rPr>
          <w:sz w:val="24"/>
          <w:szCs w:val="24"/>
        </w:rPr>
        <w:t>, and Maxifort improved scion productivity and reduced BER. Shin Cheong Gang had mixed results, and in some cases the grafted scions yielded worse and had more BER th</w:t>
      </w:r>
      <w:r w:rsidR="00D667F7">
        <w:rPr>
          <w:sz w:val="24"/>
          <w:szCs w:val="24"/>
        </w:rPr>
        <w:t xml:space="preserve">an the </w:t>
      </w:r>
      <w:proofErr w:type="spellStart"/>
      <w:r w:rsidR="00D667F7">
        <w:rPr>
          <w:sz w:val="24"/>
          <w:szCs w:val="24"/>
        </w:rPr>
        <w:t>ungrafted</w:t>
      </w:r>
      <w:proofErr w:type="spellEnd"/>
      <w:r w:rsidR="00D667F7">
        <w:rPr>
          <w:sz w:val="24"/>
          <w:szCs w:val="24"/>
        </w:rPr>
        <w:t xml:space="preserve"> controls (see T</w:t>
      </w:r>
      <w:r w:rsidR="00876E14">
        <w:rPr>
          <w:sz w:val="24"/>
          <w:szCs w:val="24"/>
        </w:rPr>
        <w:t>ables 1 and 2)</w:t>
      </w:r>
      <w:r w:rsidR="00D667F7">
        <w:rPr>
          <w:sz w:val="24"/>
          <w:szCs w:val="24"/>
        </w:rPr>
        <w:t xml:space="preserve">. Shin Cheong Gang reduced </w:t>
      </w:r>
      <w:r w:rsidR="00D667F7">
        <w:rPr>
          <w:sz w:val="24"/>
          <w:szCs w:val="24"/>
        </w:rPr>
        <w:lastRenderedPageBreak/>
        <w:t xml:space="preserve">total yields for Big Beef and New Girl in the on farm trial and for Big Beef and Momotaro in the OSU vegetable research farm trial. Shin Cheong Gang also reduced average fruit size for BHN 871 and Big Beef in the on farm trial. Shin Cheong Gang increased incidence of BER for Early Girl and Momotaro in the on farm trial and for Big Beef and Wisconsin 55 in the OSU vegetable research farm trial.   </w:t>
      </w:r>
    </w:p>
    <w:p w14:paraId="2607C71F" w14:textId="631E1AFA" w:rsidR="008F709A" w:rsidRPr="00BF115E" w:rsidRDefault="008F709A" w:rsidP="008F709A">
      <w:pPr>
        <w:pStyle w:val="Caption"/>
        <w:keepNext/>
        <w:rPr>
          <w:sz w:val="24"/>
          <w:szCs w:val="24"/>
        </w:rPr>
      </w:pPr>
      <w:r w:rsidRPr="00BF115E">
        <w:rPr>
          <w:sz w:val="24"/>
          <w:szCs w:val="24"/>
        </w:rPr>
        <w:lastRenderedPageBreak/>
        <w:t xml:space="preserve">Table </w:t>
      </w:r>
      <w:r w:rsidR="00876E14">
        <w:rPr>
          <w:sz w:val="24"/>
          <w:szCs w:val="24"/>
        </w:rPr>
        <w:t>1</w:t>
      </w:r>
      <w:r w:rsidRPr="00BF115E">
        <w:rPr>
          <w:sz w:val="24"/>
          <w:szCs w:val="24"/>
        </w:rPr>
        <w:t xml:space="preserve">: </w:t>
      </w:r>
      <w:r w:rsidR="00BE4828">
        <w:rPr>
          <w:sz w:val="24"/>
          <w:szCs w:val="24"/>
        </w:rPr>
        <w:t>Fruit y</w:t>
      </w:r>
      <w:r w:rsidR="0051299B">
        <w:rPr>
          <w:sz w:val="24"/>
          <w:szCs w:val="24"/>
        </w:rPr>
        <w:t>iel</w:t>
      </w:r>
      <w:r w:rsidR="00BE4828">
        <w:rPr>
          <w:sz w:val="24"/>
          <w:szCs w:val="24"/>
        </w:rPr>
        <w:t>d and</w:t>
      </w:r>
      <w:r w:rsidR="0051299B">
        <w:rPr>
          <w:sz w:val="24"/>
          <w:szCs w:val="24"/>
        </w:rPr>
        <w:t xml:space="preserve"> qualit</w:t>
      </w:r>
      <w:r w:rsidR="00BE4828">
        <w:rPr>
          <w:sz w:val="24"/>
          <w:szCs w:val="24"/>
        </w:rPr>
        <w:t>y</w:t>
      </w:r>
      <w:r w:rsidR="0051299B">
        <w:rPr>
          <w:sz w:val="24"/>
          <w:szCs w:val="24"/>
        </w:rPr>
        <w:t>, and days to first and peak fruit data (on-farm trial).</w:t>
      </w:r>
    </w:p>
    <w:tbl>
      <w:tblPr>
        <w:tblStyle w:val="GridTable4-Accent3"/>
        <w:tblW w:w="0" w:type="auto"/>
        <w:tblLook w:val="04A0" w:firstRow="1" w:lastRow="0" w:firstColumn="1" w:lastColumn="0" w:noHBand="0" w:noVBand="1"/>
      </w:tblPr>
      <w:tblGrid>
        <w:gridCol w:w="1215"/>
        <w:gridCol w:w="1223"/>
        <w:gridCol w:w="773"/>
        <w:gridCol w:w="873"/>
        <w:gridCol w:w="1116"/>
        <w:gridCol w:w="1006"/>
        <w:gridCol w:w="989"/>
        <w:gridCol w:w="720"/>
        <w:gridCol w:w="990"/>
        <w:gridCol w:w="720"/>
        <w:gridCol w:w="720"/>
        <w:gridCol w:w="900"/>
        <w:gridCol w:w="617"/>
        <w:gridCol w:w="1088"/>
      </w:tblGrid>
      <w:tr w:rsidR="00643678" w:rsidRPr="003F0AD9" w14:paraId="19B0816B" w14:textId="05167BF8" w:rsidTr="006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1308337" w14:textId="6928848D" w:rsidR="0064198B" w:rsidRPr="00643678" w:rsidRDefault="0064198B" w:rsidP="000E557D">
            <w:pPr>
              <w:rPr>
                <w:sz w:val="19"/>
                <w:szCs w:val="19"/>
              </w:rPr>
            </w:pPr>
            <w:r w:rsidRPr="00643678">
              <w:rPr>
                <w:sz w:val="19"/>
                <w:szCs w:val="19"/>
              </w:rPr>
              <w:t>Scion</w:t>
            </w:r>
          </w:p>
        </w:tc>
        <w:tc>
          <w:tcPr>
            <w:tcW w:w="1223" w:type="dxa"/>
          </w:tcPr>
          <w:p w14:paraId="2D26A215" w14:textId="249980B2"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Rootstock</w:t>
            </w:r>
          </w:p>
        </w:tc>
        <w:tc>
          <w:tcPr>
            <w:tcW w:w="773" w:type="dxa"/>
          </w:tcPr>
          <w:p w14:paraId="3E24D5F2" w14:textId="39C48DE6" w:rsidR="0064198B" w:rsidRPr="00643678" w:rsidRDefault="0064198B" w:rsidP="00251352">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 xml:space="preserve">Total yield (T/A) </w:t>
            </w:r>
          </w:p>
        </w:tc>
        <w:tc>
          <w:tcPr>
            <w:tcW w:w="873" w:type="dxa"/>
          </w:tcPr>
          <w:p w14:paraId="6D06226E" w14:textId="7A2CC29F" w:rsidR="0064198B" w:rsidRPr="00643678" w:rsidRDefault="00251352"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 increase</w:t>
            </w:r>
            <w:r w:rsidR="00F46161" w:rsidRPr="00643678">
              <w:rPr>
                <w:sz w:val="19"/>
                <w:szCs w:val="19"/>
              </w:rPr>
              <w:t xml:space="preserve"> </w:t>
            </w:r>
            <w:r w:rsidR="002B059A" w:rsidRPr="00643678">
              <w:rPr>
                <w:sz w:val="19"/>
                <w:szCs w:val="19"/>
              </w:rPr>
              <w:t xml:space="preserve">in yield </w:t>
            </w:r>
            <w:r w:rsidR="00F46161" w:rsidRPr="00643678">
              <w:rPr>
                <w:sz w:val="19"/>
                <w:szCs w:val="19"/>
              </w:rPr>
              <w:t>with grafting</w:t>
            </w:r>
          </w:p>
        </w:tc>
        <w:tc>
          <w:tcPr>
            <w:tcW w:w="1116" w:type="dxa"/>
          </w:tcPr>
          <w:p w14:paraId="76665EF2" w14:textId="03299357"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Number of fruit (fruit/plot)</w:t>
            </w:r>
          </w:p>
        </w:tc>
        <w:tc>
          <w:tcPr>
            <w:tcW w:w="1006" w:type="dxa"/>
          </w:tcPr>
          <w:p w14:paraId="2EEB733C" w14:textId="63739B51" w:rsidR="0064198B" w:rsidRPr="00643678" w:rsidRDefault="0064198B" w:rsidP="00740835">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Average size (lbs)</w:t>
            </w:r>
          </w:p>
        </w:tc>
        <w:tc>
          <w:tcPr>
            <w:tcW w:w="989" w:type="dxa"/>
          </w:tcPr>
          <w:p w14:paraId="3167B8BD" w14:textId="64474486" w:rsidR="0064198B" w:rsidRPr="00643678"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 increase in fruit size with grafting</w:t>
            </w:r>
          </w:p>
        </w:tc>
        <w:tc>
          <w:tcPr>
            <w:tcW w:w="720" w:type="dxa"/>
          </w:tcPr>
          <w:p w14:paraId="2D26CCB7" w14:textId="166B6754"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BER (%)</w:t>
            </w:r>
          </w:p>
        </w:tc>
        <w:tc>
          <w:tcPr>
            <w:tcW w:w="990" w:type="dxa"/>
          </w:tcPr>
          <w:p w14:paraId="7B2CF2D8" w14:textId="27E8816A" w:rsidR="0064198B" w:rsidRPr="00643678"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 decrease in BER with grafting</w:t>
            </w:r>
          </w:p>
        </w:tc>
        <w:tc>
          <w:tcPr>
            <w:tcW w:w="720" w:type="dxa"/>
          </w:tcPr>
          <w:p w14:paraId="69F063C5" w14:textId="49DB3FD7"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BER light (%)</w:t>
            </w:r>
          </w:p>
        </w:tc>
        <w:tc>
          <w:tcPr>
            <w:tcW w:w="720" w:type="dxa"/>
          </w:tcPr>
          <w:p w14:paraId="01D2E831" w14:textId="0FA26CBD"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BER Heavy (%)</w:t>
            </w:r>
          </w:p>
        </w:tc>
        <w:tc>
          <w:tcPr>
            <w:tcW w:w="900" w:type="dxa"/>
          </w:tcPr>
          <w:p w14:paraId="697E600A" w14:textId="10E33CE1"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sz w:val="19"/>
                <w:szCs w:val="19"/>
              </w:rPr>
              <w:t>Splitting (%)</w:t>
            </w:r>
          </w:p>
        </w:tc>
        <w:tc>
          <w:tcPr>
            <w:tcW w:w="617" w:type="dxa"/>
          </w:tcPr>
          <w:p w14:paraId="657C9B78" w14:textId="68C330B7"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rFonts w:eastAsia="Times New Roman" w:cs="Arial"/>
                <w:color w:val="FFFFFF" w:themeColor="light1"/>
                <w:kern w:val="24"/>
                <w:sz w:val="19"/>
                <w:szCs w:val="19"/>
              </w:rPr>
              <w:t>Days to first fruit</w:t>
            </w:r>
          </w:p>
        </w:tc>
        <w:tc>
          <w:tcPr>
            <w:tcW w:w="1088" w:type="dxa"/>
          </w:tcPr>
          <w:p w14:paraId="4A9E85AD" w14:textId="2330C3BC" w:rsidR="0064198B" w:rsidRPr="00643678" w:rsidRDefault="0064198B" w:rsidP="000E557D">
            <w:pPr>
              <w:cnfStyle w:val="100000000000" w:firstRow="1" w:lastRow="0" w:firstColumn="0" w:lastColumn="0" w:oddVBand="0" w:evenVBand="0" w:oddHBand="0" w:evenHBand="0" w:firstRowFirstColumn="0" w:firstRowLastColumn="0" w:lastRowFirstColumn="0" w:lastRowLastColumn="0"/>
              <w:rPr>
                <w:sz w:val="19"/>
                <w:szCs w:val="19"/>
              </w:rPr>
            </w:pPr>
            <w:r w:rsidRPr="00643678">
              <w:rPr>
                <w:rFonts w:eastAsia="Times New Roman" w:cs="Arial"/>
                <w:color w:val="FFFFFF" w:themeColor="light1"/>
                <w:kern w:val="24"/>
                <w:sz w:val="19"/>
                <w:szCs w:val="19"/>
              </w:rPr>
              <w:t>Days of peak fruit production</w:t>
            </w:r>
          </w:p>
        </w:tc>
      </w:tr>
      <w:tr w:rsidR="00643678" w:rsidRPr="003F0AD9" w14:paraId="58960DDB" w14:textId="3E7B2844"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3619753" w14:textId="63ADE8FF"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BHN 871</w:t>
            </w:r>
          </w:p>
        </w:tc>
        <w:tc>
          <w:tcPr>
            <w:tcW w:w="1223" w:type="dxa"/>
          </w:tcPr>
          <w:p w14:paraId="71F7207E" w14:textId="2C4A49B6"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DRO141TX</w:t>
            </w:r>
          </w:p>
        </w:tc>
        <w:tc>
          <w:tcPr>
            <w:tcW w:w="773" w:type="dxa"/>
          </w:tcPr>
          <w:p w14:paraId="30A67DB5" w14:textId="5489D04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41.7</w:t>
            </w:r>
          </w:p>
        </w:tc>
        <w:tc>
          <w:tcPr>
            <w:tcW w:w="873" w:type="dxa"/>
          </w:tcPr>
          <w:p w14:paraId="52E85FD8" w14:textId="344B8D8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126</w:t>
            </w:r>
          </w:p>
        </w:tc>
        <w:tc>
          <w:tcPr>
            <w:tcW w:w="1116" w:type="dxa"/>
          </w:tcPr>
          <w:p w14:paraId="770B9BB2" w14:textId="1F63CE2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474</w:t>
            </w:r>
          </w:p>
        </w:tc>
        <w:tc>
          <w:tcPr>
            <w:tcW w:w="1006" w:type="dxa"/>
          </w:tcPr>
          <w:p w14:paraId="44645823" w14:textId="505564DF"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0.44</w:t>
            </w:r>
          </w:p>
        </w:tc>
        <w:tc>
          <w:tcPr>
            <w:tcW w:w="989" w:type="dxa"/>
          </w:tcPr>
          <w:p w14:paraId="3A23DCD6" w14:textId="7351079B"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37</w:t>
            </w:r>
          </w:p>
        </w:tc>
        <w:tc>
          <w:tcPr>
            <w:tcW w:w="720" w:type="dxa"/>
          </w:tcPr>
          <w:p w14:paraId="3C8D4ADB" w14:textId="7326FF7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14.6</w:t>
            </w:r>
          </w:p>
        </w:tc>
        <w:tc>
          <w:tcPr>
            <w:tcW w:w="990" w:type="dxa"/>
          </w:tcPr>
          <w:p w14:paraId="27D1F418" w14:textId="6047A50A"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-64</w:t>
            </w:r>
          </w:p>
        </w:tc>
        <w:tc>
          <w:tcPr>
            <w:tcW w:w="720" w:type="dxa"/>
          </w:tcPr>
          <w:p w14:paraId="4977EE0B" w14:textId="066D3D3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9.9</w:t>
            </w:r>
          </w:p>
        </w:tc>
        <w:tc>
          <w:tcPr>
            <w:tcW w:w="720" w:type="dxa"/>
          </w:tcPr>
          <w:p w14:paraId="24AB55F2" w14:textId="453E2CC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4.6</w:t>
            </w:r>
          </w:p>
        </w:tc>
        <w:tc>
          <w:tcPr>
            <w:tcW w:w="900" w:type="dxa"/>
          </w:tcPr>
          <w:p w14:paraId="5741E7F7" w14:textId="1322448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30.9</w:t>
            </w:r>
          </w:p>
        </w:tc>
        <w:tc>
          <w:tcPr>
            <w:tcW w:w="617" w:type="dxa"/>
          </w:tcPr>
          <w:p w14:paraId="5DB1AB49" w14:textId="69F4A504"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15C487FB" w14:textId="6ABDCB0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35</w:t>
            </w:r>
          </w:p>
        </w:tc>
      </w:tr>
      <w:tr w:rsidR="00643678" w:rsidRPr="003F0AD9" w14:paraId="32C9008E" w14:textId="2FA16267" w:rsidTr="00643678">
        <w:tc>
          <w:tcPr>
            <w:cnfStyle w:val="001000000000" w:firstRow="0" w:lastRow="0" w:firstColumn="1" w:lastColumn="0" w:oddVBand="0" w:evenVBand="0" w:oddHBand="0" w:evenHBand="0" w:firstRowFirstColumn="0" w:firstRowLastColumn="0" w:lastRowFirstColumn="0" w:lastRowLastColumn="0"/>
            <w:tcW w:w="1215" w:type="dxa"/>
          </w:tcPr>
          <w:p w14:paraId="0F9E6DEB" w14:textId="41443B2B"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BHN 871</w:t>
            </w:r>
          </w:p>
        </w:tc>
        <w:tc>
          <w:tcPr>
            <w:tcW w:w="1223" w:type="dxa"/>
          </w:tcPr>
          <w:p w14:paraId="4BEB7E4D" w14:textId="31A4EFF3"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Fortamino</w:t>
            </w:r>
          </w:p>
        </w:tc>
        <w:tc>
          <w:tcPr>
            <w:tcW w:w="773" w:type="dxa"/>
          </w:tcPr>
          <w:p w14:paraId="24593713" w14:textId="3346AD0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33.0</w:t>
            </w:r>
          </w:p>
        </w:tc>
        <w:tc>
          <w:tcPr>
            <w:tcW w:w="873" w:type="dxa"/>
          </w:tcPr>
          <w:p w14:paraId="3AE11B0D" w14:textId="308A015F"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79</w:t>
            </w:r>
          </w:p>
        </w:tc>
        <w:tc>
          <w:tcPr>
            <w:tcW w:w="1116" w:type="dxa"/>
          </w:tcPr>
          <w:p w14:paraId="08E239E3" w14:textId="37B1CBB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441</w:t>
            </w:r>
          </w:p>
        </w:tc>
        <w:tc>
          <w:tcPr>
            <w:tcW w:w="1006" w:type="dxa"/>
          </w:tcPr>
          <w:p w14:paraId="349427D6" w14:textId="1360EFF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0.38</w:t>
            </w:r>
          </w:p>
        </w:tc>
        <w:tc>
          <w:tcPr>
            <w:tcW w:w="989" w:type="dxa"/>
          </w:tcPr>
          <w:p w14:paraId="69FE3462" w14:textId="6C8411C9"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16</w:t>
            </w:r>
          </w:p>
        </w:tc>
        <w:tc>
          <w:tcPr>
            <w:tcW w:w="720" w:type="dxa"/>
          </w:tcPr>
          <w:p w14:paraId="52A093FC" w14:textId="0CDBDEC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4.8</w:t>
            </w:r>
          </w:p>
        </w:tc>
        <w:tc>
          <w:tcPr>
            <w:tcW w:w="990" w:type="dxa"/>
          </w:tcPr>
          <w:p w14:paraId="30CAEBB8" w14:textId="37935051"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-88</w:t>
            </w:r>
          </w:p>
        </w:tc>
        <w:tc>
          <w:tcPr>
            <w:tcW w:w="720" w:type="dxa"/>
          </w:tcPr>
          <w:p w14:paraId="654CE055" w14:textId="3C8E0E6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3.4</w:t>
            </w:r>
          </w:p>
        </w:tc>
        <w:tc>
          <w:tcPr>
            <w:tcW w:w="720" w:type="dxa"/>
          </w:tcPr>
          <w:p w14:paraId="78261456" w14:textId="7ED8E3F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1.4</w:t>
            </w:r>
          </w:p>
        </w:tc>
        <w:tc>
          <w:tcPr>
            <w:tcW w:w="900" w:type="dxa"/>
          </w:tcPr>
          <w:p w14:paraId="67EF8858" w14:textId="5C0CF529"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16.8</w:t>
            </w:r>
          </w:p>
        </w:tc>
        <w:tc>
          <w:tcPr>
            <w:tcW w:w="617" w:type="dxa"/>
          </w:tcPr>
          <w:p w14:paraId="4C4836C8" w14:textId="696B6E1B"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85</w:t>
            </w:r>
          </w:p>
        </w:tc>
        <w:tc>
          <w:tcPr>
            <w:tcW w:w="1088" w:type="dxa"/>
          </w:tcPr>
          <w:p w14:paraId="5D48E86D" w14:textId="68CBA16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21639F63" w14:textId="510983B9"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642709D2" w14:textId="086E3916"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BHN 871</w:t>
            </w:r>
          </w:p>
        </w:tc>
        <w:tc>
          <w:tcPr>
            <w:tcW w:w="1223" w:type="dxa"/>
          </w:tcPr>
          <w:p w14:paraId="48B0AD02" w14:textId="0B37DD62"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None</w:t>
            </w:r>
          </w:p>
        </w:tc>
        <w:tc>
          <w:tcPr>
            <w:tcW w:w="773" w:type="dxa"/>
          </w:tcPr>
          <w:p w14:paraId="3CE9F8E6" w14:textId="05D2DE2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18.4</w:t>
            </w:r>
          </w:p>
        </w:tc>
        <w:tc>
          <w:tcPr>
            <w:tcW w:w="873" w:type="dxa"/>
            <w:shd w:val="clear" w:color="auto" w:fill="000000" w:themeFill="text1"/>
          </w:tcPr>
          <w:p w14:paraId="2F61388D" w14:textId="79C3D2F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1116" w:type="dxa"/>
          </w:tcPr>
          <w:p w14:paraId="6F6BC6B2" w14:textId="68D786F4"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286</w:t>
            </w:r>
          </w:p>
        </w:tc>
        <w:tc>
          <w:tcPr>
            <w:tcW w:w="1006" w:type="dxa"/>
          </w:tcPr>
          <w:p w14:paraId="16F07275" w14:textId="69D36F9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0.32</w:t>
            </w:r>
          </w:p>
        </w:tc>
        <w:tc>
          <w:tcPr>
            <w:tcW w:w="989" w:type="dxa"/>
            <w:shd w:val="clear" w:color="auto" w:fill="000000" w:themeFill="text1"/>
          </w:tcPr>
          <w:p w14:paraId="3F51ECFA" w14:textId="7777777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720" w:type="dxa"/>
          </w:tcPr>
          <w:p w14:paraId="1A920E30" w14:textId="582C875D"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40.2</w:t>
            </w:r>
          </w:p>
        </w:tc>
        <w:tc>
          <w:tcPr>
            <w:tcW w:w="990" w:type="dxa"/>
            <w:shd w:val="clear" w:color="auto" w:fill="000000" w:themeFill="text1"/>
          </w:tcPr>
          <w:p w14:paraId="6AF23E4A" w14:textId="7777777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720" w:type="dxa"/>
          </w:tcPr>
          <w:p w14:paraId="2A8DA15A" w14:textId="73C1C011"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22.7</w:t>
            </w:r>
          </w:p>
        </w:tc>
        <w:tc>
          <w:tcPr>
            <w:tcW w:w="720" w:type="dxa"/>
          </w:tcPr>
          <w:p w14:paraId="285FE37E" w14:textId="1E6CFB7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17.5</w:t>
            </w:r>
          </w:p>
        </w:tc>
        <w:tc>
          <w:tcPr>
            <w:tcW w:w="900" w:type="dxa"/>
          </w:tcPr>
          <w:p w14:paraId="3FA9B33F" w14:textId="67E71D6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19.2</w:t>
            </w:r>
          </w:p>
        </w:tc>
        <w:tc>
          <w:tcPr>
            <w:tcW w:w="617" w:type="dxa"/>
          </w:tcPr>
          <w:p w14:paraId="54E038FF" w14:textId="596BF1F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750F4026" w14:textId="401891E9"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55AF2050" w14:textId="651CD9E1" w:rsidTr="00643678">
        <w:tc>
          <w:tcPr>
            <w:cnfStyle w:val="001000000000" w:firstRow="0" w:lastRow="0" w:firstColumn="1" w:lastColumn="0" w:oddVBand="0" w:evenVBand="0" w:oddHBand="0" w:evenHBand="0" w:firstRowFirstColumn="0" w:firstRowLastColumn="0" w:lastRowFirstColumn="0" w:lastRowLastColumn="0"/>
            <w:tcW w:w="1215" w:type="dxa"/>
          </w:tcPr>
          <w:p w14:paraId="05E66B3D" w14:textId="122C3EF1"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BHN 871</w:t>
            </w:r>
          </w:p>
        </w:tc>
        <w:tc>
          <w:tcPr>
            <w:tcW w:w="1223" w:type="dxa"/>
          </w:tcPr>
          <w:p w14:paraId="73ACC791" w14:textId="5CBCF843"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Shin Cheong Gang</w:t>
            </w:r>
          </w:p>
        </w:tc>
        <w:tc>
          <w:tcPr>
            <w:tcW w:w="773" w:type="dxa"/>
          </w:tcPr>
          <w:p w14:paraId="4670FFA9" w14:textId="6D73F45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21.3</w:t>
            </w:r>
          </w:p>
        </w:tc>
        <w:tc>
          <w:tcPr>
            <w:tcW w:w="873" w:type="dxa"/>
          </w:tcPr>
          <w:p w14:paraId="40A19DA7" w14:textId="32B28A6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16</w:t>
            </w:r>
          </w:p>
        </w:tc>
        <w:tc>
          <w:tcPr>
            <w:tcW w:w="1116" w:type="dxa"/>
          </w:tcPr>
          <w:p w14:paraId="1E7C9B68" w14:textId="3FC3410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348</w:t>
            </w:r>
          </w:p>
        </w:tc>
        <w:tc>
          <w:tcPr>
            <w:tcW w:w="1006" w:type="dxa"/>
          </w:tcPr>
          <w:p w14:paraId="1CF3F29D" w14:textId="14B27D4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0.31</w:t>
            </w:r>
          </w:p>
        </w:tc>
        <w:tc>
          <w:tcPr>
            <w:tcW w:w="989" w:type="dxa"/>
          </w:tcPr>
          <w:p w14:paraId="39D30CF7" w14:textId="3FCF441D"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-5</w:t>
            </w:r>
          </w:p>
        </w:tc>
        <w:tc>
          <w:tcPr>
            <w:tcW w:w="720" w:type="dxa"/>
          </w:tcPr>
          <w:p w14:paraId="0CFBFE5E" w14:textId="44FD05C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33.6</w:t>
            </w:r>
          </w:p>
        </w:tc>
        <w:tc>
          <w:tcPr>
            <w:tcW w:w="990" w:type="dxa"/>
          </w:tcPr>
          <w:p w14:paraId="16223E8A" w14:textId="297D0B8B"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-16</w:t>
            </w:r>
          </w:p>
        </w:tc>
        <w:tc>
          <w:tcPr>
            <w:tcW w:w="720" w:type="dxa"/>
          </w:tcPr>
          <w:p w14:paraId="74A69F04" w14:textId="6A4C8F4C"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24.1</w:t>
            </w:r>
          </w:p>
        </w:tc>
        <w:tc>
          <w:tcPr>
            <w:tcW w:w="720" w:type="dxa"/>
          </w:tcPr>
          <w:p w14:paraId="03CC7F8D" w14:textId="1525536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9.5</w:t>
            </w:r>
          </w:p>
        </w:tc>
        <w:tc>
          <w:tcPr>
            <w:tcW w:w="900" w:type="dxa"/>
          </w:tcPr>
          <w:p w14:paraId="1157B8A1" w14:textId="01A721E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22.0</w:t>
            </w:r>
          </w:p>
        </w:tc>
        <w:tc>
          <w:tcPr>
            <w:tcW w:w="617" w:type="dxa"/>
          </w:tcPr>
          <w:p w14:paraId="06926072" w14:textId="1D2EDA7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1EDF721E" w14:textId="03CF397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35</w:t>
            </w:r>
          </w:p>
        </w:tc>
      </w:tr>
      <w:tr w:rsidR="00643678" w:rsidRPr="003F0AD9" w14:paraId="471D0064" w14:textId="7D29B985"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A778E81" w14:textId="3D1FB799"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Big Beef</w:t>
            </w:r>
          </w:p>
        </w:tc>
        <w:tc>
          <w:tcPr>
            <w:tcW w:w="1223" w:type="dxa"/>
          </w:tcPr>
          <w:p w14:paraId="17A2C4DB" w14:textId="57A0C966"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DRO141TX</w:t>
            </w:r>
          </w:p>
        </w:tc>
        <w:tc>
          <w:tcPr>
            <w:tcW w:w="773" w:type="dxa"/>
          </w:tcPr>
          <w:p w14:paraId="5A66BECD" w14:textId="54543448"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43.2</w:t>
            </w:r>
          </w:p>
        </w:tc>
        <w:tc>
          <w:tcPr>
            <w:tcW w:w="873" w:type="dxa"/>
          </w:tcPr>
          <w:p w14:paraId="493ADA0C" w14:textId="6895C3E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99</w:t>
            </w:r>
          </w:p>
        </w:tc>
        <w:tc>
          <w:tcPr>
            <w:tcW w:w="1116" w:type="dxa"/>
          </w:tcPr>
          <w:p w14:paraId="3CE1F1D8" w14:textId="1329E4C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560</w:t>
            </w:r>
          </w:p>
        </w:tc>
        <w:tc>
          <w:tcPr>
            <w:tcW w:w="1006" w:type="dxa"/>
          </w:tcPr>
          <w:p w14:paraId="0CFC5386" w14:textId="2D62A85E"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0.39</w:t>
            </w:r>
          </w:p>
        </w:tc>
        <w:tc>
          <w:tcPr>
            <w:tcW w:w="989" w:type="dxa"/>
          </w:tcPr>
          <w:p w14:paraId="0CE0B040" w14:textId="56248029"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37</w:t>
            </w:r>
          </w:p>
        </w:tc>
        <w:tc>
          <w:tcPr>
            <w:tcW w:w="720" w:type="dxa"/>
          </w:tcPr>
          <w:p w14:paraId="2B5E4713" w14:textId="70A5349F"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5.5</w:t>
            </w:r>
          </w:p>
        </w:tc>
        <w:tc>
          <w:tcPr>
            <w:tcW w:w="990" w:type="dxa"/>
          </w:tcPr>
          <w:p w14:paraId="54F4419C" w14:textId="3D309E5A"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-86</w:t>
            </w:r>
          </w:p>
        </w:tc>
        <w:tc>
          <w:tcPr>
            <w:tcW w:w="720" w:type="dxa"/>
          </w:tcPr>
          <w:p w14:paraId="2DE5D782" w14:textId="3AC5E523"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3.0</w:t>
            </w:r>
          </w:p>
        </w:tc>
        <w:tc>
          <w:tcPr>
            <w:tcW w:w="720" w:type="dxa"/>
          </w:tcPr>
          <w:p w14:paraId="31E90EF3" w14:textId="0ABE4DC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2.5</w:t>
            </w:r>
          </w:p>
        </w:tc>
        <w:tc>
          <w:tcPr>
            <w:tcW w:w="900" w:type="dxa"/>
          </w:tcPr>
          <w:p w14:paraId="1711FA9D" w14:textId="5745F58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42.3</w:t>
            </w:r>
          </w:p>
        </w:tc>
        <w:tc>
          <w:tcPr>
            <w:tcW w:w="617" w:type="dxa"/>
          </w:tcPr>
          <w:p w14:paraId="38C3586B" w14:textId="297ED3A1"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44BF0E3D" w14:textId="373EDB5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546386AD" w14:textId="70921BCA" w:rsidTr="00643678">
        <w:tc>
          <w:tcPr>
            <w:cnfStyle w:val="001000000000" w:firstRow="0" w:lastRow="0" w:firstColumn="1" w:lastColumn="0" w:oddVBand="0" w:evenVBand="0" w:oddHBand="0" w:evenHBand="0" w:firstRowFirstColumn="0" w:firstRowLastColumn="0" w:lastRowFirstColumn="0" w:lastRowLastColumn="0"/>
            <w:tcW w:w="1215" w:type="dxa"/>
          </w:tcPr>
          <w:p w14:paraId="3EA4C575" w14:textId="65AEEC92"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Big Beef</w:t>
            </w:r>
          </w:p>
        </w:tc>
        <w:tc>
          <w:tcPr>
            <w:tcW w:w="1223" w:type="dxa"/>
          </w:tcPr>
          <w:p w14:paraId="5237FE22" w14:textId="26B37102"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None</w:t>
            </w:r>
          </w:p>
        </w:tc>
        <w:tc>
          <w:tcPr>
            <w:tcW w:w="773" w:type="dxa"/>
          </w:tcPr>
          <w:p w14:paraId="491D3604" w14:textId="2134368B"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21.7</w:t>
            </w:r>
          </w:p>
        </w:tc>
        <w:tc>
          <w:tcPr>
            <w:tcW w:w="873" w:type="dxa"/>
            <w:shd w:val="clear" w:color="auto" w:fill="000000" w:themeFill="text1"/>
          </w:tcPr>
          <w:p w14:paraId="32CA9E5E" w14:textId="36ABD22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p>
        </w:tc>
        <w:tc>
          <w:tcPr>
            <w:tcW w:w="1116" w:type="dxa"/>
          </w:tcPr>
          <w:p w14:paraId="1B8B207D" w14:textId="71CBCED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385</w:t>
            </w:r>
          </w:p>
        </w:tc>
        <w:tc>
          <w:tcPr>
            <w:tcW w:w="1006" w:type="dxa"/>
          </w:tcPr>
          <w:p w14:paraId="33D6D985" w14:textId="4307C130"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0.29</w:t>
            </w:r>
          </w:p>
        </w:tc>
        <w:tc>
          <w:tcPr>
            <w:tcW w:w="989" w:type="dxa"/>
            <w:shd w:val="clear" w:color="auto" w:fill="000000" w:themeFill="text1"/>
          </w:tcPr>
          <w:p w14:paraId="100ABE13" w14:textId="7777777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p>
        </w:tc>
        <w:tc>
          <w:tcPr>
            <w:tcW w:w="720" w:type="dxa"/>
          </w:tcPr>
          <w:p w14:paraId="63F07CBF" w14:textId="22D63DB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38.4</w:t>
            </w:r>
          </w:p>
        </w:tc>
        <w:tc>
          <w:tcPr>
            <w:tcW w:w="990" w:type="dxa"/>
            <w:shd w:val="clear" w:color="auto" w:fill="000000" w:themeFill="text1"/>
          </w:tcPr>
          <w:p w14:paraId="61BA4AF4" w14:textId="7777777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p>
        </w:tc>
        <w:tc>
          <w:tcPr>
            <w:tcW w:w="720" w:type="dxa"/>
          </w:tcPr>
          <w:p w14:paraId="627246CE" w14:textId="3985EBF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26.2</w:t>
            </w:r>
          </w:p>
        </w:tc>
        <w:tc>
          <w:tcPr>
            <w:tcW w:w="720" w:type="dxa"/>
          </w:tcPr>
          <w:p w14:paraId="7947D1C5" w14:textId="53FE5503"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12.2</w:t>
            </w:r>
          </w:p>
        </w:tc>
        <w:tc>
          <w:tcPr>
            <w:tcW w:w="900" w:type="dxa"/>
          </w:tcPr>
          <w:p w14:paraId="416F456F" w14:textId="54EF3EC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24.5</w:t>
            </w:r>
          </w:p>
        </w:tc>
        <w:tc>
          <w:tcPr>
            <w:tcW w:w="617" w:type="dxa"/>
          </w:tcPr>
          <w:p w14:paraId="2CD868D4" w14:textId="0189924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85</w:t>
            </w:r>
          </w:p>
        </w:tc>
        <w:tc>
          <w:tcPr>
            <w:tcW w:w="1088" w:type="dxa"/>
          </w:tcPr>
          <w:p w14:paraId="30410839" w14:textId="0171CBB0"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76FEAF07" w14:textId="49E545A7"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09328B82" w14:textId="75F38A45"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Big Beef</w:t>
            </w:r>
          </w:p>
        </w:tc>
        <w:tc>
          <w:tcPr>
            <w:tcW w:w="1223" w:type="dxa"/>
          </w:tcPr>
          <w:p w14:paraId="731E9E30" w14:textId="6A43C027"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Shin Cheong Gang</w:t>
            </w:r>
          </w:p>
        </w:tc>
        <w:tc>
          <w:tcPr>
            <w:tcW w:w="773" w:type="dxa"/>
          </w:tcPr>
          <w:p w14:paraId="78A79ED4" w14:textId="5C264683"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15.6</w:t>
            </w:r>
          </w:p>
        </w:tc>
        <w:tc>
          <w:tcPr>
            <w:tcW w:w="873" w:type="dxa"/>
          </w:tcPr>
          <w:p w14:paraId="49D9031F" w14:textId="1AC8ACB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-28</w:t>
            </w:r>
          </w:p>
        </w:tc>
        <w:tc>
          <w:tcPr>
            <w:tcW w:w="1116" w:type="dxa"/>
          </w:tcPr>
          <w:p w14:paraId="563192FD" w14:textId="222A3FA9"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301</w:t>
            </w:r>
          </w:p>
        </w:tc>
        <w:tc>
          <w:tcPr>
            <w:tcW w:w="1006" w:type="dxa"/>
          </w:tcPr>
          <w:p w14:paraId="7E254616" w14:textId="436A0AE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0.26</w:t>
            </w:r>
          </w:p>
        </w:tc>
        <w:tc>
          <w:tcPr>
            <w:tcW w:w="989" w:type="dxa"/>
          </w:tcPr>
          <w:p w14:paraId="05783959" w14:textId="5B4CFD0A"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-8</w:t>
            </w:r>
          </w:p>
        </w:tc>
        <w:tc>
          <w:tcPr>
            <w:tcW w:w="720" w:type="dxa"/>
          </w:tcPr>
          <w:p w14:paraId="2B65321E" w14:textId="072A868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9.3</w:t>
            </w:r>
          </w:p>
        </w:tc>
        <w:tc>
          <w:tcPr>
            <w:tcW w:w="990" w:type="dxa"/>
          </w:tcPr>
          <w:p w14:paraId="4F835083" w14:textId="0D37A7C8"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-76</w:t>
            </w:r>
          </w:p>
        </w:tc>
        <w:tc>
          <w:tcPr>
            <w:tcW w:w="720" w:type="dxa"/>
          </w:tcPr>
          <w:p w14:paraId="5EE43CCC" w14:textId="42DA65E1"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6.6</w:t>
            </w:r>
          </w:p>
        </w:tc>
        <w:tc>
          <w:tcPr>
            <w:tcW w:w="720" w:type="dxa"/>
          </w:tcPr>
          <w:p w14:paraId="782D142C" w14:textId="0CAD3EE4"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2.7</w:t>
            </w:r>
          </w:p>
        </w:tc>
        <w:tc>
          <w:tcPr>
            <w:tcW w:w="900" w:type="dxa"/>
          </w:tcPr>
          <w:p w14:paraId="557CA191" w14:textId="53477A5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38.6</w:t>
            </w:r>
          </w:p>
        </w:tc>
        <w:tc>
          <w:tcPr>
            <w:tcW w:w="617" w:type="dxa"/>
          </w:tcPr>
          <w:p w14:paraId="2B35807E" w14:textId="15BD1F2F"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85</w:t>
            </w:r>
          </w:p>
        </w:tc>
        <w:tc>
          <w:tcPr>
            <w:tcW w:w="1088" w:type="dxa"/>
          </w:tcPr>
          <w:p w14:paraId="7BADF46D" w14:textId="059FD71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21</w:t>
            </w:r>
          </w:p>
        </w:tc>
      </w:tr>
      <w:tr w:rsidR="00643678" w:rsidRPr="003F0AD9" w14:paraId="3A063FEE" w14:textId="5B86F4DA" w:rsidTr="00643678">
        <w:tc>
          <w:tcPr>
            <w:cnfStyle w:val="001000000000" w:firstRow="0" w:lastRow="0" w:firstColumn="1" w:lastColumn="0" w:oddVBand="0" w:evenVBand="0" w:oddHBand="0" w:evenHBand="0" w:firstRowFirstColumn="0" w:firstRowLastColumn="0" w:lastRowFirstColumn="0" w:lastRowLastColumn="0"/>
            <w:tcW w:w="1215" w:type="dxa"/>
          </w:tcPr>
          <w:p w14:paraId="4A523D3E" w14:textId="640FC6B4"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Early Girl</w:t>
            </w:r>
          </w:p>
        </w:tc>
        <w:tc>
          <w:tcPr>
            <w:tcW w:w="1223" w:type="dxa"/>
          </w:tcPr>
          <w:p w14:paraId="500448F1" w14:textId="1523C93F"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DRO141TX</w:t>
            </w:r>
          </w:p>
        </w:tc>
        <w:tc>
          <w:tcPr>
            <w:tcW w:w="773" w:type="dxa"/>
          </w:tcPr>
          <w:p w14:paraId="4F6F2216" w14:textId="1D7F774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26.6</w:t>
            </w:r>
          </w:p>
        </w:tc>
        <w:tc>
          <w:tcPr>
            <w:tcW w:w="873" w:type="dxa"/>
          </w:tcPr>
          <w:p w14:paraId="78E0351D" w14:textId="54839CB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53</w:t>
            </w:r>
          </w:p>
        </w:tc>
        <w:tc>
          <w:tcPr>
            <w:tcW w:w="1116" w:type="dxa"/>
          </w:tcPr>
          <w:p w14:paraId="3D2D434A" w14:textId="2559961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571</w:t>
            </w:r>
          </w:p>
        </w:tc>
        <w:tc>
          <w:tcPr>
            <w:tcW w:w="1006" w:type="dxa"/>
          </w:tcPr>
          <w:p w14:paraId="1FC3EA75" w14:textId="46E0E7E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0.24</w:t>
            </w:r>
          </w:p>
        </w:tc>
        <w:tc>
          <w:tcPr>
            <w:tcW w:w="989" w:type="dxa"/>
          </w:tcPr>
          <w:p w14:paraId="65375F75" w14:textId="5D89E24E"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63</w:t>
            </w:r>
          </w:p>
        </w:tc>
        <w:tc>
          <w:tcPr>
            <w:tcW w:w="720" w:type="dxa"/>
          </w:tcPr>
          <w:p w14:paraId="1A3A9A74" w14:textId="703CBD4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6.7</w:t>
            </w:r>
          </w:p>
        </w:tc>
        <w:tc>
          <w:tcPr>
            <w:tcW w:w="990" w:type="dxa"/>
          </w:tcPr>
          <w:p w14:paraId="5BA006BD" w14:textId="2B2C6944"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-86</w:t>
            </w:r>
          </w:p>
        </w:tc>
        <w:tc>
          <w:tcPr>
            <w:tcW w:w="720" w:type="dxa"/>
          </w:tcPr>
          <w:p w14:paraId="335ABFCD" w14:textId="7BB4A16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5.8</w:t>
            </w:r>
          </w:p>
        </w:tc>
        <w:tc>
          <w:tcPr>
            <w:tcW w:w="720" w:type="dxa"/>
          </w:tcPr>
          <w:p w14:paraId="69B70613" w14:textId="0FCFF42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0.9</w:t>
            </w:r>
          </w:p>
        </w:tc>
        <w:tc>
          <w:tcPr>
            <w:tcW w:w="900" w:type="dxa"/>
          </w:tcPr>
          <w:p w14:paraId="5D259B2C" w14:textId="746BE18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18.9</w:t>
            </w:r>
          </w:p>
        </w:tc>
        <w:tc>
          <w:tcPr>
            <w:tcW w:w="617" w:type="dxa"/>
          </w:tcPr>
          <w:p w14:paraId="16005DF4" w14:textId="136217CF"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636C47C1" w14:textId="600A3629"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5CEB4152" w14:textId="77777777"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18D55DBA" w14:textId="4EBD7D1C" w:rsidR="002303FC" w:rsidRPr="00643678" w:rsidRDefault="002303FC" w:rsidP="00251352">
            <w:pPr>
              <w:rPr>
                <w:rFonts w:ascii="Calibri" w:eastAsia="Times New Roman" w:hAnsi="Calibri" w:cs="Times New Roman"/>
                <w:b w:val="0"/>
                <w:color w:val="000000"/>
                <w:sz w:val="19"/>
                <w:szCs w:val="19"/>
              </w:rPr>
            </w:pPr>
            <w:r w:rsidRPr="00643678">
              <w:rPr>
                <w:rFonts w:ascii="Calibri" w:eastAsia="Times New Roman" w:hAnsi="Calibri" w:cs="Times New Roman"/>
                <w:b w:val="0"/>
                <w:color w:val="000000"/>
                <w:sz w:val="19"/>
                <w:szCs w:val="19"/>
              </w:rPr>
              <w:t>Early Girl</w:t>
            </w:r>
          </w:p>
        </w:tc>
        <w:tc>
          <w:tcPr>
            <w:tcW w:w="1223" w:type="dxa"/>
          </w:tcPr>
          <w:p w14:paraId="4C796E2E" w14:textId="24C8B195" w:rsidR="002303FC" w:rsidRPr="00643678" w:rsidRDefault="002303FC" w:rsidP="00251352">
            <w:pPr>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roofErr w:type="spellStart"/>
            <w:r w:rsidRPr="00643678">
              <w:rPr>
                <w:rFonts w:ascii="Calibri" w:hAnsi="Calibri"/>
                <w:color w:val="000000"/>
                <w:sz w:val="19"/>
                <w:szCs w:val="19"/>
              </w:rPr>
              <w:t>Emperador</w:t>
            </w:r>
            <w:proofErr w:type="spellEnd"/>
          </w:p>
        </w:tc>
        <w:tc>
          <w:tcPr>
            <w:tcW w:w="773" w:type="dxa"/>
          </w:tcPr>
          <w:p w14:paraId="6984AABB" w14:textId="224541FF" w:rsidR="002303FC" w:rsidRPr="00643678" w:rsidRDefault="002303FC"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31.3</w:t>
            </w:r>
          </w:p>
        </w:tc>
        <w:tc>
          <w:tcPr>
            <w:tcW w:w="873" w:type="dxa"/>
          </w:tcPr>
          <w:p w14:paraId="2196C7D7" w14:textId="46892013" w:rsidR="002303FC" w:rsidRPr="00643678" w:rsidRDefault="002303FC"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80</w:t>
            </w:r>
          </w:p>
        </w:tc>
        <w:tc>
          <w:tcPr>
            <w:tcW w:w="1116" w:type="dxa"/>
          </w:tcPr>
          <w:p w14:paraId="307D38E8" w14:textId="26192B0A" w:rsidR="002303FC" w:rsidRPr="00643678" w:rsidRDefault="002303FC"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794</w:t>
            </w:r>
          </w:p>
        </w:tc>
        <w:tc>
          <w:tcPr>
            <w:tcW w:w="1006" w:type="dxa"/>
          </w:tcPr>
          <w:p w14:paraId="4EFCDFCB" w14:textId="445DFFF3" w:rsidR="002303FC" w:rsidRPr="00643678" w:rsidRDefault="002303FC"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0.20</w:t>
            </w:r>
          </w:p>
        </w:tc>
        <w:tc>
          <w:tcPr>
            <w:tcW w:w="989" w:type="dxa"/>
          </w:tcPr>
          <w:p w14:paraId="56223B79" w14:textId="5A9E67EA" w:rsidR="002303FC"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38</w:t>
            </w:r>
          </w:p>
        </w:tc>
        <w:tc>
          <w:tcPr>
            <w:tcW w:w="720" w:type="dxa"/>
          </w:tcPr>
          <w:p w14:paraId="7A506ACB" w14:textId="12D701CA" w:rsidR="002303FC" w:rsidRPr="00643678" w:rsidRDefault="002303FC"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20.2</w:t>
            </w:r>
          </w:p>
        </w:tc>
        <w:tc>
          <w:tcPr>
            <w:tcW w:w="990" w:type="dxa"/>
          </w:tcPr>
          <w:p w14:paraId="7A1DE5C7" w14:textId="61CF25BA" w:rsidR="002303FC"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w:t>
            </w:r>
            <w:r w:rsidR="002B059A" w:rsidRPr="00643678">
              <w:rPr>
                <w:rFonts w:ascii="Calibri" w:hAnsi="Calibri" w:cs="Calibri"/>
                <w:color w:val="000000"/>
                <w:sz w:val="19"/>
                <w:szCs w:val="19"/>
              </w:rPr>
              <w:t>43</w:t>
            </w:r>
          </w:p>
        </w:tc>
        <w:tc>
          <w:tcPr>
            <w:tcW w:w="720" w:type="dxa"/>
          </w:tcPr>
          <w:p w14:paraId="68050332" w14:textId="4561E29C" w:rsidR="002303FC"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17.4</w:t>
            </w:r>
          </w:p>
        </w:tc>
        <w:tc>
          <w:tcPr>
            <w:tcW w:w="720" w:type="dxa"/>
          </w:tcPr>
          <w:p w14:paraId="23587167" w14:textId="6A39B860" w:rsidR="002303FC"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2.9</w:t>
            </w:r>
          </w:p>
        </w:tc>
        <w:tc>
          <w:tcPr>
            <w:tcW w:w="900" w:type="dxa"/>
          </w:tcPr>
          <w:p w14:paraId="130346E6" w14:textId="3FAF1A75" w:rsidR="002303FC"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14.6</w:t>
            </w:r>
          </w:p>
        </w:tc>
        <w:tc>
          <w:tcPr>
            <w:tcW w:w="617" w:type="dxa"/>
          </w:tcPr>
          <w:p w14:paraId="7FC3AE28" w14:textId="22DEB6D8" w:rsidR="002303FC"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91</w:t>
            </w:r>
          </w:p>
        </w:tc>
        <w:tc>
          <w:tcPr>
            <w:tcW w:w="1088" w:type="dxa"/>
          </w:tcPr>
          <w:p w14:paraId="10FD351D" w14:textId="43E6765A" w:rsidR="002303FC"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28</w:t>
            </w:r>
          </w:p>
        </w:tc>
      </w:tr>
      <w:tr w:rsidR="00643678" w:rsidRPr="003F0AD9" w14:paraId="0BF72DD9" w14:textId="4C099AEB" w:rsidTr="00643678">
        <w:tc>
          <w:tcPr>
            <w:cnfStyle w:val="001000000000" w:firstRow="0" w:lastRow="0" w:firstColumn="1" w:lastColumn="0" w:oddVBand="0" w:evenVBand="0" w:oddHBand="0" w:evenHBand="0" w:firstRowFirstColumn="0" w:firstRowLastColumn="0" w:lastRowFirstColumn="0" w:lastRowLastColumn="0"/>
            <w:tcW w:w="1215" w:type="dxa"/>
          </w:tcPr>
          <w:p w14:paraId="59AB47FF" w14:textId="3ACFB6C0"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Early Girl</w:t>
            </w:r>
          </w:p>
        </w:tc>
        <w:tc>
          <w:tcPr>
            <w:tcW w:w="1223" w:type="dxa"/>
          </w:tcPr>
          <w:p w14:paraId="1AF5DE07" w14:textId="4F75467B"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Fortamino</w:t>
            </w:r>
          </w:p>
        </w:tc>
        <w:tc>
          <w:tcPr>
            <w:tcW w:w="773" w:type="dxa"/>
          </w:tcPr>
          <w:p w14:paraId="65536498" w14:textId="0C95737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26.3</w:t>
            </w:r>
          </w:p>
        </w:tc>
        <w:tc>
          <w:tcPr>
            <w:tcW w:w="873" w:type="dxa"/>
          </w:tcPr>
          <w:p w14:paraId="7D9F7A2E" w14:textId="41FA441B"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51</w:t>
            </w:r>
          </w:p>
        </w:tc>
        <w:tc>
          <w:tcPr>
            <w:tcW w:w="1116" w:type="dxa"/>
          </w:tcPr>
          <w:p w14:paraId="6D98971D" w14:textId="4C62994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800</w:t>
            </w:r>
          </w:p>
        </w:tc>
        <w:tc>
          <w:tcPr>
            <w:tcW w:w="1006" w:type="dxa"/>
          </w:tcPr>
          <w:p w14:paraId="7E227BE0" w14:textId="0C7B347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0.17</w:t>
            </w:r>
          </w:p>
        </w:tc>
        <w:tc>
          <w:tcPr>
            <w:tcW w:w="989" w:type="dxa"/>
          </w:tcPr>
          <w:p w14:paraId="331B2955" w14:textId="1C771EB1"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15</w:t>
            </w:r>
          </w:p>
        </w:tc>
        <w:tc>
          <w:tcPr>
            <w:tcW w:w="720" w:type="dxa"/>
          </w:tcPr>
          <w:p w14:paraId="6289A12B" w14:textId="1855EAB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9.3</w:t>
            </w:r>
          </w:p>
        </w:tc>
        <w:tc>
          <w:tcPr>
            <w:tcW w:w="990" w:type="dxa"/>
          </w:tcPr>
          <w:p w14:paraId="27A69008" w14:textId="62E72A1C"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-81</w:t>
            </w:r>
          </w:p>
        </w:tc>
        <w:tc>
          <w:tcPr>
            <w:tcW w:w="720" w:type="dxa"/>
          </w:tcPr>
          <w:p w14:paraId="427D1F83" w14:textId="252F6E4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7.8</w:t>
            </w:r>
          </w:p>
        </w:tc>
        <w:tc>
          <w:tcPr>
            <w:tcW w:w="720" w:type="dxa"/>
          </w:tcPr>
          <w:p w14:paraId="6297FA96" w14:textId="50EE129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1.5</w:t>
            </w:r>
          </w:p>
        </w:tc>
        <w:tc>
          <w:tcPr>
            <w:tcW w:w="900" w:type="dxa"/>
          </w:tcPr>
          <w:p w14:paraId="1E5BECC6" w14:textId="2D70FC9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17.5</w:t>
            </w:r>
          </w:p>
        </w:tc>
        <w:tc>
          <w:tcPr>
            <w:tcW w:w="617" w:type="dxa"/>
          </w:tcPr>
          <w:p w14:paraId="3CAD2ACB" w14:textId="353814F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85</w:t>
            </w:r>
          </w:p>
        </w:tc>
        <w:tc>
          <w:tcPr>
            <w:tcW w:w="1088" w:type="dxa"/>
          </w:tcPr>
          <w:p w14:paraId="2789011D" w14:textId="02CCB4D3"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4E7732FE" w14:textId="4DFC83E9"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4A69FD9" w14:textId="7DBE6C95"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Early Girl</w:t>
            </w:r>
          </w:p>
        </w:tc>
        <w:tc>
          <w:tcPr>
            <w:tcW w:w="1223" w:type="dxa"/>
          </w:tcPr>
          <w:p w14:paraId="274EFC49" w14:textId="53CAAE26"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Maxifort</w:t>
            </w:r>
          </w:p>
        </w:tc>
        <w:tc>
          <w:tcPr>
            <w:tcW w:w="773" w:type="dxa"/>
          </w:tcPr>
          <w:p w14:paraId="1C3135B1" w14:textId="70126F3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24.1</w:t>
            </w:r>
          </w:p>
        </w:tc>
        <w:tc>
          <w:tcPr>
            <w:tcW w:w="873" w:type="dxa"/>
          </w:tcPr>
          <w:p w14:paraId="49796CF7" w14:textId="557B8978"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38</w:t>
            </w:r>
          </w:p>
        </w:tc>
        <w:tc>
          <w:tcPr>
            <w:tcW w:w="1116" w:type="dxa"/>
          </w:tcPr>
          <w:p w14:paraId="5E7CA61A" w14:textId="6A1F2FC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819</w:t>
            </w:r>
          </w:p>
        </w:tc>
        <w:tc>
          <w:tcPr>
            <w:tcW w:w="1006" w:type="dxa"/>
          </w:tcPr>
          <w:p w14:paraId="500AEEC7" w14:textId="11EA243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0.15</w:t>
            </w:r>
          </w:p>
        </w:tc>
        <w:tc>
          <w:tcPr>
            <w:tcW w:w="989" w:type="dxa"/>
          </w:tcPr>
          <w:p w14:paraId="000604EC" w14:textId="20E13E59"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3</w:t>
            </w:r>
          </w:p>
        </w:tc>
        <w:tc>
          <w:tcPr>
            <w:tcW w:w="720" w:type="dxa"/>
          </w:tcPr>
          <w:p w14:paraId="6AE97D9A" w14:textId="340D5F19"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20.9</w:t>
            </w:r>
          </w:p>
        </w:tc>
        <w:tc>
          <w:tcPr>
            <w:tcW w:w="990" w:type="dxa"/>
          </w:tcPr>
          <w:p w14:paraId="0D00B5A2" w14:textId="59475055"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-56</w:t>
            </w:r>
          </w:p>
        </w:tc>
        <w:tc>
          <w:tcPr>
            <w:tcW w:w="720" w:type="dxa"/>
          </w:tcPr>
          <w:p w14:paraId="7DD64D6C" w14:textId="3BF04E8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18.1</w:t>
            </w:r>
          </w:p>
        </w:tc>
        <w:tc>
          <w:tcPr>
            <w:tcW w:w="720" w:type="dxa"/>
          </w:tcPr>
          <w:p w14:paraId="58749ABD" w14:textId="37D54378"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c>
          <w:tcPr>
            <w:tcW w:w="900" w:type="dxa"/>
          </w:tcPr>
          <w:p w14:paraId="0E674F66" w14:textId="7B75276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20.2</w:t>
            </w:r>
          </w:p>
        </w:tc>
        <w:tc>
          <w:tcPr>
            <w:tcW w:w="617" w:type="dxa"/>
          </w:tcPr>
          <w:p w14:paraId="34BE7D72" w14:textId="4389F34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85</w:t>
            </w:r>
          </w:p>
        </w:tc>
        <w:tc>
          <w:tcPr>
            <w:tcW w:w="1088" w:type="dxa"/>
          </w:tcPr>
          <w:p w14:paraId="6B5D5B55" w14:textId="48D4E45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105E4A36" w14:textId="7785B5F9" w:rsidTr="00643678">
        <w:tc>
          <w:tcPr>
            <w:cnfStyle w:val="001000000000" w:firstRow="0" w:lastRow="0" w:firstColumn="1" w:lastColumn="0" w:oddVBand="0" w:evenVBand="0" w:oddHBand="0" w:evenHBand="0" w:firstRowFirstColumn="0" w:firstRowLastColumn="0" w:lastRowFirstColumn="0" w:lastRowLastColumn="0"/>
            <w:tcW w:w="1215" w:type="dxa"/>
          </w:tcPr>
          <w:p w14:paraId="4DEC06ED" w14:textId="39610DE5"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Early Girl</w:t>
            </w:r>
          </w:p>
        </w:tc>
        <w:tc>
          <w:tcPr>
            <w:tcW w:w="1223" w:type="dxa"/>
          </w:tcPr>
          <w:p w14:paraId="72D284F7" w14:textId="77D74A9E"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None</w:t>
            </w:r>
          </w:p>
        </w:tc>
        <w:tc>
          <w:tcPr>
            <w:tcW w:w="773" w:type="dxa"/>
          </w:tcPr>
          <w:p w14:paraId="1143F3E4" w14:textId="759EF44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17.4</w:t>
            </w:r>
          </w:p>
        </w:tc>
        <w:tc>
          <w:tcPr>
            <w:tcW w:w="873" w:type="dxa"/>
            <w:shd w:val="clear" w:color="auto" w:fill="000000" w:themeFill="text1"/>
          </w:tcPr>
          <w:p w14:paraId="4D3C5AE8" w14:textId="3EFC64C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w:t>
            </w:r>
          </w:p>
        </w:tc>
        <w:tc>
          <w:tcPr>
            <w:tcW w:w="1116" w:type="dxa"/>
          </w:tcPr>
          <w:p w14:paraId="7E3E0C51" w14:textId="525620F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608</w:t>
            </w:r>
          </w:p>
        </w:tc>
        <w:tc>
          <w:tcPr>
            <w:tcW w:w="1006" w:type="dxa"/>
          </w:tcPr>
          <w:p w14:paraId="75B7344C" w14:textId="6EFD15E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0.14</w:t>
            </w:r>
          </w:p>
        </w:tc>
        <w:tc>
          <w:tcPr>
            <w:tcW w:w="989" w:type="dxa"/>
            <w:shd w:val="clear" w:color="auto" w:fill="000000" w:themeFill="text1"/>
          </w:tcPr>
          <w:p w14:paraId="0FE0B8BE" w14:textId="7777777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p>
        </w:tc>
        <w:tc>
          <w:tcPr>
            <w:tcW w:w="720" w:type="dxa"/>
          </w:tcPr>
          <w:p w14:paraId="63DF594C" w14:textId="01F7861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47.7</w:t>
            </w:r>
          </w:p>
        </w:tc>
        <w:tc>
          <w:tcPr>
            <w:tcW w:w="990" w:type="dxa"/>
            <w:shd w:val="clear" w:color="auto" w:fill="000000" w:themeFill="text1"/>
          </w:tcPr>
          <w:p w14:paraId="3D1DBCCE" w14:textId="7777777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p>
        </w:tc>
        <w:tc>
          <w:tcPr>
            <w:tcW w:w="720" w:type="dxa"/>
          </w:tcPr>
          <w:p w14:paraId="3FD5ED8E" w14:textId="6F44CA9C"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37.3</w:t>
            </w:r>
          </w:p>
        </w:tc>
        <w:tc>
          <w:tcPr>
            <w:tcW w:w="720" w:type="dxa"/>
          </w:tcPr>
          <w:p w14:paraId="07A4C61A" w14:textId="504FFF0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10.4</w:t>
            </w:r>
          </w:p>
        </w:tc>
        <w:tc>
          <w:tcPr>
            <w:tcW w:w="900" w:type="dxa"/>
          </w:tcPr>
          <w:p w14:paraId="2448A1DE" w14:textId="0C61311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4.8</w:t>
            </w:r>
          </w:p>
        </w:tc>
        <w:tc>
          <w:tcPr>
            <w:tcW w:w="617" w:type="dxa"/>
          </w:tcPr>
          <w:p w14:paraId="340D5583" w14:textId="1E45F5CB"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5FA31973" w14:textId="2B00E3A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196F5369" w14:textId="0F1444B2"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0C51C42D" w14:textId="071ACAFD"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Early Girl</w:t>
            </w:r>
          </w:p>
        </w:tc>
        <w:tc>
          <w:tcPr>
            <w:tcW w:w="1223" w:type="dxa"/>
          </w:tcPr>
          <w:p w14:paraId="37DF9B8F" w14:textId="69D9526F"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Shin Cheong Gang</w:t>
            </w:r>
          </w:p>
        </w:tc>
        <w:tc>
          <w:tcPr>
            <w:tcW w:w="773" w:type="dxa"/>
          </w:tcPr>
          <w:p w14:paraId="185F930B" w14:textId="2800482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19.2</w:t>
            </w:r>
          </w:p>
        </w:tc>
        <w:tc>
          <w:tcPr>
            <w:tcW w:w="873" w:type="dxa"/>
          </w:tcPr>
          <w:p w14:paraId="67AECF86" w14:textId="10F2F2EF"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10</w:t>
            </w:r>
          </w:p>
        </w:tc>
        <w:tc>
          <w:tcPr>
            <w:tcW w:w="1116" w:type="dxa"/>
          </w:tcPr>
          <w:p w14:paraId="0DF56D4B" w14:textId="1F785DAF"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674</w:t>
            </w:r>
          </w:p>
        </w:tc>
        <w:tc>
          <w:tcPr>
            <w:tcW w:w="1006" w:type="dxa"/>
          </w:tcPr>
          <w:p w14:paraId="742A64F0" w14:textId="2D6B71B1"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0.14</w:t>
            </w:r>
          </w:p>
        </w:tc>
        <w:tc>
          <w:tcPr>
            <w:tcW w:w="989" w:type="dxa"/>
          </w:tcPr>
          <w:p w14:paraId="3D36A885" w14:textId="7C21B232"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0</w:t>
            </w:r>
          </w:p>
        </w:tc>
        <w:tc>
          <w:tcPr>
            <w:tcW w:w="720" w:type="dxa"/>
          </w:tcPr>
          <w:p w14:paraId="43FD6113" w14:textId="3B1C069E"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68.1</w:t>
            </w:r>
          </w:p>
        </w:tc>
        <w:tc>
          <w:tcPr>
            <w:tcW w:w="990" w:type="dxa"/>
          </w:tcPr>
          <w:p w14:paraId="2BF02D59" w14:textId="1FE1B6C1"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+43</w:t>
            </w:r>
          </w:p>
        </w:tc>
        <w:tc>
          <w:tcPr>
            <w:tcW w:w="720" w:type="dxa"/>
          </w:tcPr>
          <w:p w14:paraId="6BB1FE3D" w14:textId="38E107AC"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51.6</w:t>
            </w:r>
          </w:p>
        </w:tc>
        <w:tc>
          <w:tcPr>
            <w:tcW w:w="720" w:type="dxa"/>
          </w:tcPr>
          <w:p w14:paraId="49548663" w14:textId="0620DC5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16.5</w:t>
            </w:r>
          </w:p>
        </w:tc>
        <w:tc>
          <w:tcPr>
            <w:tcW w:w="900" w:type="dxa"/>
          </w:tcPr>
          <w:p w14:paraId="0DB3A209" w14:textId="5750944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9.0</w:t>
            </w:r>
          </w:p>
        </w:tc>
        <w:tc>
          <w:tcPr>
            <w:tcW w:w="617" w:type="dxa"/>
          </w:tcPr>
          <w:p w14:paraId="68454690" w14:textId="7CF3419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179C1411" w14:textId="5C2B3789"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725F7B6C" w14:textId="59BA9AE1" w:rsidTr="00643678">
        <w:tc>
          <w:tcPr>
            <w:cnfStyle w:val="001000000000" w:firstRow="0" w:lastRow="0" w:firstColumn="1" w:lastColumn="0" w:oddVBand="0" w:evenVBand="0" w:oddHBand="0" w:evenHBand="0" w:firstRowFirstColumn="0" w:firstRowLastColumn="0" w:lastRowFirstColumn="0" w:lastRowLastColumn="0"/>
            <w:tcW w:w="1215" w:type="dxa"/>
          </w:tcPr>
          <w:p w14:paraId="5EDF9F4F" w14:textId="63110836"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Momotaro</w:t>
            </w:r>
          </w:p>
        </w:tc>
        <w:tc>
          <w:tcPr>
            <w:tcW w:w="1223" w:type="dxa"/>
          </w:tcPr>
          <w:p w14:paraId="43EF946F" w14:textId="1C64F36E"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DRO141TX</w:t>
            </w:r>
          </w:p>
        </w:tc>
        <w:tc>
          <w:tcPr>
            <w:tcW w:w="773" w:type="dxa"/>
          </w:tcPr>
          <w:p w14:paraId="591E2E08" w14:textId="1BC72212"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26.9</w:t>
            </w:r>
          </w:p>
        </w:tc>
        <w:tc>
          <w:tcPr>
            <w:tcW w:w="873" w:type="dxa"/>
          </w:tcPr>
          <w:p w14:paraId="44A0B8E8" w14:textId="3972BF3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211</w:t>
            </w:r>
          </w:p>
        </w:tc>
        <w:tc>
          <w:tcPr>
            <w:tcW w:w="1116" w:type="dxa"/>
          </w:tcPr>
          <w:p w14:paraId="7B83A5EB" w14:textId="385C366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512</w:t>
            </w:r>
          </w:p>
        </w:tc>
        <w:tc>
          <w:tcPr>
            <w:tcW w:w="1006" w:type="dxa"/>
          </w:tcPr>
          <w:p w14:paraId="16B9D650" w14:textId="1B6E8F7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0.27</w:t>
            </w:r>
          </w:p>
        </w:tc>
        <w:tc>
          <w:tcPr>
            <w:tcW w:w="989" w:type="dxa"/>
          </w:tcPr>
          <w:p w14:paraId="13E873DD" w14:textId="220B254B"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57</w:t>
            </w:r>
          </w:p>
        </w:tc>
        <w:tc>
          <w:tcPr>
            <w:tcW w:w="720" w:type="dxa"/>
          </w:tcPr>
          <w:p w14:paraId="182A22ED" w14:textId="74EBC4C3"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19.7</w:t>
            </w:r>
          </w:p>
        </w:tc>
        <w:tc>
          <w:tcPr>
            <w:tcW w:w="990" w:type="dxa"/>
          </w:tcPr>
          <w:p w14:paraId="38BD0317" w14:textId="263E5B54"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-46</w:t>
            </w:r>
          </w:p>
        </w:tc>
        <w:tc>
          <w:tcPr>
            <w:tcW w:w="720" w:type="dxa"/>
          </w:tcPr>
          <w:p w14:paraId="321B0242" w14:textId="38087D5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14.5</w:t>
            </w:r>
          </w:p>
        </w:tc>
        <w:tc>
          <w:tcPr>
            <w:tcW w:w="720" w:type="dxa"/>
          </w:tcPr>
          <w:p w14:paraId="03BC024E" w14:textId="73AED882"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5.3</w:t>
            </w:r>
          </w:p>
        </w:tc>
        <w:tc>
          <w:tcPr>
            <w:tcW w:w="900" w:type="dxa"/>
          </w:tcPr>
          <w:p w14:paraId="434883B7" w14:textId="4AB458B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22.9</w:t>
            </w:r>
          </w:p>
        </w:tc>
        <w:tc>
          <w:tcPr>
            <w:tcW w:w="617" w:type="dxa"/>
          </w:tcPr>
          <w:p w14:paraId="54336536" w14:textId="1B2722D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105</w:t>
            </w:r>
          </w:p>
        </w:tc>
        <w:tc>
          <w:tcPr>
            <w:tcW w:w="1088" w:type="dxa"/>
          </w:tcPr>
          <w:p w14:paraId="66D4873F" w14:textId="00FE773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05DC9CE7" w14:textId="0255701B"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40EDF8F" w14:textId="37D967A0"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Momotaro</w:t>
            </w:r>
          </w:p>
        </w:tc>
        <w:tc>
          <w:tcPr>
            <w:tcW w:w="1223" w:type="dxa"/>
          </w:tcPr>
          <w:p w14:paraId="59A35E91" w14:textId="33C88709"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None</w:t>
            </w:r>
          </w:p>
        </w:tc>
        <w:tc>
          <w:tcPr>
            <w:tcW w:w="773" w:type="dxa"/>
          </w:tcPr>
          <w:p w14:paraId="6B6FD6E9" w14:textId="6B4B5EF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8.7</w:t>
            </w:r>
          </w:p>
        </w:tc>
        <w:tc>
          <w:tcPr>
            <w:tcW w:w="873" w:type="dxa"/>
            <w:shd w:val="clear" w:color="auto" w:fill="000000" w:themeFill="text1"/>
          </w:tcPr>
          <w:p w14:paraId="5EF433C5" w14:textId="73B2E4B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w:t>
            </w:r>
          </w:p>
        </w:tc>
        <w:tc>
          <w:tcPr>
            <w:tcW w:w="1116" w:type="dxa"/>
          </w:tcPr>
          <w:p w14:paraId="685D93F9" w14:textId="64E276C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258</w:t>
            </w:r>
          </w:p>
        </w:tc>
        <w:tc>
          <w:tcPr>
            <w:tcW w:w="1006" w:type="dxa"/>
          </w:tcPr>
          <w:p w14:paraId="2BFC3727" w14:textId="04811DB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0.17</w:t>
            </w:r>
          </w:p>
        </w:tc>
        <w:tc>
          <w:tcPr>
            <w:tcW w:w="989" w:type="dxa"/>
            <w:shd w:val="clear" w:color="auto" w:fill="000000" w:themeFill="text1"/>
          </w:tcPr>
          <w:p w14:paraId="5515AD4D" w14:textId="7777777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720" w:type="dxa"/>
          </w:tcPr>
          <w:p w14:paraId="1A523449" w14:textId="57B1A50C"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36.4</w:t>
            </w:r>
          </w:p>
        </w:tc>
        <w:tc>
          <w:tcPr>
            <w:tcW w:w="990" w:type="dxa"/>
            <w:shd w:val="clear" w:color="auto" w:fill="000000" w:themeFill="text1"/>
          </w:tcPr>
          <w:p w14:paraId="2FACC96C" w14:textId="7777777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720" w:type="dxa"/>
          </w:tcPr>
          <w:p w14:paraId="17148B25" w14:textId="462C61B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28.7</w:t>
            </w:r>
          </w:p>
        </w:tc>
        <w:tc>
          <w:tcPr>
            <w:tcW w:w="720" w:type="dxa"/>
          </w:tcPr>
          <w:p w14:paraId="4D80B2D6" w14:textId="5781907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7.8</w:t>
            </w:r>
          </w:p>
        </w:tc>
        <w:tc>
          <w:tcPr>
            <w:tcW w:w="900" w:type="dxa"/>
          </w:tcPr>
          <w:p w14:paraId="0BEFAE09" w14:textId="5EB1290D"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32.6</w:t>
            </w:r>
          </w:p>
        </w:tc>
        <w:tc>
          <w:tcPr>
            <w:tcW w:w="617" w:type="dxa"/>
          </w:tcPr>
          <w:p w14:paraId="79DACC99" w14:textId="4770000C"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98</w:t>
            </w:r>
          </w:p>
        </w:tc>
        <w:tc>
          <w:tcPr>
            <w:tcW w:w="1088" w:type="dxa"/>
          </w:tcPr>
          <w:p w14:paraId="22BA64B9" w14:textId="4743FE6C"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14</w:t>
            </w:r>
          </w:p>
        </w:tc>
      </w:tr>
      <w:tr w:rsidR="00643678" w:rsidRPr="003F0AD9" w14:paraId="55656CA0" w14:textId="63B6C76D" w:rsidTr="00643678">
        <w:tc>
          <w:tcPr>
            <w:cnfStyle w:val="001000000000" w:firstRow="0" w:lastRow="0" w:firstColumn="1" w:lastColumn="0" w:oddVBand="0" w:evenVBand="0" w:oddHBand="0" w:evenHBand="0" w:firstRowFirstColumn="0" w:firstRowLastColumn="0" w:lastRowFirstColumn="0" w:lastRowLastColumn="0"/>
            <w:tcW w:w="1215" w:type="dxa"/>
          </w:tcPr>
          <w:p w14:paraId="3FD4F20A" w14:textId="5517C66F"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Momotaro</w:t>
            </w:r>
          </w:p>
        </w:tc>
        <w:tc>
          <w:tcPr>
            <w:tcW w:w="1223" w:type="dxa"/>
          </w:tcPr>
          <w:p w14:paraId="6756347C" w14:textId="45DCD77C"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Shin Cheong Gang</w:t>
            </w:r>
          </w:p>
        </w:tc>
        <w:tc>
          <w:tcPr>
            <w:tcW w:w="773" w:type="dxa"/>
          </w:tcPr>
          <w:p w14:paraId="7128647E" w14:textId="6CBF8ED0"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17.4</w:t>
            </w:r>
          </w:p>
        </w:tc>
        <w:tc>
          <w:tcPr>
            <w:tcW w:w="873" w:type="dxa"/>
          </w:tcPr>
          <w:p w14:paraId="281D9408" w14:textId="0CCE6ABC"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101</w:t>
            </w:r>
          </w:p>
        </w:tc>
        <w:tc>
          <w:tcPr>
            <w:tcW w:w="1116" w:type="dxa"/>
          </w:tcPr>
          <w:p w14:paraId="27E244DA" w14:textId="5972E73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455</w:t>
            </w:r>
          </w:p>
        </w:tc>
        <w:tc>
          <w:tcPr>
            <w:tcW w:w="1006" w:type="dxa"/>
          </w:tcPr>
          <w:p w14:paraId="74AF6C7B" w14:textId="6902B4E3"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0.19</w:t>
            </w:r>
          </w:p>
        </w:tc>
        <w:tc>
          <w:tcPr>
            <w:tcW w:w="989" w:type="dxa"/>
          </w:tcPr>
          <w:p w14:paraId="7599F0A9" w14:textId="129F8FF5"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14</w:t>
            </w:r>
          </w:p>
        </w:tc>
        <w:tc>
          <w:tcPr>
            <w:tcW w:w="720" w:type="dxa"/>
          </w:tcPr>
          <w:p w14:paraId="08E1B18F" w14:textId="3BA64B0C"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48.8</w:t>
            </w:r>
          </w:p>
        </w:tc>
        <w:tc>
          <w:tcPr>
            <w:tcW w:w="990" w:type="dxa"/>
          </w:tcPr>
          <w:p w14:paraId="3AC9F786" w14:textId="6B9DBB9E"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+34</w:t>
            </w:r>
          </w:p>
        </w:tc>
        <w:tc>
          <w:tcPr>
            <w:tcW w:w="720" w:type="dxa"/>
          </w:tcPr>
          <w:p w14:paraId="271D7704" w14:textId="12B81352"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32.1</w:t>
            </w:r>
          </w:p>
        </w:tc>
        <w:tc>
          <w:tcPr>
            <w:tcW w:w="720" w:type="dxa"/>
          </w:tcPr>
          <w:p w14:paraId="50144F14" w14:textId="208EF5C0"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16.7</w:t>
            </w:r>
          </w:p>
        </w:tc>
        <w:tc>
          <w:tcPr>
            <w:tcW w:w="900" w:type="dxa"/>
          </w:tcPr>
          <w:p w14:paraId="29556F33" w14:textId="5D5990C9"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33.7</w:t>
            </w:r>
          </w:p>
        </w:tc>
        <w:tc>
          <w:tcPr>
            <w:tcW w:w="617" w:type="dxa"/>
          </w:tcPr>
          <w:p w14:paraId="3678AE02" w14:textId="2EBEAED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760D969B" w14:textId="74E9824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4A5DA931" w14:textId="0257BBBD"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F052060" w14:textId="7385183D"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New Girl</w:t>
            </w:r>
          </w:p>
        </w:tc>
        <w:tc>
          <w:tcPr>
            <w:tcW w:w="1223" w:type="dxa"/>
          </w:tcPr>
          <w:p w14:paraId="72B7CC14" w14:textId="69D26B12"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DRO141TX</w:t>
            </w:r>
          </w:p>
        </w:tc>
        <w:tc>
          <w:tcPr>
            <w:tcW w:w="773" w:type="dxa"/>
          </w:tcPr>
          <w:p w14:paraId="101D06DE" w14:textId="4425A3F4"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31.8</w:t>
            </w:r>
          </w:p>
        </w:tc>
        <w:tc>
          <w:tcPr>
            <w:tcW w:w="873" w:type="dxa"/>
          </w:tcPr>
          <w:p w14:paraId="456C6DDD" w14:textId="65E1640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69</w:t>
            </w:r>
          </w:p>
        </w:tc>
        <w:tc>
          <w:tcPr>
            <w:tcW w:w="1116" w:type="dxa"/>
          </w:tcPr>
          <w:p w14:paraId="54FA4266" w14:textId="11C4C95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939</w:t>
            </w:r>
          </w:p>
        </w:tc>
        <w:tc>
          <w:tcPr>
            <w:tcW w:w="1006" w:type="dxa"/>
          </w:tcPr>
          <w:p w14:paraId="5ADAF629" w14:textId="2E78379D"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0.17</w:t>
            </w:r>
          </w:p>
        </w:tc>
        <w:tc>
          <w:tcPr>
            <w:tcW w:w="989" w:type="dxa"/>
          </w:tcPr>
          <w:p w14:paraId="32027244" w14:textId="6F52A1B9"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32</w:t>
            </w:r>
          </w:p>
        </w:tc>
        <w:tc>
          <w:tcPr>
            <w:tcW w:w="720" w:type="dxa"/>
          </w:tcPr>
          <w:p w14:paraId="1D225D30" w14:textId="2DB2736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6.7</w:t>
            </w:r>
          </w:p>
        </w:tc>
        <w:tc>
          <w:tcPr>
            <w:tcW w:w="990" w:type="dxa"/>
          </w:tcPr>
          <w:p w14:paraId="634B482A" w14:textId="5AB47711"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-87</w:t>
            </w:r>
          </w:p>
        </w:tc>
        <w:tc>
          <w:tcPr>
            <w:tcW w:w="720" w:type="dxa"/>
          </w:tcPr>
          <w:p w14:paraId="2B610392" w14:textId="71299523"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6.3</w:t>
            </w:r>
          </w:p>
        </w:tc>
        <w:tc>
          <w:tcPr>
            <w:tcW w:w="720" w:type="dxa"/>
          </w:tcPr>
          <w:p w14:paraId="18848289" w14:textId="27769128"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0.4</w:t>
            </w:r>
          </w:p>
        </w:tc>
        <w:tc>
          <w:tcPr>
            <w:tcW w:w="900" w:type="dxa"/>
          </w:tcPr>
          <w:p w14:paraId="50FABAD7" w14:textId="362A86DC"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bookmarkStart w:id="0" w:name="_GoBack"/>
            <w:bookmarkEnd w:id="0"/>
            <w:r w:rsidRPr="00643678">
              <w:rPr>
                <w:rFonts w:ascii="Calibri" w:hAnsi="Calibri"/>
                <w:color w:val="000000"/>
                <w:sz w:val="19"/>
                <w:szCs w:val="19"/>
              </w:rPr>
              <w:t>8.9</w:t>
            </w:r>
          </w:p>
        </w:tc>
        <w:tc>
          <w:tcPr>
            <w:tcW w:w="617" w:type="dxa"/>
          </w:tcPr>
          <w:p w14:paraId="102EAA96" w14:textId="64455553"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77</w:t>
            </w:r>
          </w:p>
        </w:tc>
        <w:tc>
          <w:tcPr>
            <w:tcW w:w="1088" w:type="dxa"/>
          </w:tcPr>
          <w:p w14:paraId="7AC9E5D9" w14:textId="4AE62E18"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21</w:t>
            </w:r>
          </w:p>
        </w:tc>
      </w:tr>
      <w:tr w:rsidR="00643678" w:rsidRPr="003F0AD9" w14:paraId="526F1972" w14:textId="2E83ABC6" w:rsidTr="00643678">
        <w:tc>
          <w:tcPr>
            <w:cnfStyle w:val="001000000000" w:firstRow="0" w:lastRow="0" w:firstColumn="1" w:lastColumn="0" w:oddVBand="0" w:evenVBand="0" w:oddHBand="0" w:evenHBand="0" w:firstRowFirstColumn="0" w:firstRowLastColumn="0" w:lastRowFirstColumn="0" w:lastRowLastColumn="0"/>
            <w:tcW w:w="1215" w:type="dxa"/>
          </w:tcPr>
          <w:p w14:paraId="0630A3D5" w14:textId="1553A641"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New Girl</w:t>
            </w:r>
          </w:p>
        </w:tc>
        <w:tc>
          <w:tcPr>
            <w:tcW w:w="1223" w:type="dxa"/>
          </w:tcPr>
          <w:p w14:paraId="1309CC7E" w14:textId="22BFEC21"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Fortamino</w:t>
            </w:r>
          </w:p>
        </w:tc>
        <w:tc>
          <w:tcPr>
            <w:tcW w:w="773" w:type="dxa"/>
          </w:tcPr>
          <w:p w14:paraId="79F6B465" w14:textId="3A8A53A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29.4</w:t>
            </w:r>
          </w:p>
        </w:tc>
        <w:tc>
          <w:tcPr>
            <w:tcW w:w="873" w:type="dxa"/>
          </w:tcPr>
          <w:p w14:paraId="2D048342" w14:textId="12C6F6B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57</w:t>
            </w:r>
          </w:p>
        </w:tc>
        <w:tc>
          <w:tcPr>
            <w:tcW w:w="1116" w:type="dxa"/>
          </w:tcPr>
          <w:p w14:paraId="5AD66CEC" w14:textId="6BBF82A9"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887</w:t>
            </w:r>
          </w:p>
        </w:tc>
        <w:tc>
          <w:tcPr>
            <w:tcW w:w="1006" w:type="dxa"/>
          </w:tcPr>
          <w:p w14:paraId="4FAF5788" w14:textId="1FD21E0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0.17</w:t>
            </w:r>
          </w:p>
        </w:tc>
        <w:tc>
          <w:tcPr>
            <w:tcW w:w="989" w:type="dxa"/>
          </w:tcPr>
          <w:p w14:paraId="7A7713AE" w14:textId="0A18A2F8"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29</w:t>
            </w:r>
          </w:p>
        </w:tc>
        <w:tc>
          <w:tcPr>
            <w:tcW w:w="720" w:type="dxa"/>
          </w:tcPr>
          <w:p w14:paraId="14BDDA5F" w14:textId="22E65C7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16.0</w:t>
            </w:r>
          </w:p>
        </w:tc>
        <w:tc>
          <w:tcPr>
            <w:tcW w:w="990" w:type="dxa"/>
          </w:tcPr>
          <w:p w14:paraId="0BFCFBCA" w14:textId="2E6139BF"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-69</w:t>
            </w:r>
          </w:p>
        </w:tc>
        <w:tc>
          <w:tcPr>
            <w:tcW w:w="720" w:type="dxa"/>
          </w:tcPr>
          <w:p w14:paraId="069CFB03" w14:textId="5A1C5530"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14.8</w:t>
            </w:r>
          </w:p>
        </w:tc>
        <w:tc>
          <w:tcPr>
            <w:tcW w:w="720" w:type="dxa"/>
          </w:tcPr>
          <w:p w14:paraId="79DA21EE" w14:textId="0AAB6D2C"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1.2</w:t>
            </w:r>
          </w:p>
        </w:tc>
        <w:tc>
          <w:tcPr>
            <w:tcW w:w="900" w:type="dxa"/>
          </w:tcPr>
          <w:p w14:paraId="248BA6D3" w14:textId="2E9088B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13.9</w:t>
            </w:r>
          </w:p>
        </w:tc>
        <w:tc>
          <w:tcPr>
            <w:tcW w:w="617" w:type="dxa"/>
          </w:tcPr>
          <w:p w14:paraId="2E9325D8" w14:textId="52E7435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77</w:t>
            </w:r>
          </w:p>
        </w:tc>
        <w:tc>
          <w:tcPr>
            <w:tcW w:w="1088" w:type="dxa"/>
          </w:tcPr>
          <w:p w14:paraId="0C6191BE" w14:textId="7B832243"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7F1008EC" w14:textId="1620CC17"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0B300754" w14:textId="6838B62E"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New Girl</w:t>
            </w:r>
          </w:p>
        </w:tc>
        <w:tc>
          <w:tcPr>
            <w:tcW w:w="1223" w:type="dxa"/>
          </w:tcPr>
          <w:p w14:paraId="4C95DDFB" w14:textId="17A0B8AC"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Maxifort</w:t>
            </w:r>
          </w:p>
        </w:tc>
        <w:tc>
          <w:tcPr>
            <w:tcW w:w="773" w:type="dxa"/>
          </w:tcPr>
          <w:p w14:paraId="2C71D66D" w14:textId="1F62DA1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30.8</w:t>
            </w:r>
          </w:p>
        </w:tc>
        <w:tc>
          <w:tcPr>
            <w:tcW w:w="873" w:type="dxa"/>
          </w:tcPr>
          <w:p w14:paraId="3B2679F6" w14:textId="75F3E80D"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64</w:t>
            </w:r>
          </w:p>
        </w:tc>
        <w:tc>
          <w:tcPr>
            <w:tcW w:w="1116" w:type="dxa"/>
          </w:tcPr>
          <w:p w14:paraId="5A12671D" w14:textId="212C4A2E"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996</w:t>
            </w:r>
          </w:p>
        </w:tc>
        <w:tc>
          <w:tcPr>
            <w:tcW w:w="1006" w:type="dxa"/>
          </w:tcPr>
          <w:p w14:paraId="64A06CE4" w14:textId="6F1D8208"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0.16</w:t>
            </w:r>
          </w:p>
        </w:tc>
        <w:tc>
          <w:tcPr>
            <w:tcW w:w="989" w:type="dxa"/>
          </w:tcPr>
          <w:p w14:paraId="7F9A8939" w14:textId="5F3E3F5B"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21</w:t>
            </w:r>
          </w:p>
        </w:tc>
        <w:tc>
          <w:tcPr>
            <w:tcW w:w="720" w:type="dxa"/>
          </w:tcPr>
          <w:p w14:paraId="797E5857" w14:textId="453AE61C"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13.0</w:t>
            </w:r>
          </w:p>
        </w:tc>
        <w:tc>
          <w:tcPr>
            <w:tcW w:w="990" w:type="dxa"/>
          </w:tcPr>
          <w:p w14:paraId="50C31AFD" w14:textId="34151ED7"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-75</w:t>
            </w:r>
          </w:p>
        </w:tc>
        <w:tc>
          <w:tcPr>
            <w:tcW w:w="720" w:type="dxa"/>
          </w:tcPr>
          <w:p w14:paraId="4059739D" w14:textId="035436B3"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10.8</w:t>
            </w:r>
          </w:p>
        </w:tc>
        <w:tc>
          <w:tcPr>
            <w:tcW w:w="720" w:type="dxa"/>
          </w:tcPr>
          <w:p w14:paraId="0B0732A1" w14:textId="6D87E8F4"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2.1</w:t>
            </w:r>
          </w:p>
        </w:tc>
        <w:tc>
          <w:tcPr>
            <w:tcW w:w="900" w:type="dxa"/>
          </w:tcPr>
          <w:p w14:paraId="371CFA89" w14:textId="4054A9E9"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14.3</w:t>
            </w:r>
          </w:p>
        </w:tc>
        <w:tc>
          <w:tcPr>
            <w:tcW w:w="617" w:type="dxa"/>
          </w:tcPr>
          <w:p w14:paraId="7D3F496E" w14:textId="0D0F59E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77</w:t>
            </w:r>
          </w:p>
        </w:tc>
        <w:tc>
          <w:tcPr>
            <w:tcW w:w="1088" w:type="dxa"/>
          </w:tcPr>
          <w:p w14:paraId="03424C53" w14:textId="70C6527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21</w:t>
            </w:r>
          </w:p>
        </w:tc>
      </w:tr>
      <w:tr w:rsidR="00643678" w:rsidRPr="003F0AD9" w14:paraId="5EB0235F" w14:textId="2176C7F3" w:rsidTr="00643678">
        <w:tc>
          <w:tcPr>
            <w:cnfStyle w:val="001000000000" w:firstRow="0" w:lastRow="0" w:firstColumn="1" w:lastColumn="0" w:oddVBand="0" w:evenVBand="0" w:oddHBand="0" w:evenHBand="0" w:firstRowFirstColumn="0" w:firstRowLastColumn="0" w:lastRowFirstColumn="0" w:lastRowLastColumn="0"/>
            <w:tcW w:w="1215" w:type="dxa"/>
          </w:tcPr>
          <w:p w14:paraId="253347BD" w14:textId="57B035CA"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New Girl</w:t>
            </w:r>
          </w:p>
        </w:tc>
        <w:tc>
          <w:tcPr>
            <w:tcW w:w="1223" w:type="dxa"/>
          </w:tcPr>
          <w:p w14:paraId="3B53D6D5" w14:textId="4C0A5F32"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None</w:t>
            </w:r>
          </w:p>
        </w:tc>
        <w:tc>
          <w:tcPr>
            <w:tcW w:w="773" w:type="dxa"/>
          </w:tcPr>
          <w:p w14:paraId="1A65738F" w14:textId="1346B21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18.8</w:t>
            </w:r>
          </w:p>
        </w:tc>
        <w:tc>
          <w:tcPr>
            <w:tcW w:w="873" w:type="dxa"/>
            <w:shd w:val="clear" w:color="auto" w:fill="000000" w:themeFill="text1"/>
          </w:tcPr>
          <w:p w14:paraId="7E3CAEE3" w14:textId="30FCD95C"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w:t>
            </w:r>
          </w:p>
        </w:tc>
        <w:tc>
          <w:tcPr>
            <w:tcW w:w="1116" w:type="dxa"/>
          </w:tcPr>
          <w:p w14:paraId="26BFAC7A" w14:textId="4E21B57F"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731</w:t>
            </w:r>
          </w:p>
        </w:tc>
        <w:tc>
          <w:tcPr>
            <w:tcW w:w="1006" w:type="dxa"/>
          </w:tcPr>
          <w:p w14:paraId="78B478B1" w14:textId="0F0AA74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0.13</w:t>
            </w:r>
          </w:p>
        </w:tc>
        <w:tc>
          <w:tcPr>
            <w:tcW w:w="989" w:type="dxa"/>
            <w:shd w:val="clear" w:color="auto" w:fill="000000" w:themeFill="text1"/>
          </w:tcPr>
          <w:p w14:paraId="238C08DF" w14:textId="7777777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p>
        </w:tc>
        <w:tc>
          <w:tcPr>
            <w:tcW w:w="720" w:type="dxa"/>
          </w:tcPr>
          <w:p w14:paraId="3E871151" w14:textId="668F53BB"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52.0</w:t>
            </w:r>
          </w:p>
        </w:tc>
        <w:tc>
          <w:tcPr>
            <w:tcW w:w="990" w:type="dxa"/>
            <w:shd w:val="clear" w:color="auto" w:fill="000000" w:themeFill="text1"/>
          </w:tcPr>
          <w:p w14:paraId="5D50020C" w14:textId="7777777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p>
        </w:tc>
        <w:tc>
          <w:tcPr>
            <w:tcW w:w="720" w:type="dxa"/>
          </w:tcPr>
          <w:p w14:paraId="388B87C9" w14:textId="67EF2AF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37.9</w:t>
            </w:r>
          </w:p>
        </w:tc>
        <w:tc>
          <w:tcPr>
            <w:tcW w:w="720" w:type="dxa"/>
          </w:tcPr>
          <w:p w14:paraId="352721E5" w14:textId="43BCDD1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14.1</w:t>
            </w:r>
          </w:p>
        </w:tc>
        <w:tc>
          <w:tcPr>
            <w:tcW w:w="900" w:type="dxa"/>
          </w:tcPr>
          <w:p w14:paraId="19FFC4BA" w14:textId="2E2DFBF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w:t>
            </w:r>
          </w:p>
        </w:tc>
        <w:tc>
          <w:tcPr>
            <w:tcW w:w="617" w:type="dxa"/>
          </w:tcPr>
          <w:p w14:paraId="5D7E4624" w14:textId="20F942C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77</w:t>
            </w:r>
          </w:p>
        </w:tc>
        <w:tc>
          <w:tcPr>
            <w:tcW w:w="1088" w:type="dxa"/>
          </w:tcPr>
          <w:p w14:paraId="64E166CE" w14:textId="0357397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21</w:t>
            </w:r>
          </w:p>
        </w:tc>
      </w:tr>
      <w:tr w:rsidR="00643678" w:rsidRPr="003F0AD9" w14:paraId="07CC7C10" w14:textId="3631E027"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649D046" w14:textId="258F4398"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New Girl</w:t>
            </w:r>
          </w:p>
        </w:tc>
        <w:tc>
          <w:tcPr>
            <w:tcW w:w="1223" w:type="dxa"/>
          </w:tcPr>
          <w:p w14:paraId="78C7E252" w14:textId="267DEDA6"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Shin Cheong Gang</w:t>
            </w:r>
          </w:p>
        </w:tc>
        <w:tc>
          <w:tcPr>
            <w:tcW w:w="773" w:type="dxa"/>
          </w:tcPr>
          <w:p w14:paraId="27425C47" w14:textId="538B4DA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18.3</w:t>
            </w:r>
          </w:p>
        </w:tc>
        <w:tc>
          <w:tcPr>
            <w:tcW w:w="873" w:type="dxa"/>
          </w:tcPr>
          <w:p w14:paraId="3004D9DB" w14:textId="6E45089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-3</w:t>
            </w:r>
          </w:p>
        </w:tc>
        <w:tc>
          <w:tcPr>
            <w:tcW w:w="1116" w:type="dxa"/>
          </w:tcPr>
          <w:p w14:paraId="55CEA93D" w14:textId="790E2DED"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644</w:t>
            </w:r>
          </w:p>
        </w:tc>
        <w:tc>
          <w:tcPr>
            <w:tcW w:w="1006" w:type="dxa"/>
          </w:tcPr>
          <w:p w14:paraId="5EF4FA90" w14:textId="224896D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0.14</w:t>
            </w:r>
          </w:p>
        </w:tc>
        <w:tc>
          <w:tcPr>
            <w:tcW w:w="989" w:type="dxa"/>
          </w:tcPr>
          <w:p w14:paraId="1B33A147" w14:textId="662471FC" w:rsidR="00251352" w:rsidRPr="00643678" w:rsidRDefault="002B059A"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10</w:t>
            </w:r>
          </w:p>
        </w:tc>
        <w:tc>
          <w:tcPr>
            <w:tcW w:w="720" w:type="dxa"/>
          </w:tcPr>
          <w:p w14:paraId="773D5AAC" w14:textId="4E3D27FB"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28.1</w:t>
            </w:r>
          </w:p>
        </w:tc>
        <w:tc>
          <w:tcPr>
            <w:tcW w:w="990" w:type="dxa"/>
          </w:tcPr>
          <w:p w14:paraId="709B2795" w14:textId="32266507" w:rsidR="00251352" w:rsidRPr="00643678" w:rsidRDefault="00643678"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-46</w:t>
            </w:r>
          </w:p>
        </w:tc>
        <w:tc>
          <w:tcPr>
            <w:tcW w:w="720" w:type="dxa"/>
          </w:tcPr>
          <w:p w14:paraId="782BAA9F" w14:textId="616B68A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25.0</w:t>
            </w:r>
          </w:p>
        </w:tc>
        <w:tc>
          <w:tcPr>
            <w:tcW w:w="720" w:type="dxa"/>
          </w:tcPr>
          <w:p w14:paraId="3904B3F3" w14:textId="3F7B6DD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3.1</w:t>
            </w:r>
          </w:p>
        </w:tc>
        <w:tc>
          <w:tcPr>
            <w:tcW w:w="900" w:type="dxa"/>
          </w:tcPr>
          <w:p w14:paraId="7AB24B8B" w14:textId="394C23C3"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9.2</w:t>
            </w:r>
          </w:p>
        </w:tc>
        <w:tc>
          <w:tcPr>
            <w:tcW w:w="617" w:type="dxa"/>
          </w:tcPr>
          <w:p w14:paraId="0507E051" w14:textId="1583547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85</w:t>
            </w:r>
          </w:p>
        </w:tc>
        <w:tc>
          <w:tcPr>
            <w:tcW w:w="1088" w:type="dxa"/>
          </w:tcPr>
          <w:p w14:paraId="3271008D" w14:textId="44452D2D"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21</w:t>
            </w:r>
          </w:p>
        </w:tc>
      </w:tr>
      <w:tr w:rsidR="00643678" w:rsidRPr="003F0AD9" w14:paraId="50B5C962" w14:textId="342EE688" w:rsidTr="00643678">
        <w:tc>
          <w:tcPr>
            <w:cnfStyle w:val="001000000000" w:firstRow="0" w:lastRow="0" w:firstColumn="1" w:lastColumn="0" w:oddVBand="0" w:evenVBand="0" w:oddHBand="0" w:evenHBand="0" w:firstRowFirstColumn="0" w:firstRowLastColumn="0" w:lastRowFirstColumn="0" w:lastRowLastColumn="0"/>
            <w:tcW w:w="1215" w:type="dxa"/>
          </w:tcPr>
          <w:p w14:paraId="4AC023CA" w14:textId="20854F5A"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Wisconsin 55</w:t>
            </w:r>
          </w:p>
        </w:tc>
        <w:tc>
          <w:tcPr>
            <w:tcW w:w="1223" w:type="dxa"/>
          </w:tcPr>
          <w:p w14:paraId="4829DC24" w14:textId="6D45D566"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DRO141TX</w:t>
            </w:r>
          </w:p>
        </w:tc>
        <w:tc>
          <w:tcPr>
            <w:tcW w:w="773" w:type="dxa"/>
          </w:tcPr>
          <w:p w14:paraId="08EF302A" w14:textId="609ECA50"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s="Calibri"/>
                <w:color w:val="000000"/>
                <w:sz w:val="19"/>
                <w:szCs w:val="19"/>
              </w:rPr>
              <w:t>34.3</w:t>
            </w:r>
          </w:p>
        </w:tc>
        <w:tc>
          <w:tcPr>
            <w:tcW w:w="873" w:type="dxa"/>
          </w:tcPr>
          <w:p w14:paraId="6DD7003B" w14:textId="2E0DF07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176</w:t>
            </w:r>
          </w:p>
        </w:tc>
        <w:tc>
          <w:tcPr>
            <w:tcW w:w="1116" w:type="dxa"/>
          </w:tcPr>
          <w:p w14:paraId="41BCA688" w14:textId="45266AAB"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639</w:t>
            </w:r>
          </w:p>
        </w:tc>
        <w:tc>
          <w:tcPr>
            <w:tcW w:w="1006" w:type="dxa"/>
          </w:tcPr>
          <w:p w14:paraId="2FE2B2BC" w14:textId="743F76C7"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0.27</w:t>
            </w:r>
          </w:p>
        </w:tc>
        <w:tc>
          <w:tcPr>
            <w:tcW w:w="989" w:type="dxa"/>
          </w:tcPr>
          <w:p w14:paraId="01B70EAF" w14:textId="6BC787C0"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37</w:t>
            </w:r>
          </w:p>
        </w:tc>
        <w:tc>
          <w:tcPr>
            <w:tcW w:w="720" w:type="dxa"/>
          </w:tcPr>
          <w:p w14:paraId="26EF9863" w14:textId="26BED32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1.7</w:t>
            </w:r>
          </w:p>
        </w:tc>
        <w:tc>
          <w:tcPr>
            <w:tcW w:w="990" w:type="dxa"/>
          </w:tcPr>
          <w:p w14:paraId="43265BA9" w14:textId="008A6378"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-90</w:t>
            </w:r>
          </w:p>
        </w:tc>
        <w:tc>
          <w:tcPr>
            <w:tcW w:w="720" w:type="dxa"/>
          </w:tcPr>
          <w:p w14:paraId="5B1C5CFF" w14:textId="0B4A799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1.3</w:t>
            </w:r>
          </w:p>
        </w:tc>
        <w:tc>
          <w:tcPr>
            <w:tcW w:w="720" w:type="dxa"/>
          </w:tcPr>
          <w:p w14:paraId="168A6834" w14:textId="4CB56D0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0.5</w:t>
            </w:r>
          </w:p>
        </w:tc>
        <w:tc>
          <w:tcPr>
            <w:tcW w:w="900" w:type="dxa"/>
          </w:tcPr>
          <w:p w14:paraId="655FED23" w14:textId="04784F64"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44.2</w:t>
            </w:r>
          </w:p>
        </w:tc>
        <w:tc>
          <w:tcPr>
            <w:tcW w:w="617" w:type="dxa"/>
          </w:tcPr>
          <w:p w14:paraId="094B2DC8" w14:textId="6A4C04F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064EC9EC" w14:textId="22949C06"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r w:rsidR="00643678" w:rsidRPr="003F0AD9" w14:paraId="78FAFCD1" w14:textId="17A52666" w:rsidTr="0064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68FB9003" w14:textId="0331C6F3"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Wisconsin 55</w:t>
            </w:r>
          </w:p>
        </w:tc>
        <w:tc>
          <w:tcPr>
            <w:tcW w:w="1223" w:type="dxa"/>
          </w:tcPr>
          <w:p w14:paraId="15D0B402" w14:textId="5BEEA758" w:rsidR="00251352" w:rsidRPr="00643678" w:rsidRDefault="00251352" w:rsidP="00251352">
            <w:pPr>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None</w:t>
            </w:r>
          </w:p>
        </w:tc>
        <w:tc>
          <w:tcPr>
            <w:tcW w:w="773" w:type="dxa"/>
          </w:tcPr>
          <w:p w14:paraId="0296804E" w14:textId="71ECFA65"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s="Calibri"/>
                <w:color w:val="000000"/>
                <w:sz w:val="19"/>
                <w:szCs w:val="19"/>
              </w:rPr>
              <w:t>12.4</w:t>
            </w:r>
          </w:p>
        </w:tc>
        <w:tc>
          <w:tcPr>
            <w:tcW w:w="873" w:type="dxa"/>
            <w:shd w:val="clear" w:color="auto" w:fill="000000" w:themeFill="text1"/>
          </w:tcPr>
          <w:p w14:paraId="23DC92DE" w14:textId="6DB2220D"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1116" w:type="dxa"/>
          </w:tcPr>
          <w:p w14:paraId="207A9FE0" w14:textId="6C30B6AA"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317</w:t>
            </w:r>
          </w:p>
        </w:tc>
        <w:tc>
          <w:tcPr>
            <w:tcW w:w="1006" w:type="dxa"/>
          </w:tcPr>
          <w:p w14:paraId="35D4BAB4" w14:textId="7D4D7B28"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0.20</w:t>
            </w:r>
          </w:p>
        </w:tc>
        <w:tc>
          <w:tcPr>
            <w:tcW w:w="989" w:type="dxa"/>
            <w:shd w:val="clear" w:color="auto" w:fill="000000" w:themeFill="text1"/>
          </w:tcPr>
          <w:p w14:paraId="2D2395E9" w14:textId="7777777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720" w:type="dxa"/>
          </w:tcPr>
          <w:p w14:paraId="3D0B63A8" w14:textId="66BAF3B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18.0</w:t>
            </w:r>
          </w:p>
        </w:tc>
        <w:tc>
          <w:tcPr>
            <w:tcW w:w="990" w:type="dxa"/>
            <w:shd w:val="clear" w:color="auto" w:fill="000000" w:themeFill="text1"/>
          </w:tcPr>
          <w:p w14:paraId="0FC3D46F" w14:textId="77777777"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720" w:type="dxa"/>
          </w:tcPr>
          <w:p w14:paraId="30EB2716" w14:textId="31972DC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13.6</w:t>
            </w:r>
          </w:p>
        </w:tc>
        <w:tc>
          <w:tcPr>
            <w:tcW w:w="720" w:type="dxa"/>
          </w:tcPr>
          <w:p w14:paraId="74EDFEBE" w14:textId="6724EFC6"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4.4</w:t>
            </w:r>
          </w:p>
        </w:tc>
        <w:tc>
          <w:tcPr>
            <w:tcW w:w="900" w:type="dxa"/>
          </w:tcPr>
          <w:p w14:paraId="62A50BAC" w14:textId="56CC4132"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sz w:val="19"/>
                <w:szCs w:val="19"/>
              </w:rPr>
            </w:pPr>
            <w:r w:rsidRPr="00643678">
              <w:rPr>
                <w:rFonts w:ascii="Calibri" w:hAnsi="Calibri"/>
                <w:color w:val="000000"/>
                <w:sz w:val="19"/>
                <w:szCs w:val="19"/>
              </w:rPr>
              <w:t>41.3</w:t>
            </w:r>
          </w:p>
        </w:tc>
        <w:tc>
          <w:tcPr>
            <w:tcW w:w="617" w:type="dxa"/>
          </w:tcPr>
          <w:p w14:paraId="2BD5D7FE" w14:textId="01683AC0"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105</w:t>
            </w:r>
          </w:p>
        </w:tc>
        <w:tc>
          <w:tcPr>
            <w:tcW w:w="1088" w:type="dxa"/>
          </w:tcPr>
          <w:p w14:paraId="35BECB5B" w14:textId="16C73BBF" w:rsidR="00251352" w:rsidRPr="00643678" w:rsidRDefault="00251352" w:rsidP="002513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21</w:t>
            </w:r>
          </w:p>
        </w:tc>
      </w:tr>
      <w:tr w:rsidR="00643678" w:rsidRPr="003F0AD9" w14:paraId="46835CC6" w14:textId="738C33A7" w:rsidTr="00643678">
        <w:tc>
          <w:tcPr>
            <w:cnfStyle w:val="001000000000" w:firstRow="0" w:lastRow="0" w:firstColumn="1" w:lastColumn="0" w:oddVBand="0" w:evenVBand="0" w:oddHBand="0" w:evenHBand="0" w:firstRowFirstColumn="0" w:firstRowLastColumn="0" w:lastRowFirstColumn="0" w:lastRowLastColumn="0"/>
            <w:tcW w:w="1215" w:type="dxa"/>
          </w:tcPr>
          <w:p w14:paraId="4FC1E77E" w14:textId="072A90F2" w:rsidR="00251352" w:rsidRPr="00643678" w:rsidRDefault="00251352" w:rsidP="00251352">
            <w:pPr>
              <w:rPr>
                <w:b w:val="0"/>
                <w:sz w:val="19"/>
                <w:szCs w:val="19"/>
              </w:rPr>
            </w:pPr>
            <w:r w:rsidRPr="00643678">
              <w:rPr>
                <w:rFonts w:ascii="Calibri" w:eastAsia="Times New Roman" w:hAnsi="Calibri" w:cs="Times New Roman"/>
                <w:b w:val="0"/>
                <w:color w:val="000000"/>
                <w:sz w:val="19"/>
                <w:szCs w:val="19"/>
              </w:rPr>
              <w:t>Wisconsin 55</w:t>
            </w:r>
          </w:p>
        </w:tc>
        <w:tc>
          <w:tcPr>
            <w:tcW w:w="1223" w:type="dxa"/>
          </w:tcPr>
          <w:p w14:paraId="5CDAB97E" w14:textId="51857380" w:rsidR="00251352" w:rsidRPr="00643678" w:rsidRDefault="00251352" w:rsidP="00251352">
            <w:pPr>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Shin Cheong Gang</w:t>
            </w:r>
          </w:p>
        </w:tc>
        <w:tc>
          <w:tcPr>
            <w:tcW w:w="773" w:type="dxa"/>
          </w:tcPr>
          <w:p w14:paraId="4E0B061E" w14:textId="78CF0A21"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17.4</w:t>
            </w:r>
          </w:p>
        </w:tc>
        <w:tc>
          <w:tcPr>
            <w:tcW w:w="873" w:type="dxa"/>
          </w:tcPr>
          <w:p w14:paraId="3E113A54" w14:textId="65D12F8D"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41</w:t>
            </w:r>
          </w:p>
        </w:tc>
        <w:tc>
          <w:tcPr>
            <w:tcW w:w="1116" w:type="dxa"/>
          </w:tcPr>
          <w:p w14:paraId="02D1FB75" w14:textId="5FFB12E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443</w:t>
            </w:r>
          </w:p>
        </w:tc>
        <w:tc>
          <w:tcPr>
            <w:tcW w:w="1006" w:type="dxa"/>
          </w:tcPr>
          <w:p w14:paraId="672317C3" w14:textId="1B540F0C"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0.20</w:t>
            </w:r>
          </w:p>
        </w:tc>
        <w:tc>
          <w:tcPr>
            <w:tcW w:w="989" w:type="dxa"/>
          </w:tcPr>
          <w:p w14:paraId="7143B195" w14:textId="60AFCAF5" w:rsidR="00251352" w:rsidRPr="00643678" w:rsidRDefault="002B059A"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olor w:val="000000"/>
                <w:sz w:val="19"/>
                <w:szCs w:val="19"/>
              </w:rPr>
              <w:t>1</w:t>
            </w:r>
          </w:p>
        </w:tc>
        <w:tc>
          <w:tcPr>
            <w:tcW w:w="720" w:type="dxa"/>
          </w:tcPr>
          <w:p w14:paraId="485380DC" w14:textId="493AD67F"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11.7</w:t>
            </w:r>
          </w:p>
        </w:tc>
        <w:tc>
          <w:tcPr>
            <w:tcW w:w="990" w:type="dxa"/>
          </w:tcPr>
          <w:p w14:paraId="6E1BD1A3" w14:textId="0F2DA4B6" w:rsidR="00251352" w:rsidRPr="00643678" w:rsidRDefault="00643678"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643678">
              <w:rPr>
                <w:rFonts w:ascii="Calibri" w:hAnsi="Calibri" w:cs="Calibri"/>
                <w:color w:val="000000"/>
                <w:sz w:val="19"/>
                <w:szCs w:val="19"/>
              </w:rPr>
              <w:t>-35</w:t>
            </w:r>
          </w:p>
        </w:tc>
        <w:tc>
          <w:tcPr>
            <w:tcW w:w="720" w:type="dxa"/>
          </w:tcPr>
          <w:p w14:paraId="6F03DA71" w14:textId="66B94F15"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9.7</w:t>
            </w:r>
          </w:p>
        </w:tc>
        <w:tc>
          <w:tcPr>
            <w:tcW w:w="720" w:type="dxa"/>
          </w:tcPr>
          <w:p w14:paraId="230C6D73" w14:textId="0F0F624A"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2.0</w:t>
            </w:r>
          </w:p>
        </w:tc>
        <w:tc>
          <w:tcPr>
            <w:tcW w:w="900" w:type="dxa"/>
          </w:tcPr>
          <w:p w14:paraId="37760F3A" w14:textId="6952A838"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sz w:val="19"/>
                <w:szCs w:val="19"/>
              </w:rPr>
            </w:pPr>
            <w:r w:rsidRPr="00643678">
              <w:rPr>
                <w:rFonts w:ascii="Calibri" w:hAnsi="Calibri"/>
                <w:color w:val="000000"/>
                <w:sz w:val="19"/>
                <w:szCs w:val="19"/>
              </w:rPr>
              <w:t>55.0</w:t>
            </w:r>
          </w:p>
        </w:tc>
        <w:tc>
          <w:tcPr>
            <w:tcW w:w="617" w:type="dxa"/>
          </w:tcPr>
          <w:p w14:paraId="3F37B7D8" w14:textId="16A28D40"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91</w:t>
            </w:r>
          </w:p>
        </w:tc>
        <w:tc>
          <w:tcPr>
            <w:tcW w:w="1088" w:type="dxa"/>
          </w:tcPr>
          <w:p w14:paraId="64A68673" w14:textId="00A0202E" w:rsidR="00251352" w:rsidRPr="00643678" w:rsidRDefault="00251352" w:rsidP="002513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643678">
              <w:rPr>
                <w:rFonts w:ascii="Calibri" w:hAnsi="Calibri" w:cs="Calibri"/>
                <w:color w:val="000000"/>
                <w:sz w:val="19"/>
                <w:szCs w:val="19"/>
              </w:rPr>
              <w:t>28</w:t>
            </w:r>
          </w:p>
        </w:tc>
      </w:tr>
    </w:tbl>
    <w:p w14:paraId="1FB17D6D" w14:textId="6A99AB98" w:rsidR="002A026E" w:rsidRPr="00BF115E" w:rsidRDefault="002A026E" w:rsidP="002A026E">
      <w:pPr>
        <w:pStyle w:val="Caption"/>
        <w:keepNext/>
        <w:rPr>
          <w:sz w:val="24"/>
          <w:szCs w:val="24"/>
        </w:rPr>
      </w:pPr>
      <w:r w:rsidRPr="00BF115E">
        <w:rPr>
          <w:sz w:val="24"/>
          <w:szCs w:val="24"/>
        </w:rPr>
        <w:lastRenderedPageBreak/>
        <w:t xml:space="preserve">Table </w:t>
      </w:r>
      <w:r w:rsidR="00876E14">
        <w:rPr>
          <w:sz w:val="24"/>
          <w:szCs w:val="24"/>
        </w:rPr>
        <w:t>2</w:t>
      </w:r>
      <w:r w:rsidRPr="00BF115E">
        <w:rPr>
          <w:sz w:val="24"/>
          <w:szCs w:val="24"/>
        </w:rPr>
        <w:t xml:space="preserve">: </w:t>
      </w:r>
      <w:r w:rsidR="00BE4828">
        <w:rPr>
          <w:sz w:val="24"/>
          <w:szCs w:val="24"/>
        </w:rPr>
        <w:t>Fruit y</w:t>
      </w:r>
      <w:r w:rsidR="0051299B">
        <w:rPr>
          <w:sz w:val="24"/>
          <w:szCs w:val="24"/>
        </w:rPr>
        <w:t>ield</w:t>
      </w:r>
      <w:r w:rsidR="00BE4828">
        <w:rPr>
          <w:sz w:val="24"/>
          <w:szCs w:val="24"/>
        </w:rPr>
        <w:t xml:space="preserve"> and</w:t>
      </w:r>
      <w:r w:rsidR="0051299B">
        <w:rPr>
          <w:sz w:val="24"/>
          <w:szCs w:val="24"/>
        </w:rPr>
        <w:t xml:space="preserve"> quality, and days to first and peak fruit data (</w:t>
      </w:r>
      <w:r w:rsidRPr="00BF115E">
        <w:rPr>
          <w:sz w:val="24"/>
          <w:szCs w:val="24"/>
        </w:rPr>
        <w:t>OSU Vegetable Research Farm Trial</w:t>
      </w:r>
      <w:r w:rsidR="0051299B">
        <w:rPr>
          <w:sz w:val="24"/>
          <w:szCs w:val="24"/>
        </w:rPr>
        <w:t>)</w:t>
      </w:r>
    </w:p>
    <w:tbl>
      <w:tblPr>
        <w:tblStyle w:val="ListTable4-Accent3"/>
        <w:tblW w:w="0" w:type="auto"/>
        <w:tblLook w:val="04A0" w:firstRow="1" w:lastRow="0" w:firstColumn="1" w:lastColumn="0" w:noHBand="0" w:noVBand="1"/>
      </w:tblPr>
      <w:tblGrid>
        <w:gridCol w:w="1052"/>
        <w:gridCol w:w="1206"/>
        <w:gridCol w:w="704"/>
        <w:gridCol w:w="1039"/>
        <w:gridCol w:w="1190"/>
        <w:gridCol w:w="929"/>
        <w:gridCol w:w="1032"/>
        <w:gridCol w:w="577"/>
        <w:gridCol w:w="1033"/>
        <w:gridCol w:w="626"/>
        <w:gridCol w:w="764"/>
        <w:gridCol w:w="899"/>
        <w:gridCol w:w="682"/>
        <w:gridCol w:w="1217"/>
      </w:tblGrid>
      <w:tr w:rsidR="00876E14" w:rsidRPr="003F0AD9" w14:paraId="316C29CF" w14:textId="392AD643" w:rsidTr="00876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313DEA3F" w14:textId="5164C4DA" w:rsidR="002B059A" w:rsidRPr="00876E14" w:rsidRDefault="002B059A" w:rsidP="000E557D">
            <w:pPr>
              <w:rPr>
                <w:sz w:val="19"/>
                <w:szCs w:val="19"/>
              </w:rPr>
            </w:pPr>
            <w:r w:rsidRPr="00876E14">
              <w:rPr>
                <w:sz w:val="19"/>
                <w:szCs w:val="19"/>
              </w:rPr>
              <w:t>Scion</w:t>
            </w:r>
          </w:p>
        </w:tc>
        <w:tc>
          <w:tcPr>
            <w:tcW w:w="1206" w:type="dxa"/>
          </w:tcPr>
          <w:p w14:paraId="2F504E60" w14:textId="46E4EBE5"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Rootstock</w:t>
            </w:r>
          </w:p>
        </w:tc>
        <w:tc>
          <w:tcPr>
            <w:tcW w:w="0" w:type="auto"/>
          </w:tcPr>
          <w:p w14:paraId="36DB8A66" w14:textId="19C69B2C"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Total yield (T/A)</w:t>
            </w:r>
          </w:p>
        </w:tc>
        <w:tc>
          <w:tcPr>
            <w:tcW w:w="0" w:type="auto"/>
          </w:tcPr>
          <w:p w14:paraId="41EC9D7D" w14:textId="481AB1AA"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 xml:space="preserve">% increase </w:t>
            </w:r>
            <w:r w:rsidR="00643678" w:rsidRPr="00876E14">
              <w:rPr>
                <w:sz w:val="19"/>
                <w:szCs w:val="19"/>
              </w:rPr>
              <w:t xml:space="preserve">in yield </w:t>
            </w:r>
            <w:r w:rsidRPr="00876E14">
              <w:rPr>
                <w:sz w:val="19"/>
                <w:szCs w:val="19"/>
              </w:rPr>
              <w:t>with grafting</w:t>
            </w:r>
          </w:p>
        </w:tc>
        <w:tc>
          <w:tcPr>
            <w:tcW w:w="0" w:type="auto"/>
          </w:tcPr>
          <w:p w14:paraId="6EAF4891" w14:textId="4481C843"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Number of fruit (fruit/plot)</w:t>
            </w:r>
          </w:p>
        </w:tc>
        <w:tc>
          <w:tcPr>
            <w:tcW w:w="0" w:type="auto"/>
          </w:tcPr>
          <w:p w14:paraId="3C8CEFB2" w14:textId="2B652CC7" w:rsidR="002B059A" w:rsidRPr="00876E14" w:rsidRDefault="002B059A" w:rsidP="00740835">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Average size (lbs)</w:t>
            </w:r>
          </w:p>
        </w:tc>
        <w:tc>
          <w:tcPr>
            <w:tcW w:w="0" w:type="auto"/>
          </w:tcPr>
          <w:p w14:paraId="3182AC44" w14:textId="71EAF2E4" w:rsidR="002B059A" w:rsidRPr="00876E14" w:rsidRDefault="00643678" w:rsidP="00643678">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 increase in size with grafting</w:t>
            </w:r>
          </w:p>
        </w:tc>
        <w:tc>
          <w:tcPr>
            <w:tcW w:w="0" w:type="auto"/>
          </w:tcPr>
          <w:p w14:paraId="05D44AAC" w14:textId="025FD533"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BER (%)</w:t>
            </w:r>
          </w:p>
        </w:tc>
        <w:tc>
          <w:tcPr>
            <w:tcW w:w="0" w:type="auto"/>
          </w:tcPr>
          <w:p w14:paraId="51A3EE64" w14:textId="7FDC17E8" w:rsidR="002B059A" w:rsidRPr="00876E14" w:rsidRDefault="00643678" w:rsidP="00643678">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 increase in BER with grafting</w:t>
            </w:r>
          </w:p>
        </w:tc>
        <w:tc>
          <w:tcPr>
            <w:tcW w:w="0" w:type="auto"/>
          </w:tcPr>
          <w:p w14:paraId="5812C3D5" w14:textId="111444E6"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BER light (%)</w:t>
            </w:r>
          </w:p>
        </w:tc>
        <w:tc>
          <w:tcPr>
            <w:tcW w:w="0" w:type="auto"/>
          </w:tcPr>
          <w:p w14:paraId="6B6506BF" w14:textId="6693DDFD"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BER Heavy (%)</w:t>
            </w:r>
          </w:p>
        </w:tc>
        <w:tc>
          <w:tcPr>
            <w:tcW w:w="0" w:type="auto"/>
          </w:tcPr>
          <w:p w14:paraId="3C415524" w14:textId="1F5D55F0"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Splitting (%)</w:t>
            </w:r>
          </w:p>
        </w:tc>
        <w:tc>
          <w:tcPr>
            <w:tcW w:w="0" w:type="auto"/>
          </w:tcPr>
          <w:p w14:paraId="32DB56D8" w14:textId="5AB69EB2"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rFonts w:eastAsia="Times New Roman" w:cs="Arial"/>
                <w:color w:val="FFFFFF" w:themeColor="light1"/>
                <w:kern w:val="24"/>
                <w:sz w:val="19"/>
                <w:szCs w:val="19"/>
              </w:rPr>
              <w:t>Days to first fruit</w:t>
            </w:r>
          </w:p>
        </w:tc>
        <w:tc>
          <w:tcPr>
            <w:tcW w:w="0" w:type="auto"/>
          </w:tcPr>
          <w:p w14:paraId="3B6A8BA0" w14:textId="2AF2E995" w:rsidR="002B059A" w:rsidRPr="00876E14" w:rsidRDefault="002B059A" w:rsidP="000E557D">
            <w:pPr>
              <w:cnfStyle w:val="100000000000" w:firstRow="1" w:lastRow="0" w:firstColumn="0" w:lastColumn="0" w:oddVBand="0" w:evenVBand="0" w:oddHBand="0" w:evenHBand="0" w:firstRowFirstColumn="0" w:firstRowLastColumn="0" w:lastRowFirstColumn="0" w:lastRowLastColumn="0"/>
              <w:rPr>
                <w:sz w:val="19"/>
                <w:szCs w:val="19"/>
              </w:rPr>
            </w:pPr>
            <w:r w:rsidRPr="00876E14">
              <w:rPr>
                <w:rFonts w:eastAsia="Times New Roman" w:cs="Arial"/>
                <w:color w:val="FFFFFF" w:themeColor="light1"/>
                <w:kern w:val="24"/>
                <w:sz w:val="19"/>
                <w:szCs w:val="19"/>
              </w:rPr>
              <w:t>Days of peak fruit production</w:t>
            </w:r>
          </w:p>
        </w:tc>
      </w:tr>
      <w:tr w:rsidR="00876E14" w:rsidRPr="003F0AD9" w14:paraId="5B929C87" w14:textId="017B5750"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1D8CBAF9" w14:textId="610AD65D" w:rsidR="002B059A" w:rsidRPr="00876E14" w:rsidRDefault="002B059A" w:rsidP="000E557D">
            <w:pPr>
              <w:rPr>
                <w:b w:val="0"/>
                <w:sz w:val="19"/>
                <w:szCs w:val="19"/>
              </w:rPr>
            </w:pPr>
            <w:r w:rsidRPr="00876E14">
              <w:rPr>
                <w:rFonts w:ascii="Calibri" w:hAnsi="Calibri"/>
                <w:b w:val="0"/>
                <w:color w:val="000000"/>
                <w:sz w:val="19"/>
                <w:szCs w:val="19"/>
              </w:rPr>
              <w:t>BHN 871</w:t>
            </w:r>
          </w:p>
        </w:tc>
        <w:tc>
          <w:tcPr>
            <w:tcW w:w="1206" w:type="dxa"/>
          </w:tcPr>
          <w:p w14:paraId="3AEDB4F4" w14:textId="3FBD8816" w:rsidR="002B059A" w:rsidRPr="00876E14" w:rsidRDefault="002B059A" w:rsidP="000E557D">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DRO141TX</w:t>
            </w:r>
          </w:p>
        </w:tc>
        <w:tc>
          <w:tcPr>
            <w:tcW w:w="0" w:type="auto"/>
          </w:tcPr>
          <w:p w14:paraId="4C43CDF4" w14:textId="73C74A84" w:rsidR="002B059A" w:rsidRPr="00876E14" w:rsidRDefault="00220F86"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82.1</w:t>
            </w:r>
          </w:p>
        </w:tc>
        <w:tc>
          <w:tcPr>
            <w:tcW w:w="0" w:type="auto"/>
          </w:tcPr>
          <w:p w14:paraId="39E81FBC" w14:textId="0E881A73" w:rsidR="002B059A" w:rsidRPr="00876E14" w:rsidRDefault="0049725E"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197</w:t>
            </w:r>
          </w:p>
        </w:tc>
        <w:tc>
          <w:tcPr>
            <w:tcW w:w="0" w:type="auto"/>
          </w:tcPr>
          <w:p w14:paraId="2435BA40" w14:textId="45480994" w:rsidR="002B059A" w:rsidRPr="00876E14" w:rsidRDefault="004A0C98"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463</w:t>
            </w:r>
          </w:p>
        </w:tc>
        <w:tc>
          <w:tcPr>
            <w:tcW w:w="0" w:type="auto"/>
          </w:tcPr>
          <w:p w14:paraId="375A9537" w14:textId="557FD5B1"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0.61</w:t>
            </w:r>
          </w:p>
        </w:tc>
        <w:tc>
          <w:tcPr>
            <w:tcW w:w="0" w:type="auto"/>
          </w:tcPr>
          <w:p w14:paraId="0A0A5141" w14:textId="195CFD5E" w:rsidR="002B059A" w:rsidRPr="00876E14" w:rsidRDefault="00643678" w:rsidP="000E557D">
            <w:pPr>
              <w:tabs>
                <w:tab w:val="center" w:pos="587"/>
                <w:tab w:val="right" w:pos="1175"/>
              </w:tabs>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77</w:t>
            </w:r>
          </w:p>
        </w:tc>
        <w:tc>
          <w:tcPr>
            <w:tcW w:w="0" w:type="auto"/>
          </w:tcPr>
          <w:p w14:paraId="291B2A96" w14:textId="7D178305" w:rsidR="002B059A" w:rsidRPr="00876E14" w:rsidRDefault="002B059A" w:rsidP="000E557D">
            <w:pPr>
              <w:tabs>
                <w:tab w:val="center" w:pos="587"/>
                <w:tab w:val="right" w:pos="1175"/>
              </w:tabs>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5.4</w:t>
            </w:r>
          </w:p>
        </w:tc>
        <w:tc>
          <w:tcPr>
            <w:tcW w:w="0" w:type="auto"/>
          </w:tcPr>
          <w:p w14:paraId="48825DBE" w14:textId="4C5756FB" w:rsidR="002B059A" w:rsidRPr="00876E14" w:rsidRDefault="00876E14"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-90</w:t>
            </w:r>
          </w:p>
        </w:tc>
        <w:tc>
          <w:tcPr>
            <w:tcW w:w="0" w:type="auto"/>
          </w:tcPr>
          <w:p w14:paraId="1C7FAB12" w14:textId="18FD4D12"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5.4</w:t>
            </w:r>
          </w:p>
        </w:tc>
        <w:tc>
          <w:tcPr>
            <w:tcW w:w="0" w:type="auto"/>
          </w:tcPr>
          <w:p w14:paraId="03CDA2F5" w14:textId="11546EF0"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w:t>
            </w:r>
          </w:p>
        </w:tc>
        <w:tc>
          <w:tcPr>
            <w:tcW w:w="0" w:type="auto"/>
          </w:tcPr>
          <w:p w14:paraId="123D7A89" w14:textId="1DC0AD86"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19.0</w:t>
            </w:r>
          </w:p>
        </w:tc>
        <w:tc>
          <w:tcPr>
            <w:tcW w:w="0" w:type="auto"/>
          </w:tcPr>
          <w:p w14:paraId="384B1DB5" w14:textId="50441056"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76</w:t>
            </w:r>
          </w:p>
        </w:tc>
        <w:tc>
          <w:tcPr>
            <w:tcW w:w="0" w:type="auto"/>
          </w:tcPr>
          <w:p w14:paraId="73D157E6" w14:textId="0385D245"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35</w:t>
            </w:r>
          </w:p>
        </w:tc>
      </w:tr>
      <w:tr w:rsidR="00876E14" w:rsidRPr="003F0AD9" w14:paraId="5253BFAC" w14:textId="41260978" w:rsidTr="00876E14">
        <w:tc>
          <w:tcPr>
            <w:cnfStyle w:val="001000000000" w:firstRow="0" w:lastRow="0" w:firstColumn="1" w:lastColumn="0" w:oddVBand="0" w:evenVBand="0" w:oddHBand="0" w:evenHBand="0" w:firstRowFirstColumn="0" w:firstRowLastColumn="0" w:lastRowFirstColumn="0" w:lastRowLastColumn="0"/>
            <w:tcW w:w="1052" w:type="dxa"/>
          </w:tcPr>
          <w:p w14:paraId="228BE12E" w14:textId="2D06BF2F" w:rsidR="002B059A" w:rsidRPr="00876E14" w:rsidRDefault="002B059A" w:rsidP="000E557D">
            <w:pPr>
              <w:rPr>
                <w:b w:val="0"/>
                <w:sz w:val="19"/>
                <w:szCs w:val="19"/>
              </w:rPr>
            </w:pPr>
            <w:r w:rsidRPr="00876E14">
              <w:rPr>
                <w:rFonts w:ascii="Calibri" w:hAnsi="Calibri"/>
                <w:b w:val="0"/>
                <w:color w:val="000000"/>
                <w:sz w:val="19"/>
                <w:szCs w:val="19"/>
              </w:rPr>
              <w:t>BHN 871</w:t>
            </w:r>
          </w:p>
        </w:tc>
        <w:tc>
          <w:tcPr>
            <w:tcW w:w="1206" w:type="dxa"/>
          </w:tcPr>
          <w:p w14:paraId="6B4A5808" w14:textId="1DAC2FA6" w:rsidR="002B059A" w:rsidRPr="00876E14" w:rsidRDefault="002B059A" w:rsidP="000E557D">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Fortamino</w:t>
            </w:r>
          </w:p>
        </w:tc>
        <w:tc>
          <w:tcPr>
            <w:tcW w:w="0" w:type="auto"/>
          </w:tcPr>
          <w:p w14:paraId="1E201F33" w14:textId="156EEFD4" w:rsidR="002B059A" w:rsidRPr="00876E14" w:rsidRDefault="00220F86"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66.2</w:t>
            </w:r>
          </w:p>
        </w:tc>
        <w:tc>
          <w:tcPr>
            <w:tcW w:w="0" w:type="auto"/>
          </w:tcPr>
          <w:p w14:paraId="06BB987F" w14:textId="5DFDD0F1" w:rsidR="002B059A" w:rsidRPr="00876E14" w:rsidRDefault="0049725E"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140</w:t>
            </w:r>
          </w:p>
        </w:tc>
        <w:tc>
          <w:tcPr>
            <w:tcW w:w="0" w:type="auto"/>
          </w:tcPr>
          <w:p w14:paraId="202EB833" w14:textId="70A6096E" w:rsidR="002B059A" w:rsidRPr="00876E14" w:rsidRDefault="004A0C9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470</w:t>
            </w:r>
          </w:p>
        </w:tc>
        <w:tc>
          <w:tcPr>
            <w:tcW w:w="0" w:type="auto"/>
          </w:tcPr>
          <w:p w14:paraId="75124D3D" w14:textId="3C36DFA6"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0.48</w:t>
            </w:r>
          </w:p>
        </w:tc>
        <w:tc>
          <w:tcPr>
            <w:tcW w:w="0" w:type="auto"/>
          </w:tcPr>
          <w:p w14:paraId="34C476F6" w14:textId="44E58EBE" w:rsidR="002B059A" w:rsidRPr="00876E14" w:rsidRDefault="0064367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41</w:t>
            </w:r>
          </w:p>
        </w:tc>
        <w:tc>
          <w:tcPr>
            <w:tcW w:w="0" w:type="auto"/>
          </w:tcPr>
          <w:p w14:paraId="5A2A22E8" w14:textId="48DBD699"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2.8</w:t>
            </w:r>
          </w:p>
        </w:tc>
        <w:tc>
          <w:tcPr>
            <w:tcW w:w="0" w:type="auto"/>
          </w:tcPr>
          <w:p w14:paraId="29A612E0" w14:textId="3F1C0098" w:rsidR="002B059A" w:rsidRPr="00876E14" w:rsidRDefault="00876E14"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-95</w:t>
            </w:r>
          </w:p>
        </w:tc>
        <w:tc>
          <w:tcPr>
            <w:tcW w:w="0" w:type="auto"/>
          </w:tcPr>
          <w:p w14:paraId="72311A7F" w14:textId="4C531053"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2.2</w:t>
            </w:r>
          </w:p>
        </w:tc>
        <w:tc>
          <w:tcPr>
            <w:tcW w:w="0" w:type="auto"/>
          </w:tcPr>
          <w:p w14:paraId="7DB48AA7" w14:textId="5016CF77"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0.6</w:t>
            </w:r>
          </w:p>
        </w:tc>
        <w:tc>
          <w:tcPr>
            <w:tcW w:w="0" w:type="auto"/>
          </w:tcPr>
          <w:p w14:paraId="1D8A00F7" w14:textId="02F14A1A"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58.7</w:t>
            </w:r>
          </w:p>
        </w:tc>
        <w:tc>
          <w:tcPr>
            <w:tcW w:w="0" w:type="auto"/>
          </w:tcPr>
          <w:p w14:paraId="30CE40BB" w14:textId="5E33A116"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94</w:t>
            </w:r>
          </w:p>
        </w:tc>
        <w:tc>
          <w:tcPr>
            <w:tcW w:w="0" w:type="auto"/>
          </w:tcPr>
          <w:p w14:paraId="6B4609CC" w14:textId="32B0AF6F"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28</w:t>
            </w:r>
          </w:p>
        </w:tc>
      </w:tr>
      <w:tr w:rsidR="00876E14" w:rsidRPr="003F0AD9" w14:paraId="33C7139E" w14:textId="78F2C2B4"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71ED0F4F" w14:textId="5A24AB68" w:rsidR="002B059A" w:rsidRPr="00876E14" w:rsidRDefault="002B059A" w:rsidP="000E557D">
            <w:pPr>
              <w:rPr>
                <w:b w:val="0"/>
                <w:sz w:val="19"/>
                <w:szCs w:val="19"/>
              </w:rPr>
            </w:pPr>
            <w:r w:rsidRPr="00876E14">
              <w:rPr>
                <w:rFonts w:ascii="Calibri" w:hAnsi="Calibri"/>
                <w:b w:val="0"/>
                <w:color w:val="000000"/>
                <w:sz w:val="19"/>
                <w:szCs w:val="19"/>
              </w:rPr>
              <w:t>BHN 871</w:t>
            </w:r>
          </w:p>
        </w:tc>
        <w:tc>
          <w:tcPr>
            <w:tcW w:w="1206" w:type="dxa"/>
          </w:tcPr>
          <w:p w14:paraId="2E714422" w14:textId="25725FE0" w:rsidR="002B059A" w:rsidRPr="00876E14" w:rsidRDefault="002B059A" w:rsidP="000E557D">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None</w:t>
            </w:r>
          </w:p>
        </w:tc>
        <w:tc>
          <w:tcPr>
            <w:tcW w:w="0" w:type="auto"/>
          </w:tcPr>
          <w:p w14:paraId="4A4F9EB3" w14:textId="454550A3" w:rsidR="002B059A" w:rsidRPr="00876E14" w:rsidRDefault="00220F86"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27.6</w:t>
            </w:r>
          </w:p>
        </w:tc>
        <w:tc>
          <w:tcPr>
            <w:tcW w:w="0" w:type="auto"/>
            <w:shd w:val="clear" w:color="auto" w:fill="000000" w:themeFill="text1"/>
          </w:tcPr>
          <w:p w14:paraId="59717C6B" w14:textId="7777777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059F1325" w14:textId="35543C5D" w:rsidR="002B059A" w:rsidRPr="00876E14" w:rsidRDefault="004A0C98"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276</w:t>
            </w:r>
          </w:p>
        </w:tc>
        <w:tc>
          <w:tcPr>
            <w:tcW w:w="0" w:type="auto"/>
          </w:tcPr>
          <w:p w14:paraId="5C1DD947" w14:textId="3B5D4EA6"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0.34</w:t>
            </w:r>
          </w:p>
        </w:tc>
        <w:tc>
          <w:tcPr>
            <w:tcW w:w="0" w:type="auto"/>
            <w:shd w:val="clear" w:color="auto" w:fill="000000" w:themeFill="text1"/>
          </w:tcPr>
          <w:p w14:paraId="5F2035C5" w14:textId="7777777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0" w:type="auto"/>
          </w:tcPr>
          <w:p w14:paraId="00256E5C" w14:textId="70148ADD"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51.8</w:t>
            </w:r>
          </w:p>
        </w:tc>
        <w:tc>
          <w:tcPr>
            <w:tcW w:w="0" w:type="auto"/>
            <w:shd w:val="clear" w:color="auto" w:fill="000000" w:themeFill="text1"/>
          </w:tcPr>
          <w:p w14:paraId="18D02FB1" w14:textId="7777777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0602697A" w14:textId="632EE33B"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17.3</w:t>
            </w:r>
          </w:p>
        </w:tc>
        <w:tc>
          <w:tcPr>
            <w:tcW w:w="0" w:type="auto"/>
          </w:tcPr>
          <w:p w14:paraId="0F20404B" w14:textId="62C689F5"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34.5</w:t>
            </w:r>
          </w:p>
        </w:tc>
        <w:tc>
          <w:tcPr>
            <w:tcW w:w="0" w:type="auto"/>
          </w:tcPr>
          <w:p w14:paraId="370772AC" w14:textId="12382641"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53.8</w:t>
            </w:r>
          </w:p>
        </w:tc>
        <w:tc>
          <w:tcPr>
            <w:tcW w:w="0" w:type="auto"/>
          </w:tcPr>
          <w:p w14:paraId="5E5402DF" w14:textId="7DB7ADC4"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81</w:t>
            </w:r>
          </w:p>
        </w:tc>
        <w:tc>
          <w:tcPr>
            <w:tcW w:w="0" w:type="auto"/>
          </w:tcPr>
          <w:p w14:paraId="14246D4D" w14:textId="3F4708F2"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28</w:t>
            </w:r>
          </w:p>
        </w:tc>
      </w:tr>
      <w:tr w:rsidR="00876E14" w:rsidRPr="003F0AD9" w14:paraId="73F08DB2" w14:textId="5481EAD4" w:rsidTr="00876E14">
        <w:tc>
          <w:tcPr>
            <w:cnfStyle w:val="001000000000" w:firstRow="0" w:lastRow="0" w:firstColumn="1" w:lastColumn="0" w:oddVBand="0" w:evenVBand="0" w:oddHBand="0" w:evenHBand="0" w:firstRowFirstColumn="0" w:firstRowLastColumn="0" w:lastRowFirstColumn="0" w:lastRowLastColumn="0"/>
            <w:tcW w:w="1052" w:type="dxa"/>
          </w:tcPr>
          <w:p w14:paraId="7748622C" w14:textId="50279A22" w:rsidR="002B059A" w:rsidRPr="00876E14" w:rsidRDefault="002B059A" w:rsidP="000E557D">
            <w:pPr>
              <w:rPr>
                <w:b w:val="0"/>
                <w:sz w:val="19"/>
                <w:szCs w:val="19"/>
              </w:rPr>
            </w:pPr>
            <w:r w:rsidRPr="00876E14">
              <w:rPr>
                <w:rFonts w:ascii="Calibri" w:hAnsi="Calibri"/>
                <w:b w:val="0"/>
                <w:color w:val="000000"/>
                <w:sz w:val="19"/>
                <w:szCs w:val="19"/>
              </w:rPr>
              <w:t>BHN 871</w:t>
            </w:r>
          </w:p>
        </w:tc>
        <w:tc>
          <w:tcPr>
            <w:tcW w:w="1206" w:type="dxa"/>
          </w:tcPr>
          <w:p w14:paraId="2EEB20A8" w14:textId="1242E22B" w:rsidR="002B059A" w:rsidRPr="00876E14" w:rsidRDefault="002B059A" w:rsidP="000E557D">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Shin Cheong Gang</w:t>
            </w:r>
          </w:p>
        </w:tc>
        <w:tc>
          <w:tcPr>
            <w:tcW w:w="0" w:type="auto"/>
          </w:tcPr>
          <w:p w14:paraId="0D508B73" w14:textId="7D05F26D" w:rsidR="002B059A" w:rsidRPr="00876E14" w:rsidRDefault="00333E5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30.1</w:t>
            </w:r>
          </w:p>
        </w:tc>
        <w:tc>
          <w:tcPr>
            <w:tcW w:w="0" w:type="auto"/>
          </w:tcPr>
          <w:p w14:paraId="43E718A7" w14:textId="6D459A7E" w:rsidR="002B059A" w:rsidRPr="00876E14" w:rsidRDefault="0049725E"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9</w:t>
            </w:r>
          </w:p>
        </w:tc>
        <w:tc>
          <w:tcPr>
            <w:tcW w:w="0" w:type="auto"/>
          </w:tcPr>
          <w:p w14:paraId="2E3F168D" w14:textId="337D18D3" w:rsidR="002B059A" w:rsidRPr="00876E14" w:rsidRDefault="004A0C9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270</w:t>
            </w:r>
          </w:p>
        </w:tc>
        <w:tc>
          <w:tcPr>
            <w:tcW w:w="0" w:type="auto"/>
          </w:tcPr>
          <w:p w14:paraId="080FD0FC" w14:textId="42AE27F1"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0.39</w:t>
            </w:r>
          </w:p>
        </w:tc>
        <w:tc>
          <w:tcPr>
            <w:tcW w:w="0" w:type="auto"/>
          </w:tcPr>
          <w:p w14:paraId="4AB151A7" w14:textId="1CD455F7" w:rsidR="002B059A" w:rsidRPr="00876E14" w:rsidRDefault="0064367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13</w:t>
            </w:r>
          </w:p>
        </w:tc>
        <w:tc>
          <w:tcPr>
            <w:tcW w:w="0" w:type="auto"/>
          </w:tcPr>
          <w:p w14:paraId="61D10BBE" w14:textId="71BBBF93"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35.8</w:t>
            </w:r>
          </w:p>
        </w:tc>
        <w:tc>
          <w:tcPr>
            <w:tcW w:w="0" w:type="auto"/>
          </w:tcPr>
          <w:p w14:paraId="0E74CD04" w14:textId="053ADB9D" w:rsidR="002B059A" w:rsidRPr="00876E14" w:rsidRDefault="00876E14"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-31</w:t>
            </w:r>
          </w:p>
        </w:tc>
        <w:tc>
          <w:tcPr>
            <w:tcW w:w="0" w:type="auto"/>
          </w:tcPr>
          <w:p w14:paraId="64CA6745" w14:textId="05C26A4D"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2.8</w:t>
            </w:r>
          </w:p>
        </w:tc>
        <w:tc>
          <w:tcPr>
            <w:tcW w:w="0" w:type="auto"/>
          </w:tcPr>
          <w:p w14:paraId="6E49AF2E" w14:textId="61F86A07"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33.0</w:t>
            </w:r>
          </w:p>
        </w:tc>
        <w:tc>
          <w:tcPr>
            <w:tcW w:w="0" w:type="auto"/>
          </w:tcPr>
          <w:p w14:paraId="2BBC5AB5" w14:textId="634F24F5"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46.9</w:t>
            </w:r>
          </w:p>
        </w:tc>
        <w:tc>
          <w:tcPr>
            <w:tcW w:w="0" w:type="auto"/>
          </w:tcPr>
          <w:p w14:paraId="6F24649A" w14:textId="0A92442C"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94</w:t>
            </w:r>
          </w:p>
        </w:tc>
        <w:tc>
          <w:tcPr>
            <w:tcW w:w="0" w:type="auto"/>
          </w:tcPr>
          <w:p w14:paraId="171AA846" w14:textId="232EFAAA"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28</w:t>
            </w:r>
          </w:p>
        </w:tc>
      </w:tr>
      <w:tr w:rsidR="00876E14" w:rsidRPr="003F0AD9" w14:paraId="43B7C8BF" w14:textId="74B6566D"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6E78CB7D" w14:textId="23F0F6A8" w:rsidR="002B059A" w:rsidRPr="00876E14" w:rsidRDefault="002B059A" w:rsidP="000E557D">
            <w:pPr>
              <w:rPr>
                <w:b w:val="0"/>
                <w:sz w:val="19"/>
                <w:szCs w:val="19"/>
              </w:rPr>
            </w:pPr>
            <w:r w:rsidRPr="00876E14">
              <w:rPr>
                <w:rFonts w:ascii="Calibri" w:hAnsi="Calibri"/>
                <w:b w:val="0"/>
                <w:color w:val="000000"/>
                <w:sz w:val="19"/>
                <w:szCs w:val="19"/>
              </w:rPr>
              <w:t>Big Beef</w:t>
            </w:r>
          </w:p>
        </w:tc>
        <w:tc>
          <w:tcPr>
            <w:tcW w:w="1206" w:type="dxa"/>
          </w:tcPr>
          <w:p w14:paraId="2B2374EB" w14:textId="297EA693" w:rsidR="002B059A" w:rsidRPr="00876E14" w:rsidRDefault="002B059A" w:rsidP="000E557D">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DRO141TX</w:t>
            </w:r>
          </w:p>
        </w:tc>
        <w:tc>
          <w:tcPr>
            <w:tcW w:w="0" w:type="auto"/>
          </w:tcPr>
          <w:p w14:paraId="0A49349D" w14:textId="6C1B2798" w:rsidR="002B059A" w:rsidRPr="00876E14" w:rsidRDefault="00220F86"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83.4</w:t>
            </w:r>
          </w:p>
        </w:tc>
        <w:tc>
          <w:tcPr>
            <w:tcW w:w="0" w:type="auto"/>
          </w:tcPr>
          <w:p w14:paraId="6C6383DD" w14:textId="5AC1C421" w:rsidR="002B059A" w:rsidRPr="00876E14" w:rsidRDefault="0049725E"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119</w:t>
            </w:r>
          </w:p>
        </w:tc>
        <w:tc>
          <w:tcPr>
            <w:tcW w:w="0" w:type="auto"/>
          </w:tcPr>
          <w:p w14:paraId="4EF106AA" w14:textId="5B5216B8" w:rsidR="002B059A" w:rsidRPr="00876E14" w:rsidRDefault="004A0C98"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539</w:t>
            </w:r>
          </w:p>
        </w:tc>
        <w:tc>
          <w:tcPr>
            <w:tcW w:w="0" w:type="auto"/>
          </w:tcPr>
          <w:p w14:paraId="44AEE326" w14:textId="4550FC6F"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0.53</w:t>
            </w:r>
          </w:p>
        </w:tc>
        <w:tc>
          <w:tcPr>
            <w:tcW w:w="0" w:type="auto"/>
          </w:tcPr>
          <w:p w14:paraId="15E8B1BA" w14:textId="2D41C0E0" w:rsidR="002B059A" w:rsidRPr="00876E14" w:rsidRDefault="00643678"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25</w:t>
            </w:r>
          </w:p>
        </w:tc>
        <w:tc>
          <w:tcPr>
            <w:tcW w:w="0" w:type="auto"/>
          </w:tcPr>
          <w:p w14:paraId="044CF409" w14:textId="0F965933"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3.4</w:t>
            </w:r>
          </w:p>
        </w:tc>
        <w:tc>
          <w:tcPr>
            <w:tcW w:w="0" w:type="auto"/>
          </w:tcPr>
          <w:p w14:paraId="6E6CA360" w14:textId="45724D39" w:rsidR="002B059A" w:rsidRPr="00876E14" w:rsidRDefault="00876E14"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-88</w:t>
            </w:r>
          </w:p>
        </w:tc>
        <w:tc>
          <w:tcPr>
            <w:tcW w:w="0" w:type="auto"/>
          </w:tcPr>
          <w:p w14:paraId="52CDCA1C" w14:textId="31E9B90B"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2.1</w:t>
            </w:r>
          </w:p>
        </w:tc>
        <w:tc>
          <w:tcPr>
            <w:tcW w:w="0" w:type="auto"/>
          </w:tcPr>
          <w:p w14:paraId="73778760" w14:textId="6C89AD4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1.3</w:t>
            </w:r>
          </w:p>
        </w:tc>
        <w:tc>
          <w:tcPr>
            <w:tcW w:w="0" w:type="auto"/>
          </w:tcPr>
          <w:p w14:paraId="173ABED6" w14:textId="1BD2724C"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61.1</w:t>
            </w:r>
          </w:p>
        </w:tc>
        <w:tc>
          <w:tcPr>
            <w:tcW w:w="0" w:type="auto"/>
          </w:tcPr>
          <w:p w14:paraId="0EB1D562" w14:textId="284E0B2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69</w:t>
            </w:r>
          </w:p>
        </w:tc>
        <w:tc>
          <w:tcPr>
            <w:tcW w:w="0" w:type="auto"/>
          </w:tcPr>
          <w:p w14:paraId="121E7B00" w14:textId="5C5321ED"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876E14" w:rsidRPr="003F0AD9" w14:paraId="692FD3CB" w14:textId="36617BF4" w:rsidTr="00876E14">
        <w:tc>
          <w:tcPr>
            <w:cnfStyle w:val="001000000000" w:firstRow="0" w:lastRow="0" w:firstColumn="1" w:lastColumn="0" w:oddVBand="0" w:evenVBand="0" w:oddHBand="0" w:evenHBand="0" w:firstRowFirstColumn="0" w:firstRowLastColumn="0" w:lastRowFirstColumn="0" w:lastRowLastColumn="0"/>
            <w:tcW w:w="1052" w:type="dxa"/>
          </w:tcPr>
          <w:p w14:paraId="7C9D1948" w14:textId="286C473C" w:rsidR="002B059A" w:rsidRPr="00876E14" w:rsidRDefault="002B059A" w:rsidP="000E557D">
            <w:pPr>
              <w:rPr>
                <w:b w:val="0"/>
                <w:sz w:val="19"/>
                <w:szCs w:val="19"/>
              </w:rPr>
            </w:pPr>
            <w:r w:rsidRPr="00876E14">
              <w:rPr>
                <w:rFonts w:ascii="Calibri" w:hAnsi="Calibri"/>
                <w:b w:val="0"/>
                <w:color w:val="000000"/>
                <w:sz w:val="19"/>
                <w:szCs w:val="19"/>
              </w:rPr>
              <w:t>Big Beef</w:t>
            </w:r>
          </w:p>
        </w:tc>
        <w:tc>
          <w:tcPr>
            <w:tcW w:w="1206" w:type="dxa"/>
          </w:tcPr>
          <w:p w14:paraId="31DFCD74" w14:textId="2D514908" w:rsidR="002B059A" w:rsidRPr="00876E14" w:rsidRDefault="002B059A" w:rsidP="000E557D">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Fortamino</w:t>
            </w:r>
          </w:p>
        </w:tc>
        <w:tc>
          <w:tcPr>
            <w:tcW w:w="0" w:type="auto"/>
          </w:tcPr>
          <w:p w14:paraId="71D99D00" w14:textId="0F7D5F89" w:rsidR="002B059A" w:rsidRPr="00876E14" w:rsidRDefault="00220F86"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97.8</w:t>
            </w:r>
          </w:p>
        </w:tc>
        <w:tc>
          <w:tcPr>
            <w:tcW w:w="0" w:type="auto"/>
          </w:tcPr>
          <w:p w14:paraId="1D2B47D7" w14:textId="7CDEBFC3" w:rsidR="002B059A" w:rsidRPr="00876E14" w:rsidRDefault="0049725E"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157</w:t>
            </w:r>
          </w:p>
        </w:tc>
        <w:tc>
          <w:tcPr>
            <w:tcW w:w="0" w:type="auto"/>
          </w:tcPr>
          <w:p w14:paraId="0FF0B20A" w14:textId="32A0E90C" w:rsidR="002B059A" w:rsidRPr="00876E14" w:rsidRDefault="004A0C9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424</w:t>
            </w:r>
          </w:p>
        </w:tc>
        <w:tc>
          <w:tcPr>
            <w:tcW w:w="0" w:type="auto"/>
          </w:tcPr>
          <w:p w14:paraId="0AA19817" w14:textId="182C74B1" w:rsidR="002B059A" w:rsidRPr="00876E14" w:rsidRDefault="00830BA8"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Pr>
                <w:rFonts w:ascii="Calibri" w:hAnsi="Calibri"/>
                <w:color w:val="000000"/>
                <w:sz w:val="19"/>
                <w:szCs w:val="19"/>
              </w:rPr>
              <w:t>0.80</w:t>
            </w:r>
          </w:p>
        </w:tc>
        <w:tc>
          <w:tcPr>
            <w:tcW w:w="0" w:type="auto"/>
          </w:tcPr>
          <w:p w14:paraId="0D512EC6" w14:textId="31CC334F" w:rsidR="002B059A" w:rsidRPr="00876E14" w:rsidRDefault="0064367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84</w:t>
            </w:r>
          </w:p>
        </w:tc>
        <w:tc>
          <w:tcPr>
            <w:tcW w:w="0" w:type="auto"/>
          </w:tcPr>
          <w:p w14:paraId="74545B5B" w14:textId="1AF6E8E4"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1.7</w:t>
            </w:r>
          </w:p>
        </w:tc>
        <w:tc>
          <w:tcPr>
            <w:tcW w:w="0" w:type="auto"/>
          </w:tcPr>
          <w:p w14:paraId="06442674" w14:textId="7CADE640" w:rsidR="002B059A" w:rsidRPr="00876E14" w:rsidRDefault="00876E14"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-94</w:t>
            </w:r>
          </w:p>
        </w:tc>
        <w:tc>
          <w:tcPr>
            <w:tcW w:w="0" w:type="auto"/>
          </w:tcPr>
          <w:p w14:paraId="20601364" w14:textId="58C4858C"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1.7</w:t>
            </w:r>
          </w:p>
        </w:tc>
        <w:tc>
          <w:tcPr>
            <w:tcW w:w="0" w:type="auto"/>
          </w:tcPr>
          <w:p w14:paraId="257AE41D" w14:textId="6E27618E"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w:t>
            </w:r>
          </w:p>
        </w:tc>
        <w:tc>
          <w:tcPr>
            <w:tcW w:w="0" w:type="auto"/>
          </w:tcPr>
          <w:p w14:paraId="6341AA51" w14:textId="4B916FCD"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63.6</w:t>
            </w:r>
          </w:p>
        </w:tc>
        <w:tc>
          <w:tcPr>
            <w:tcW w:w="0" w:type="auto"/>
          </w:tcPr>
          <w:p w14:paraId="45818ED3" w14:textId="550E8F5D"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69</w:t>
            </w:r>
          </w:p>
        </w:tc>
        <w:tc>
          <w:tcPr>
            <w:tcW w:w="0" w:type="auto"/>
          </w:tcPr>
          <w:p w14:paraId="54DD0805" w14:textId="7C495696"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876E14" w:rsidRPr="003F0AD9" w14:paraId="74EBA5B3" w14:textId="3E89937D"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6ADD01F0" w14:textId="4CAEA513" w:rsidR="002B059A" w:rsidRPr="00876E14" w:rsidRDefault="002B059A" w:rsidP="000E557D">
            <w:pPr>
              <w:rPr>
                <w:b w:val="0"/>
                <w:sz w:val="19"/>
                <w:szCs w:val="19"/>
              </w:rPr>
            </w:pPr>
            <w:r w:rsidRPr="00876E14">
              <w:rPr>
                <w:rFonts w:ascii="Calibri" w:hAnsi="Calibri"/>
                <w:b w:val="0"/>
                <w:color w:val="000000"/>
                <w:sz w:val="19"/>
                <w:szCs w:val="19"/>
              </w:rPr>
              <w:t>Big Beef</w:t>
            </w:r>
          </w:p>
        </w:tc>
        <w:tc>
          <w:tcPr>
            <w:tcW w:w="1206" w:type="dxa"/>
          </w:tcPr>
          <w:p w14:paraId="3BA0434F" w14:textId="08515873" w:rsidR="002B059A" w:rsidRPr="00876E14" w:rsidRDefault="002B059A" w:rsidP="000E557D">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None</w:t>
            </w:r>
          </w:p>
        </w:tc>
        <w:tc>
          <w:tcPr>
            <w:tcW w:w="0" w:type="auto"/>
          </w:tcPr>
          <w:p w14:paraId="0E42EF91" w14:textId="3246703F" w:rsidR="002B059A" w:rsidRPr="00876E14" w:rsidRDefault="00333E5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38.1</w:t>
            </w:r>
          </w:p>
        </w:tc>
        <w:tc>
          <w:tcPr>
            <w:tcW w:w="0" w:type="auto"/>
            <w:shd w:val="clear" w:color="auto" w:fill="000000" w:themeFill="text1"/>
          </w:tcPr>
          <w:p w14:paraId="79321E7F" w14:textId="7777777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13140B9C" w14:textId="35C39BFC" w:rsidR="002B059A" w:rsidRPr="00876E14" w:rsidRDefault="004A0C98"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308</w:t>
            </w:r>
          </w:p>
        </w:tc>
        <w:tc>
          <w:tcPr>
            <w:tcW w:w="0" w:type="auto"/>
          </w:tcPr>
          <w:p w14:paraId="7EF7FD36" w14:textId="1FEAF05E"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0.42</w:t>
            </w:r>
          </w:p>
        </w:tc>
        <w:tc>
          <w:tcPr>
            <w:tcW w:w="0" w:type="auto"/>
            <w:shd w:val="clear" w:color="auto" w:fill="000000" w:themeFill="text1"/>
          </w:tcPr>
          <w:p w14:paraId="7B19F3C2" w14:textId="7777777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0" w:type="auto"/>
          </w:tcPr>
          <w:p w14:paraId="0AB9F06A" w14:textId="7E7C2164"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27.5</w:t>
            </w:r>
          </w:p>
        </w:tc>
        <w:tc>
          <w:tcPr>
            <w:tcW w:w="0" w:type="auto"/>
            <w:shd w:val="clear" w:color="auto" w:fill="000000" w:themeFill="text1"/>
          </w:tcPr>
          <w:p w14:paraId="7F787052" w14:textId="7777777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1BA39538" w14:textId="7F83D467"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12.6</w:t>
            </w:r>
          </w:p>
        </w:tc>
        <w:tc>
          <w:tcPr>
            <w:tcW w:w="0" w:type="auto"/>
          </w:tcPr>
          <w:p w14:paraId="40E80A70" w14:textId="190E1428"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15.0</w:t>
            </w:r>
          </w:p>
        </w:tc>
        <w:tc>
          <w:tcPr>
            <w:tcW w:w="0" w:type="auto"/>
          </w:tcPr>
          <w:p w14:paraId="1A48C649" w14:textId="768E01CD"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59.2</w:t>
            </w:r>
          </w:p>
        </w:tc>
        <w:tc>
          <w:tcPr>
            <w:tcW w:w="0" w:type="auto"/>
          </w:tcPr>
          <w:p w14:paraId="3C7542AA" w14:textId="2A9EC578"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88</w:t>
            </w:r>
          </w:p>
        </w:tc>
        <w:tc>
          <w:tcPr>
            <w:tcW w:w="0" w:type="auto"/>
          </w:tcPr>
          <w:p w14:paraId="3EEBFCED" w14:textId="553DE8AD"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876E14" w:rsidRPr="003F0AD9" w14:paraId="5E8F72A6" w14:textId="7E52D3C1" w:rsidTr="00876E14">
        <w:tc>
          <w:tcPr>
            <w:cnfStyle w:val="001000000000" w:firstRow="0" w:lastRow="0" w:firstColumn="1" w:lastColumn="0" w:oddVBand="0" w:evenVBand="0" w:oddHBand="0" w:evenHBand="0" w:firstRowFirstColumn="0" w:firstRowLastColumn="0" w:lastRowFirstColumn="0" w:lastRowLastColumn="0"/>
            <w:tcW w:w="1052" w:type="dxa"/>
          </w:tcPr>
          <w:p w14:paraId="0F40B34D" w14:textId="1F64B22E" w:rsidR="002B059A" w:rsidRPr="00876E14" w:rsidRDefault="002B059A" w:rsidP="000E557D">
            <w:pPr>
              <w:rPr>
                <w:b w:val="0"/>
                <w:sz w:val="19"/>
                <w:szCs w:val="19"/>
              </w:rPr>
            </w:pPr>
            <w:r w:rsidRPr="00876E14">
              <w:rPr>
                <w:rFonts w:ascii="Calibri" w:hAnsi="Calibri"/>
                <w:b w:val="0"/>
                <w:color w:val="000000"/>
                <w:sz w:val="19"/>
                <w:szCs w:val="19"/>
              </w:rPr>
              <w:t>Big Beef</w:t>
            </w:r>
          </w:p>
        </w:tc>
        <w:tc>
          <w:tcPr>
            <w:tcW w:w="1206" w:type="dxa"/>
          </w:tcPr>
          <w:p w14:paraId="402B3A69" w14:textId="374C756E" w:rsidR="002B059A" w:rsidRPr="00876E14" w:rsidRDefault="002B059A" w:rsidP="000E557D">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Shin Cheong Gang</w:t>
            </w:r>
          </w:p>
        </w:tc>
        <w:tc>
          <w:tcPr>
            <w:tcW w:w="0" w:type="auto"/>
          </w:tcPr>
          <w:p w14:paraId="556C92C7" w14:textId="33FF6F77" w:rsidR="002B059A" w:rsidRPr="00876E14" w:rsidRDefault="00333E5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37.9</w:t>
            </w:r>
          </w:p>
        </w:tc>
        <w:tc>
          <w:tcPr>
            <w:tcW w:w="0" w:type="auto"/>
          </w:tcPr>
          <w:p w14:paraId="3F080CF9" w14:textId="3E62F0EB" w:rsidR="002B059A" w:rsidRPr="00876E14" w:rsidRDefault="0049725E"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w:t>
            </w:r>
          </w:p>
        </w:tc>
        <w:tc>
          <w:tcPr>
            <w:tcW w:w="0" w:type="auto"/>
          </w:tcPr>
          <w:p w14:paraId="5031F142" w14:textId="1B53F614" w:rsidR="002B059A" w:rsidRPr="00876E14" w:rsidRDefault="004A0C9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306</w:t>
            </w:r>
          </w:p>
        </w:tc>
        <w:tc>
          <w:tcPr>
            <w:tcW w:w="0" w:type="auto"/>
          </w:tcPr>
          <w:p w14:paraId="79566EAC" w14:textId="030E21C3"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0.43</w:t>
            </w:r>
          </w:p>
        </w:tc>
        <w:tc>
          <w:tcPr>
            <w:tcW w:w="0" w:type="auto"/>
          </w:tcPr>
          <w:p w14:paraId="53C2C6E4" w14:textId="045FC461" w:rsidR="002B059A" w:rsidRPr="00876E14" w:rsidRDefault="0064367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59</w:t>
            </w:r>
          </w:p>
        </w:tc>
        <w:tc>
          <w:tcPr>
            <w:tcW w:w="0" w:type="auto"/>
          </w:tcPr>
          <w:p w14:paraId="03E0BA25" w14:textId="2DA95230"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43.6</w:t>
            </w:r>
          </w:p>
        </w:tc>
        <w:tc>
          <w:tcPr>
            <w:tcW w:w="0" w:type="auto"/>
          </w:tcPr>
          <w:p w14:paraId="434D6478" w14:textId="0D5AA887" w:rsidR="002B059A" w:rsidRPr="00876E14" w:rsidRDefault="00876E14"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+58</w:t>
            </w:r>
          </w:p>
        </w:tc>
        <w:tc>
          <w:tcPr>
            <w:tcW w:w="0" w:type="auto"/>
          </w:tcPr>
          <w:p w14:paraId="38FDE773" w14:textId="4A79F233"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26.8</w:t>
            </w:r>
          </w:p>
        </w:tc>
        <w:tc>
          <w:tcPr>
            <w:tcW w:w="0" w:type="auto"/>
          </w:tcPr>
          <w:p w14:paraId="13E21EFB" w14:textId="05972DCD"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16.8</w:t>
            </w:r>
          </w:p>
        </w:tc>
        <w:tc>
          <w:tcPr>
            <w:tcW w:w="0" w:type="auto"/>
          </w:tcPr>
          <w:p w14:paraId="5F51C214" w14:textId="20E532FF"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38.7</w:t>
            </w:r>
          </w:p>
        </w:tc>
        <w:tc>
          <w:tcPr>
            <w:tcW w:w="0" w:type="auto"/>
          </w:tcPr>
          <w:p w14:paraId="6FCDDC85" w14:textId="280A488A"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88</w:t>
            </w:r>
          </w:p>
        </w:tc>
        <w:tc>
          <w:tcPr>
            <w:tcW w:w="0" w:type="auto"/>
          </w:tcPr>
          <w:p w14:paraId="4A929424" w14:textId="20AC25A8"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876E14" w:rsidRPr="003F0AD9" w14:paraId="0E75B95E" w14:textId="7449FAD2"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402E2E09" w14:textId="0C9C2B3C" w:rsidR="002B059A" w:rsidRPr="00876E14" w:rsidRDefault="002B059A" w:rsidP="000E557D">
            <w:pPr>
              <w:rPr>
                <w:b w:val="0"/>
                <w:sz w:val="19"/>
                <w:szCs w:val="19"/>
              </w:rPr>
            </w:pPr>
            <w:r w:rsidRPr="00876E14">
              <w:rPr>
                <w:rFonts w:ascii="Calibri" w:hAnsi="Calibri"/>
                <w:b w:val="0"/>
                <w:color w:val="000000"/>
                <w:sz w:val="19"/>
                <w:szCs w:val="19"/>
              </w:rPr>
              <w:t>Early Girl</w:t>
            </w:r>
          </w:p>
        </w:tc>
        <w:tc>
          <w:tcPr>
            <w:tcW w:w="1206" w:type="dxa"/>
          </w:tcPr>
          <w:p w14:paraId="46A8E00B" w14:textId="10F8884A" w:rsidR="002B059A" w:rsidRPr="00876E14" w:rsidRDefault="002B059A" w:rsidP="000E557D">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DRO141TX</w:t>
            </w:r>
          </w:p>
        </w:tc>
        <w:tc>
          <w:tcPr>
            <w:tcW w:w="0" w:type="auto"/>
          </w:tcPr>
          <w:p w14:paraId="57A7D87E" w14:textId="0877D4B0" w:rsidR="002B059A" w:rsidRPr="00876E14" w:rsidRDefault="00220F86"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49.5</w:t>
            </w:r>
          </w:p>
        </w:tc>
        <w:tc>
          <w:tcPr>
            <w:tcW w:w="0" w:type="auto"/>
          </w:tcPr>
          <w:p w14:paraId="5210F3E4" w14:textId="3B351D42" w:rsidR="002B059A" w:rsidRPr="00876E14" w:rsidRDefault="0049725E"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102</w:t>
            </w:r>
          </w:p>
        </w:tc>
        <w:tc>
          <w:tcPr>
            <w:tcW w:w="0" w:type="auto"/>
          </w:tcPr>
          <w:p w14:paraId="77DC79E2" w14:textId="438B92D0" w:rsidR="002B059A" w:rsidRPr="00876E14" w:rsidRDefault="004A0C98"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728</w:t>
            </w:r>
          </w:p>
        </w:tc>
        <w:tc>
          <w:tcPr>
            <w:tcW w:w="0" w:type="auto"/>
          </w:tcPr>
          <w:p w14:paraId="1099C09E" w14:textId="27014C65"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0.23</w:t>
            </w:r>
          </w:p>
        </w:tc>
        <w:tc>
          <w:tcPr>
            <w:tcW w:w="0" w:type="auto"/>
          </w:tcPr>
          <w:p w14:paraId="3F6D019D" w14:textId="5D7E0948" w:rsidR="002B059A" w:rsidRPr="00876E14" w:rsidRDefault="00643678"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51</w:t>
            </w:r>
          </w:p>
        </w:tc>
        <w:tc>
          <w:tcPr>
            <w:tcW w:w="0" w:type="auto"/>
          </w:tcPr>
          <w:p w14:paraId="757F16E8" w14:textId="7254EF4B"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36.4</w:t>
            </w:r>
          </w:p>
        </w:tc>
        <w:tc>
          <w:tcPr>
            <w:tcW w:w="0" w:type="auto"/>
          </w:tcPr>
          <w:p w14:paraId="217D625E" w14:textId="1A71A4AF" w:rsidR="002B059A" w:rsidRPr="00876E14" w:rsidRDefault="00876E14"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-49</w:t>
            </w:r>
          </w:p>
        </w:tc>
        <w:tc>
          <w:tcPr>
            <w:tcW w:w="0" w:type="auto"/>
          </w:tcPr>
          <w:p w14:paraId="77E78123" w14:textId="0B14368C"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32.2</w:t>
            </w:r>
          </w:p>
        </w:tc>
        <w:tc>
          <w:tcPr>
            <w:tcW w:w="0" w:type="auto"/>
          </w:tcPr>
          <w:p w14:paraId="63B4BACA" w14:textId="40E3793E"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c>
          <w:tcPr>
            <w:tcW w:w="0" w:type="auto"/>
          </w:tcPr>
          <w:p w14:paraId="279EB440" w14:textId="64CB3B74"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31.5</w:t>
            </w:r>
          </w:p>
        </w:tc>
        <w:tc>
          <w:tcPr>
            <w:tcW w:w="0" w:type="auto"/>
          </w:tcPr>
          <w:p w14:paraId="3ECCD0D8" w14:textId="2D8D9599"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81</w:t>
            </w:r>
          </w:p>
        </w:tc>
        <w:tc>
          <w:tcPr>
            <w:tcW w:w="0" w:type="auto"/>
          </w:tcPr>
          <w:p w14:paraId="55285102" w14:textId="072D5688" w:rsidR="002B059A" w:rsidRPr="00876E14" w:rsidRDefault="002B059A" w:rsidP="000E557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876E14" w:rsidRPr="003F0AD9" w14:paraId="38C50C5A" w14:textId="77777777" w:rsidTr="00876E14">
        <w:tc>
          <w:tcPr>
            <w:cnfStyle w:val="001000000000" w:firstRow="0" w:lastRow="0" w:firstColumn="1" w:lastColumn="0" w:oddVBand="0" w:evenVBand="0" w:oddHBand="0" w:evenHBand="0" w:firstRowFirstColumn="0" w:firstRowLastColumn="0" w:lastRowFirstColumn="0" w:lastRowLastColumn="0"/>
            <w:tcW w:w="1052" w:type="dxa"/>
          </w:tcPr>
          <w:p w14:paraId="0E35ACF9" w14:textId="7C572717" w:rsidR="002B059A" w:rsidRPr="00876E14" w:rsidRDefault="002B059A" w:rsidP="000E557D">
            <w:pPr>
              <w:rPr>
                <w:rFonts w:ascii="Calibri" w:hAnsi="Calibri"/>
                <w:b w:val="0"/>
                <w:color w:val="000000"/>
                <w:sz w:val="19"/>
                <w:szCs w:val="19"/>
              </w:rPr>
            </w:pPr>
            <w:r w:rsidRPr="00876E14">
              <w:rPr>
                <w:rFonts w:ascii="Calibri" w:hAnsi="Calibri"/>
                <w:b w:val="0"/>
                <w:color w:val="000000"/>
                <w:sz w:val="19"/>
                <w:szCs w:val="19"/>
              </w:rPr>
              <w:t>Early Girl</w:t>
            </w:r>
          </w:p>
        </w:tc>
        <w:tc>
          <w:tcPr>
            <w:tcW w:w="1206" w:type="dxa"/>
          </w:tcPr>
          <w:p w14:paraId="3C39790A" w14:textId="7463A4EE" w:rsidR="002B059A" w:rsidRPr="00876E14" w:rsidRDefault="002B059A" w:rsidP="000E557D">
            <w:pPr>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proofErr w:type="spellStart"/>
            <w:r w:rsidRPr="00876E14">
              <w:rPr>
                <w:rFonts w:ascii="Calibri" w:hAnsi="Calibri"/>
                <w:color w:val="000000"/>
                <w:sz w:val="19"/>
                <w:szCs w:val="19"/>
              </w:rPr>
              <w:t>Emperador</w:t>
            </w:r>
            <w:proofErr w:type="spellEnd"/>
          </w:p>
        </w:tc>
        <w:tc>
          <w:tcPr>
            <w:tcW w:w="0" w:type="auto"/>
          </w:tcPr>
          <w:p w14:paraId="03E55166" w14:textId="1794115B" w:rsidR="002B059A" w:rsidRPr="00876E14" w:rsidRDefault="00220F86" w:rsidP="000E557D">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47.7</w:t>
            </w:r>
          </w:p>
        </w:tc>
        <w:tc>
          <w:tcPr>
            <w:tcW w:w="0" w:type="auto"/>
          </w:tcPr>
          <w:p w14:paraId="0F706497" w14:textId="00F30FE6" w:rsidR="002B059A" w:rsidRPr="00876E14" w:rsidRDefault="0049725E"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94</w:t>
            </w:r>
          </w:p>
        </w:tc>
        <w:tc>
          <w:tcPr>
            <w:tcW w:w="0" w:type="auto"/>
          </w:tcPr>
          <w:p w14:paraId="65CFA09D" w14:textId="3AB1B7E3" w:rsidR="002B059A" w:rsidRPr="00876E14" w:rsidRDefault="004A0C9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732</w:t>
            </w:r>
          </w:p>
        </w:tc>
        <w:tc>
          <w:tcPr>
            <w:tcW w:w="0" w:type="auto"/>
          </w:tcPr>
          <w:p w14:paraId="695183DE" w14:textId="384047CF"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0.22</w:t>
            </w:r>
          </w:p>
        </w:tc>
        <w:tc>
          <w:tcPr>
            <w:tcW w:w="0" w:type="auto"/>
          </w:tcPr>
          <w:p w14:paraId="61F557AF" w14:textId="5499EF27" w:rsidR="002B059A" w:rsidRPr="00876E14" w:rsidRDefault="0064367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44</w:t>
            </w:r>
          </w:p>
        </w:tc>
        <w:tc>
          <w:tcPr>
            <w:tcW w:w="0" w:type="auto"/>
          </w:tcPr>
          <w:p w14:paraId="773CDDDF" w14:textId="7E4E3472"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24.3</w:t>
            </w:r>
          </w:p>
        </w:tc>
        <w:tc>
          <w:tcPr>
            <w:tcW w:w="0" w:type="auto"/>
          </w:tcPr>
          <w:p w14:paraId="69989640" w14:textId="0861E045" w:rsidR="002B059A" w:rsidRPr="00876E14" w:rsidRDefault="00643678"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-34</w:t>
            </w:r>
          </w:p>
        </w:tc>
        <w:tc>
          <w:tcPr>
            <w:tcW w:w="0" w:type="auto"/>
          </w:tcPr>
          <w:p w14:paraId="7518A85F" w14:textId="0EAA1073"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22.3</w:t>
            </w:r>
          </w:p>
        </w:tc>
        <w:tc>
          <w:tcPr>
            <w:tcW w:w="0" w:type="auto"/>
          </w:tcPr>
          <w:p w14:paraId="4E004829" w14:textId="2696DE9C"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1.9</w:t>
            </w:r>
          </w:p>
        </w:tc>
        <w:tc>
          <w:tcPr>
            <w:tcW w:w="0" w:type="auto"/>
          </w:tcPr>
          <w:p w14:paraId="7BDD2C46" w14:textId="22DC1157"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42</w:t>
            </w:r>
          </w:p>
        </w:tc>
        <w:tc>
          <w:tcPr>
            <w:tcW w:w="0" w:type="auto"/>
          </w:tcPr>
          <w:p w14:paraId="6EF88265" w14:textId="4EF894D5"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76</w:t>
            </w:r>
          </w:p>
        </w:tc>
        <w:tc>
          <w:tcPr>
            <w:tcW w:w="0" w:type="auto"/>
          </w:tcPr>
          <w:p w14:paraId="4EAF5E64" w14:textId="10468F32" w:rsidR="002B059A" w:rsidRPr="00876E14" w:rsidRDefault="002B059A" w:rsidP="000E557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36</w:t>
            </w:r>
          </w:p>
        </w:tc>
      </w:tr>
      <w:tr w:rsidR="0049725E" w:rsidRPr="003F0AD9" w14:paraId="3CE1BA87" w14:textId="06B8AA59"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78C240BE" w14:textId="3D760281" w:rsidR="0049725E" w:rsidRPr="00876E14" w:rsidRDefault="0049725E" w:rsidP="0049725E">
            <w:pPr>
              <w:rPr>
                <w:b w:val="0"/>
                <w:sz w:val="19"/>
                <w:szCs w:val="19"/>
              </w:rPr>
            </w:pPr>
            <w:r w:rsidRPr="00876E14">
              <w:rPr>
                <w:rFonts w:ascii="Calibri" w:hAnsi="Calibri"/>
                <w:b w:val="0"/>
                <w:color w:val="000000"/>
                <w:sz w:val="19"/>
                <w:szCs w:val="19"/>
              </w:rPr>
              <w:t>Early Girl</w:t>
            </w:r>
          </w:p>
        </w:tc>
        <w:tc>
          <w:tcPr>
            <w:tcW w:w="1206" w:type="dxa"/>
          </w:tcPr>
          <w:p w14:paraId="4F3AB5C7" w14:textId="333757E3" w:rsidR="0049725E" w:rsidRPr="00876E14" w:rsidRDefault="0049725E" w:rsidP="0049725E">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Fortamino</w:t>
            </w:r>
          </w:p>
        </w:tc>
        <w:tc>
          <w:tcPr>
            <w:tcW w:w="0" w:type="auto"/>
          </w:tcPr>
          <w:p w14:paraId="1A5C7DC5" w14:textId="7140D305"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59.3</w:t>
            </w:r>
          </w:p>
        </w:tc>
        <w:tc>
          <w:tcPr>
            <w:tcW w:w="0" w:type="auto"/>
          </w:tcPr>
          <w:p w14:paraId="36B68337" w14:textId="06E100BB"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142</w:t>
            </w:r>
          </w:p>
        </w:tc>
        <w:tc>
          <w:tcPr>
            <w:tcW w:w="0" w:type="auto"/>
          </w:tcPr>
          <w:p w14:paraId="159D8A74" w14:textId="54224CC5" w:rsidR="0049725E" w:rsidRPr="00876E14" w:rsidRDefault="004A0C98"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855</w:t>
            </w:r>
          </w:p>
        </w:tc>
        <w:tc>
          <w:tcPr>
            <w:tcW w:w="0" w:type="auto"/>
          </w:tcPr>
          <w:p w14:paraId="7C662A4B" w14:textId="603CBFF9"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0.24</w:t>
            </w:r>
          </w:p>
        </w:tc>
        <w:tc>
          <w:tcPr>
            <w:tcW w:w="0" w:type="auto"/>
          </w:tcPr>
          <w:p w14:paraId="3CC2BEBA" w14:textId="74FD4291"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54</w:t>
            </w:r>
          </w:p>
        </w:tc>
        <w:tc>
          <w:tcPr>
            <w:tcW w:w="0" w:type="auto"/>
          </w:tcPr>
          <w:p w14:paraId="76717A46" w14:textId="1C31C79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30.6</w:t>
            </w:r>
          </w:p>
        </w:tc>
        <w:tc>
          <w:tcPr>
            <w:tcW w:w="0" w:type="auto"/>
          </w:tcPr>
          <w:p w14:paraId="43CD9165" w14:textId="6DBC58B4"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-57</w:t>
            </w:r>
          </w:p>
        </w:tc>
        <w:tc>
          <w:tcPr>
            <w:tcW w:w="0" w:type="auto"/>
          </w:tcPr>
          <w:p w14:paraId="725C6B41" w14:textId="1DC904E5"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28.4</w:t>
            </w:r>
          </w:p>
        </w:tc>
        <w:tc>
          <w:tcPr>
            <w:tcW w:w="0" w:type="auto"/>
          </w:tcPr>
          <w:p w14:paraId="5D3861E0" w14:textId="4DA4C9B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2.2</w:t>
            </w:r>
          </w:p>
        </w:tc>
        <w:tc>
          <w:tcPr>
            <w:tcW w:w="0" w:type="auto"/>
          </w:tcPr>
          <w:p w14:paraId="7A6CD985" w14:textId="276EB592"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40.2</w:t>
            </w:r>
          </w:p>
        </w:tc>
        <w:tc>
          <w:tcPr>
            <w:tcW w:w="0" w:type="auto"/>
          </w:tcPr>
          <w:p w14:paraId="63B141D4" w14:textId="2BB0E2A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69</w:t>
            </w:r>
          </w:p>
        </w:tc>
        <w:tc>
          <w:tcPr>
            <w:tcW w:w="0" w:type="auto"/>
          </w:tcPr>
          <w:p w14:paraId="756BCC08" w14:textId="715D513B"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49725E" w:rsidRPr="003F0AD9" w14:paraId="28BFE841" w14:textId="437F357C" w:rsidTr="00876E14">
        <w:tc>
          <w:tcPr>
            <w:cnfStyle w:val="001000000000" w:firstRow="0" w:lastRow="0" w:firstColumn="1" w:lastColumn="0" w:oddVBand="0" w:evenVBand="0" w:oddHBand="0" w:evenHBand="0" w:firstRowFirstColumn="0" w:firstRowLastColumn="0" w:lastRowFirstColumn="0" w:lastRowLastColumn="0"/>
            <w:tcW w:w="1052" w:type="dxa"/>
          </w:tcPr>
          <w:p w14:paraId="3ABDA695" w14:textId="75051BCB" w:rsidR="0049725E" w:rsidRPr="00876E14" w:rsidRDefault="0049725E" w:rsidP="0049725E">
            <w:pPr>
              <w:rPr>
                <w:b w:val="0"/>
                <w:sz w:val="19"/>
                <w:szCs w:val="19"/>
              </w:rPr>
            </w:pPr>
            <w:r w:rsidRPr="00876E14">
              <w:rPr>
                <w:rFonts w:ascii="Calibri" w:hAnsi="Calibri"/>
                <w:b w:val="0"/>
                <w:color w:val="000000"/>
                <w:sz w:val="19"/>
                <w:szCs w:val="19"/>
              </w:rPr>
              <w:t>Early Girl</w:t>
            </w:r>
          </w:p>
        </w:tc>
        <w:tc>
          <w:tcPr>
            <w:tcW w:w="1206" w:type="dxa"/>
          </w:tcPr>
          <w:p w14:paraId="18AC7E4B" w14:textId="4A777754" w:rsidR="0049725E" w:rsidRPr="00876E14" w:rsidRDefault="0049725E" w:rsidP="0049725E">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Maxifort</w:t>
            </w:r>
          </w:p>
        </w:tc>
        <w:tc>
          <w:tcPr>
            <w:tcW w:w="0" w:type="auto"/>
          </w:tcPr>
          <w:p w14:paraId="2C75C6C2" w14:textId="5ECABD3B"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47.9</w:t>
            </w:r>
          </w:p>
        </w:tc>
        <w:tc>
          <w:tcPr>
            <w:tcW w:w="0" w:type="auto"/>
          </w:tcPr>
          <w:p w14:paraId="029A131B" w14:textId="00E5CAB9"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95</w:t>
            </w:r>
          </w:p>
        </w:tc>
        <w:tc>
          <w:tcPr>
            <w:tcW w:w="0" w:type="auto"/>
          </w:tcPr>
          <w:p w14:paraId="2919E1B4" w14:textId="41199EC4" w:rsidR="0049725E" w:rsidRPr="00876E14" w:rsidRDefault="004A0C98"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762</w:t>
            </w:r>
          </w:p>
        </w:tc>
        <w:tc>
          <w:tcPr>
            <w:tcW w:w="0" w:type="auto"/>
          </w:tcPr>
          <w:p w14:paraId="460B1DBB" w14:textId="57D53332"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0.21</w:t>
            </w:r>
          </w:p>
        </w:tc>
        <w:tc>
          <w:tcPr>
            <w:tcW w:w="0" w:type="auto"/>
          </w:tcPr>
          <w:p w14:paraId="40EFB7CD" w14:textId="3145AA20"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38</w:t>
            </w:r>
          </w:p>
        </w:tc>
        <w:tc>
          <w:tcPr>
            <w:tcW w:w="0" w:type="auto"/>
          </w:tcPr>
          <w:p w14:paraId="3380609B" w14:textId="161BBB5E"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20.6</w:t>
            </w:r>
          </w:p>
        </w:tc>
        <w:tc>
          <w:tcPr>
            <w:tcW w:w="0" w:type="auto"/>
          </w:tcPr>
          <w:p w14:paraId="49980A0E" w14:textId="52ED9FA9"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-71</w:t>
            </w:r>
          </w:p>
        </w:tc>
        <w:tc>
          <w:tcPr>
            <w:tcW w:w="0" w:type="auto"/>
          </w:tcPr>
          <w:p w14:paraId="2D706B39" w14:textId="404F9F1E"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18.0</w:t>
            </w:r>
          </w:p>
        </w:tc>
        <w:tc>
          <w:tcPr>
            <w:tcW w:w="0" w:type="auto"/>
          </w:tcPr>
          <w:p w14:paraId="1310657A" w14:textId="01B43594"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2.7</w:t>
            </w:r>
          </w:p>
        </w:tc>
        <w:tc>
          <w:tcPr>
            <w:tcW w:w="0" w:type="auto"/>
          </w:tcPr>
          <w:p w14:paraId="5F06F3B2" w14:textId="570FC549"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45.9</w:t>
            </w:r>
          </w:p>
        </w:tc>
        <w:tc>
          <w:tcPr>
            <w:tcW w:w="0" w:type="auto"/>
          </w:tcPr>
          <w:p w14:paraId="3ED191C5" w14:textId="3BF3F2DD"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81</w:t>
            </w:r>
          </w:p>
        </w:tc>
        <w:tc>
          <w:tcPr>
            <w:tcW w:w="0" w:type="auto"/>
          </w:tcPr>
          <w:p w14:paraId="0233A327" w14:textId="24023C9F"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35</w:t>
            </w:r>
          </w:p>
        </w:tc>
      </w:tr>
      <w:tr w:rsidR="0049725E" w:rsidRPr="003F0AD9" w14:paraId="568A99A6" w14:textId="1206BF20"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653DD15D" w14:textId="16A45AC2" w:rsidR="0049725E" w:rsidRPr="00876E14" w:rsidRDefault="0049725E" w:rsidP="0049725E">
            <w:pPr>
              <w:rPr>
                <w:b w:val="0"/>
                <w:sz w:val="19"/>
                <w:szCs w:val="19"/>
              </w:rPr>
            </w:pPr>
            <w:r w:rsidRPr="00876E14">
              <w:rPr>
                <w:rFonts w:ascii="Calibri" w:hAnsi="Calibri"/>
                <w:b w:val="0"/>
                <w:color w:val="000000"/>
                <w:sz w:val="19"/>
                <w:szCs w:val="19"/>
              </w:rPr>
              <w:t>Early Girl</w:t>
            </w:r>
          </w:p>
        </w:tc>
        <w:tc>
          <w:tcPr>
            <w:tcW w:w="1206" w:type="dxa"/>
          </w:tcPr>
          <w:p w14:paraId="0F95CF21" w14:textId="2311D7CE" w:rsidR="0049725E" w:rsidRPr="00876E14" w:rsidRDefault="0049725E" w:rsidP="0049725E">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None</w:t>
            </w:r>
          </w:p>
        </w:tc>
        <w:tc>
          <w:tcPr>
            <w:tcW w:w="0" w:type="auto"/>
          </w:tcPr>
          <w:p w14:paraId="0137DF83" w14:textId="42F44D0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24.5</w:t>
            </w:r>
          </w:p>
        </w:tc>
        <w:tc>
          <w:tcPr>
            <w:tcW w:w="0" w:type="auto"/>
            <w:shd w:val="clear" w:color="auto" w:fill="000000" w:themeFill="text1"/>
          </w:tcPr>
          <w:p w14:paraId="63E057B1" w14:textId="7777777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1D6E45BA" w14:textId="6E3BE8A1" w:rsidR="0049725E" w:rsidRPr="00876E14" w:rsidRDefault="004A0C98"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540</w:t>
            </w:r>
          </w:p>
        </w:tc>
        <w:tc>
          <w:tcPr>
            <w:tcW w:w="0" w:type="auto"/>
          </w:tcPr>
          <w:p w14:paraId="57213F08" w14:textId="60F47661"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0.15</w:t>
            </w:r>
          </w:p>
        </w:tc>
        <w:tc>
          <w:tcPr>
            <w:tcW w:w="0" w:type="auto"/>
            <w:shd w:val="clear" w:color="auto" w:fill="000000" w:themeFill="text1"/>
          </w:tcPr>
          <w:p w14:paraId="6FB415B3" w14:textId="7777777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0" w:type="auto"/>
          </w:tcPr>
          <w:p w14:paraId="317BEC73" w14:textId="476B0538"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71.2</w:t>
            </w:r>
          </w:p>
        </w:tc>
        <w:tc>
          <w:tcPr>
            <w:tcW w:w="0" w:type="auto"/>
            <w:shd w:val="clear" w:color="auto" w:fill="000000" w:themeFill="text1"/>
          </w:tcPr>
          <w:p w14:paraId="24D63F13" w14:textId="7777777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1DA95E90" w14:textId="68C691DA"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36.2</w:t>
            </w:r>
          </w:p>
        </w:tc>
        <w:tc>
          <w:tcPr>
            <w:tcW w:w="0" w:type="auto"/>
          </w:tcPr>
          <w:p w14:paraId="7DE50B58" w14:textId="262E278A"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34.9</w:t>
            </w:r>
          </w:p>
        </w:tc>
        <w:tc>
          <w:tcPr>
            <w:tcW w:w="0" w:type="auto"/>
          </w:tcPr>
          <w:p w14:paraId="7A2AC9BF" w14:textId="7711B8A2"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14.9</w:t>
            </w:r>
          </w:p>
        </w:tc>
        <w:tc>
          <w:tcPr>
            <w:tcW w:w="0" w:type="auto"/>
          </w:tcPr>
          <w:p w14:paraId="7D5821C5" w14:textId="18B8EC18"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78</w:t>
            </w:r>
          </w:p>
        </w:tc>
        <w:tc>
          <w:tcPr>
            <w:tcW w:w="0" w:type="auto"/>
          </w:tcPr>
          <w:p w14:paraId="27DEEBB2" w14:textId="04DC60BA"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35</w:t>
            </w:r>
          </w:p>
        </w:tc>
      </w:tr>
      <w:tr w:rsidR="0049725E" w:rsidRPr="003F0AD9" w14:paraId="44502533" w14:textId="2E04D791" w:rsidTr="00876E14">
        <w:tc>
          <w:tcPr>
            <w:cnfStyle w:val="001000000000" w:firstRow="0" w:lastRow="0" w:firstColumn="1" w:lastColumn="0" w:oddVBand="0" w:evenVBand="0" w:oddHBand="0" w:evenHBand="0" w:firstRowFirstColumn="0" w:firstRowLastColumn="0" w:lastRowFirstColumn="0" w:lastRowLastColumn="0"/>
            <w:tcW w:w="1052" w:type="dxa"/>
          </w:tcPr>
          <w:p w14:paraId="1E35597C" w14:textId="464A3A3B" w:rsidR="0049725E" w:rsidRPr="00876E14" w:rsidRDefault="0049725E" w:rsidP="0049725E">
            <w:pPr>
              <w:rPr>
                <w:b w:val="0"/>
                <w:sz w:val="19"/>
                <w:szCs w:val="19"/>
              </w:rPr>
            </w:pPr>
            <w:r w:rsidRPr="00876E14">
              <w:rPr>
                <w:rFonts w:ascii="Calibri" w:hAnsi="Calibri"/>
                <w:b w:val="0"/>
                <w:color w:val="000000"/>
                <w:sz w:val="19"/>
                <w:szCs w:val="19"/>
              </w:rPr>
              <w:t>Early Girl</w:t>
            </w:r>
          </w:p>
        </w:tc>
        <w:tc>
          <w:tcPr>
            <w:tcW w:w="1206" w:type="dxa"/>
          </w:tcPr>
          <w:p w14:paraId="7FB6BE43" w14:textId="3D118E80" w:rsidR="0049725E" w:rsidRPr="00876E14" w:rsidRDefault="0049725E" w:rsidP="0049725E">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Shin Cheong Gang</w:t>
            </w:r>
          </w:p>
        </w:tc>
        <w:tc>
          <w:tcPr>
            <w:tcW w:w="0" w:type="auto"/>
          </w:tcPr>
          <w:p w14:paraId="20AE16D7" w14:textId="1235B227"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32.1</w:t>
            </w:r>
          </w:p>
        </w:tc>
        <w:tc>
          <w:tcPr>
            <w:tcW w:w="0" w:type="auto"/>
          </w:tcPr>
          <w:p w14:paraId="49B6AF6F" w14:textId="07F63210"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31</w:t>
            </w:r>
          </w:p>
        </w:tc>
        <w:tc>
          <w:tcPr>
            <w:tcW w:w="0" w:type="auto"/>
          </w:tcPr>
          <w:p w14:paraId="7E6B0ECB" w14:textId="67C1E96A" w:rsidR="0049725E" w:rsidRPr="00876E14" w:rsidRDefault="004A0C98"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644</w:t>
            </w:r>
          </w:p>
        </w:tc>
        <w:tc>
          <w:tcPr>
            <w:tcW w:w="0" w:type="auto"/>
          </w:tcPr>
          <w:p w14:paraId="3E88C7B3" w14:textId="2A75A5EC"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0.17</w:t>
            </w:r>
          </w:p>
        </w:tc>
        <w:tc>
          <w:tcPr>
            <w:tcW w:w="0" w:type="auto"/>
          </w:tcPr>
          <w:p w14:paraId="32692857" w14:textId="7FA51B27"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11</w:t>
            </w:r>
          </w:p>
        </w:tc>
        <w:tc>
          <w:tcPr>
            <w:tcW w:w="0" w:type="auto"/>
          </w:tcPr>
          <w:p w14:paraId="2061E13E" w14:textId="6AB1647E"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61.1</w:t>
            </w:r>
          </w:p>
        </w:tc>
        <w:tc>
          <w:tcPr>
            <w:tcW w:w="0" w:type="auto"/>
          </w:tcPr>
          <w:p w14:paraId="5A8573EA" w14:textId="74724F46"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-14</w:t>
            </w:r>
          </w:p>
        </w:tc>
        <w:tc>
          <w:tcPr>
            <w:tcW w:w="0" w:type="auto"/>
          </w:tcPr>
          <w:p w14:paraId="061072F6" w14:textId="4A3E7E70"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43.4</w:t>
            </w:r>
          </w:p>
        </w:tc>
        <w:tc>
          <w:tcPr>
            <w:tcW w:w="0" w:type="auto"/>
          </w:tcPr>
          <w:p w14:paraId="7DC27BB1" w14:textId="660D0D48"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17.8</w:t>
            </w:r>
          </w:p>
        </w:tc>
        <w:tc>
          <w:tcPr>
            <w:tcW w:w="0" w:type="auto"/>
          </w:tcPr>
          <w:p w14:paraId="660AB860" w14:textId="56F12FC5"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40.0</w:t>
            </w:r>
          </w:p>
        </w:tc>
        <w:tc>
          <w:tcPr>
            <w:tcW w:w="0" w:type="auto"/>
          </w:tcPr>
          <w:p w14:paraId="6090CC6A" w14:textId="0946061A"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76</w:t>
            </w:r>
          </w:p>
        </w:tc>
        <w:tc>
          <w:tcPr>
            <w:tcW w:w="0" w:type="auto"/>
          </w:tcPr>
          <w:p w14:paraId="0ACEAF98" w14:textId="21B3ED5D"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49725E" w:rsidRPr="003F0AD9" w14:paraId="4256AF09" w14:textId="36330C7F"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51AFE5B3" w14:textId="609A99B2" w:rsidR="0049725E" w:rsidRPr="00876E14" w:rsidRDefault="0049725E" w:rsidP="0049725E">
            <w:pPr>
              <w:rPr>
                <w:b w:val="0"/>
                <w:sz w:val="19"/>
                <w:szCs w:val="19"/>
              </w:rPr>
            </w:pPr>
            <w:r w:rsidRPr="00876E14">
              <w:rPr>
                <w:rFonts w:ascii="Calibri" w:hAnsi="Calibri"/>
                <w:b w:val="0"/>
                <w:color w:val="000000"/>
                <w:sz w:val="19"/>
                <w:szCs w:val="19"/>
              </w:rPr>
              <w:t>Momotaro</w:t>
            </w:r>
          </w:p>
        </w:tc>
        <w:tc>
          <w:tcPr>
            <w:tcW w:w="1206" w:type="dxa"/>
          </w:tcPr>
          <w:p w14:paraId="640BEB80" w14:textId="4148D07A" w:rsidR="0049725E" w:rsidRPr="00876E14" w:rsidRDefault="0049725E" w:rsidP="0049725E">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DRO141TX</w:t>
            </w:r>
          </w:p>
        </w:tc>
        <w:tc>
          <w:tcPr>
            <w:tcW w:w="0" w:type="auto"/>
          </w:tcPr>
          <w:p w14:paraId="385687C9" w14:textId="6086E62E"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sz w:val="19"/>
                <w:szCs w:val="19"/>
              </w:rPr>
              <w:t>4</w:t>
            </w:r>
            <w:r>
              <w:rPr>
                <w:sz w:val="19"/>
                <w:szCs w:val="19"/>
              </w:rPr>
              <w:t>2</w:t>
            </w:r>
            <w:r w:rsidRPr="00876E14">
              <w:rPr>
                <w:sz w:val="19"/>
                <w:szCs w:val="19"/>
              </w:rPr>
              <w:t>.</w:t>
            </w:r>
            <w:r>
              <w:rPr>
                <w:sz w:val="19"/>
                <w:szCs w:val="19"/>
              </w:rPr>
              <w:t>1</w:t>
            </w:r>
          </w:p>
        </w:tc>
        <w:tc>
          <w:tcPr>
            <w:tcW w:w="0" w:type="auto"/>
          </w:tcPr>
          <w:p w14:paraId="2515D878" w14:textId="7FF57ECE"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42</w:t>
            </w:r>
          </w:p>
        </w:tc>
        <w:tc>
          <w:tcPr>
            <w:tcW w:w="0" w:type="auto"/>
          </w:tcPr>
          <w:p w14:paraId="2AFAA50E" w14:textId="2B535A9B" w:rsidR="0049725E" w:rsidRPr="00876E14" w:rsidRDefault="004A0C98"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429</w:t>
            </w:r>
          </w:p>
        </w:tc>
        <w:tc>
          <w:tcPr>
            <w:tcW w:w="0" w:type="auto"/>
          </w:tcPr>
          <w:p w14:paraId="2DF905D7" w14:textId="6C238D8F"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0.32</w:t>
            </w:r>
          </w:p>
        </w:tc>
        <w:tc>
          <w:tcPr>
            <w:tcW w:w="0" w:type="auto"/>
          </w:tcPr>
          <w:p w14:paraId="58C03810" w14:textId="010D4865"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29</w:t>
            </w:r>
          </w:p>
        </w:tc>
        <w:tc>
          <w:tcPr>
            <w:tcW w:w="0" w:type="auto"/>
          </w:tcPr>
          <w:p w14:paraId="4561E019" w14:textId="073D6109"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11.1</w:t>
            </w:r>
          </w:p>
        </w:tc>
        <w:tc>
          <w:tcPr>
            <w:tcW w:w="0" w:type="auto"/>
          </w:tcPr>
          <w:p w14:paraId="00472941" w14:textId="27397EC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-68</w:t>
            </w:r>
          </w:p>
        </w:tc>
        <w:tc>
          <w:tcPr>
            <w:tcW w:w="0" w:type="auto"/>
          </w:tcPr>
          <w:p w14:paraId="4B96AE2B" w14:textId="4CBCC10F"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1.3</w:t>
            </w:r>
          </w:p>
        </w:tc>
        <w:tc>
          <w:tcPr>
            <w:tcW w:w="0" w:type="auto"/>
          </w:tcPr>
          <w:p w14:paraId="6FAA731F" w14:textId="3D777579"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9.8</w:t>
            </w:r>
          </w:p>
        </w:tc>
        <w:tc>
          <w:tcPr>
            <w:tcW w:w="0" w:type="auto"/>
          </w:tcPr>
          <w:p w14:paraId="56DEF480" w14:textId="2910416B"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72.1</w:t>
            </w:r>
          </w:p>
        </w:tc>
        <w:tc>
          <w:tcPr>
            <w:tcW w:w="0" w:type="auto"/>
          </w:tcPr>
          <w:p w14:paraId="295C0ADA" w14:textId="5E64BB75"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95</w:t>
            </w:r>
          </w:p>
        </w:tc>
        <w:tc>
          <w:tcPr>
            <w:tcW w:w="0" w:type="auto"/>
          </w:tcPr>
          <w:p w14:paraId="5F733967" w14:textId="254B651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35</w:t>
            </w:r>
          </w:p>
        </w:tc>
      </w:tr>
      <w:tr w:rsidR="0049725E" w:rsidRPr="003F0AD9" w14:paraId="19D899F5" w14:textId="626E1961" w:rsidTr="00876E14">
        <w:tc>
          <w:tcPr>
            <w:cnfStyle w:val="001000000000" w:firstRow="0" w:lastRow="0" w:firstColumn="1" w:lastColumn="0" w:oddVBand="0" w:evenVBand="0" w:oddHBand="0" w:evenHBand="0" w:firstRowFirstColumn="0" w:firstRowLastColumn="0" w:lastRowFirstColumn="0" w:lastRowLastColumn="0"/>
            <w:tcW w:w="1052" w:type="dxa"/>
          </w:tcPr>
          <w:p w14:paraId="1285D2A0" w14:textId="0C3045E7" w:rsidR="0049725E" w:rsidRPr="00876E14" w:rsidRDefault="0049725E" w:rsidP="0049725E">
            <w:pPr>
              <w:rPr>
                <w:b w:val="0"/>
                <w:sz w:val="19"/>
                <w:szCs w:val="19"/>
              </w:rPr>
            </w:pPr>
            <w:r w:rsidRPr="00876E14">
              <w:rPr>
                <w:rFonts w:ascii="Calibri" w:hAnsi="Calibri"/>
                <w:b w:val="0"/>
                <w:color w:val="000000"/>
                <w:sz w:val="19"/>
                <w:szCs w:val="19"/>
              </w:rPr>
              <w:t>Momotaro</w:t>
            </w:r>
          </w:p>
        </w:tc>
        <w:tc>
          <w:tcPr>
            <w:tcW w:w="1206" w:type="dxa"/>
          </w:tcPr>
          <w:p w14:paraId="32EDFC3F" w14:textId="6F7EAE00" w:rsidR="0049725E" w:rsidRPr="00876E14" w:rsidRDefault="0049725E" w:rsidP="0049725E">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Fortamino</w:t>
            </w:r>
          </w:p>
        </w:tc>
        <w:tc>
          <w:tcPr>
            <w:tcW w:w="0" w:type="auto"/>
          </w:tcPr>
          <w:p w14:paraId="6EF2D899" w14:textId="0C12AAD8"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46.5</w:t>
            </w:r>
          </w:p>
        </w:tc>
        <w:tc>
          <w:tcPr>
            <w:tcW w:w="0" w:type="auto"/>
          </w:tcPr>
          <w:p w14:paraId="6A40B589" w14:textId="326FEE6B"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57</w:t>
            </w:r>
          </w:p>
        </w:tc>
        <w:tc>
          <w:tcPr>
            <w:tcW w:w="0" w:type="auto"/>
          </w:tcPr>
          <w:p w14:paraId="0B71E06E" w14:textId="69A0D8F1" w:rsidR="0049725E" w:rsidRPr="00876E14" w:rsidRDefault="004A0C98"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426</w:t>
            </w:r>
          </w:p>
        </w:tc>
        <w:tc>
          <w:tcPr>
            <w:tcW w:w="0" w:type="auto"/>
          </w:tcPr>
          <w:p w14:paraId="56ACCE41" w14:textId="2234A268" w:rsidR="0049725E" w:rsidRPr="00876E14" w:rsidRDefault="00830BA8"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Pr>
                <w:rFonts w:ascii="Calibri" w:hAnsi="Calibri"/>
                <w:color w:val="000000"/>
                <w:sz w:val="19"/>
                <w:szCs w:val="19"/>
              </w:rPr>
              <w:t>0.38</w:t>
            </w:r>
          </w:p>
        </w:tc>
        <w:tc>
          <w:tcPr>
            <w:tcW w:w="0" w:type="auto"/>
          </w:tcPr>
          <w:p w14:paraId="12D7D8A5" w14:textId="712776AB"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47</w:t>
            </w:r>
          </w:p>
        </w:tc>
        <w:tc>
          <w:tcPr>
            <w:tcW w:w="0" w:type="auto"/>
          </w:tcPr>
          <w:p w14:paraId="3E717240" w14:textId="61339494"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3.2</w:t>
            </w:r>
          </w:p>
        </w:tc>
        <w:tc>
          <w:tcPr>
            <w:tcW w:w="0" w:type="auto"/>
          </w:tcPr>
          <w:p w14:paraId="202CD601" w14:textId="0CC82A08"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-91</w:t>
            </w:r>
          </w:p>
        </w:tc>
        <w:tc>
          <w:tcPr>
            <w:tcW w:w="0" w:type="auto"/>
          </w:tcPr>
          <w:p w14:paraId="37E7BEF6" w14:textId="45065D0F"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w:t>
            </w:r>
          </w:p>
        </w:tc>
        <w:tc>
          <w:tcPr>
            <w:tcW w:w="0" w:type="auto"/>
          </w:tcPr>
          <w:p w14:paraId="5B90B34A" w14:textId="06A01E12"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3.2</w:t>
            </w:r>
          </w:p>
        </w:tc>
        <w:tc>
          <w:tcPr>
            <w:tcW w:w="0" w:type="auto"/>
          </w:tcPr>
          <w:p w14:paraId="2138C48A" w14:textId="790F5083"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61.5</w:t>
            </w:r>
          </w:p>
        </w:tc>
        <w:tc>
          <w:tcPr>
            <w:tcW w:w="0" w:type="auto"/>
          </w:tcPr>
          <w:p w14:paraId="1E0CC0AE" w14:textId="59785131"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95</w:t>
            </w:r>
          </w:p>
        </w:tc>
        <w:tc>
          <w:tcPr>
            <w:tcW w:w="0" w:type="auto"/>
          </w:tcPr>
          <w:p w14:paraId="34D08CD5" w14:textId="5871E84A"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28</w:t>
            </w:r>
          </w:p>
        </w:tc>
      </w:tr>
      <w:tr w:rsidR="0049725E" w:rsidRPr="003F0AD9" w14:paraId="5F386734" w14:textId="3FB7A51D"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25970BD8" w14:textId="2EED0955" w:rsidR="0049725E" w:rsidRPr="00876E14" w:rsidRDefault="0049725E" w:rsidP="0049725E">
            <w:pPr>
              <w:rPr>
                <w:b w:val="0"/>
                <w:sz w:val="19"/>
                <w:szCs w:val="19"/>
              </w:rPr>
            </w:pPr>
            <w:r w:rsidRPr="00876E14">
              <w:rPr>
                <w:rFonts w:ascii="Calibri" w:hAnsi="Calibri"/>
                <w:b w:val="0"/>
                <w:color w:val="000000"/>
                <w:sz w:val="19"/>
                <w:szCs w:val="19"/>
              </w:rPr>
              <w:t>Momotaro</w:t>
            </w:r>
          </w:p>
        </w:tc>
        <w:tc>
          <w:tcPr>
            <w:tcW w:w="1206" w:type="dxa"/>
          </w:tcPr>
          <w:p w14:paraId="2EAE2E05" w14:textId="2942B5AC" w:rsidR="0049725E" w:rsidRPr="00876E14" w:rsidRDefault="0049725E" w:rsidP="0049725E">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None</w:t>
            </w:r>
          </w:p>
        </w:tc>
        <w:tc>
          <w:tcPr>
            <w:tcW w:w="0" w:type="auto"/>
          </w:tcPr>
          <w:p w14:paraId="6B283368" w14:textId="42AE6FCB"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29.6</w:t>
            </w:r>
          </w:p>
        </w:tc>
        <w:tc>
          <w:tcPr>
            <w:tcW w:w="0" w:type="auto"/>
            <w:shd w:val="clear" w:color="auto" w:fill="000000" w:themeFill="text1"/>
          </w:tcPr>
          <w:p w14:paraId="2E43A558" w14:textId="7777777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7A51F826" w14:textId="5C9E989C" w:rsidR="0049725E" w:rsidRPr="00876E14" w:rsidRDefault="004A0C98"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408</w:t>
            </w:r>
          </w:p>
        </w:tc>
        <w:tc>
          <w:tcPr>
            <w:tcW w:w="0" w:type="auto"/>
          </w:tcPr>
          <w:p w14:paraId="0BF02F14" w14:textId="2ABB9BBA"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0.25</w:t>
            </w:r>
          </w:p>
        </w:tc>
        <w:tc>
          <w:tcPr>
            <w:tcW w:w="0" w:type="auto"/>
            <w:shd w:val="clear" w:color="auto" w:fill="000000" w:themeFill="text1"/>
          </w:tcPr>
          <w:p w14:paraId="5615D18C" w14:textId="7777777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0" w:type="auto"/>
          </w:tcPr>
          <w:p w14:paraId="184ACD50" w14:textId="7D9EF479"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35.0</w:t>
            </w:r>
          </w:p>
        </w:tc>
        <w:tc>
          <w:tcPr>
            <w:tcW w:w="0" w:type="auto"/>
            <w:shd w:val="clear" w:color="auto" w:fill="000000" w:themeFill="text1"/>
          </w:tcPr>
          <w:p w14:paraId="6064EC13" w14:textId="7777777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1C85608C" w14:textId="731AA626"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8.3</w:t>
            </w:r>
          </w:p>
        </w:tc>
        <w:tc>
          <w:tcPr>
            <w:tcW w:w="0" w:type="auto"/>
          </w:tcPr>
          <w:p w14:paraId="48AB29F2" w14:textId="2DECB6B2"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26.7</w:t>
            </w:r>
          </w:p>
        </w:tc>
        <w:tc>
          <w:tcPr>
            <w:tcW w:w="0" w:type="auto"/>
          </w:tcPr>
          <w:p w14:paraId="08B33D04" w14:textId="593B07E8"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55.0</w:t>
            </w:r>
          </w:p>
        </w:tc>
        <w:tc>
          <w:tcPr>
            <w:tcW w:w="0" w:type="auto"/>
          </w:tcPr>
          <w:p w14:paraId="7AD705F1" w14:textId="77CFAEE5"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92</w:t>
            </w:r>
          </w:p>
        </w:tc>
        <w:tc>
          <w:tcPr>
            <w:tcW w:w="0" w:type="auto"/>
          </w:tcPr>
          <w:p w14:paraId="03462C4B" w14:textId="24E93CEB"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35</w:t>
            </w:r>
          </w:p>
        </w:tc>
      </w:tr>
      <w:tr w:rsidR="0049725E" w:rsidRPr="003F0AD9" w14:paraId="54F2FBC1" w14:textId="361DFC28" w:rsidTr="00876E14">
        <w:tc>
          <w:tcPr>
            <w:cnfStyle w:val="001000000000" w:firstRow="0" w:lastRow="0" w:firstColumn="1" w:lastColumn="0" w:oddVBand="0" w:evenVBand="0" w:oddHBand="0" w:evenHBand="0" w:firstRowFirstColumn="0" w:firstRowLastColumn="0" w:lastRowFirstColumn="0" w:lastRowLastColumn="0"/>
            <w:tcW w:w="1052" w:type="dxa"/>
          </w:tcPr>
          <w:p w14:paraId="11DC268C" w14:textId="1D08B528" w:rsidR="0049725E" w:rsidRPr="00876E14" w:rsidRDefault="0049725E" w:rsidP="0049725E">
            <w:pPr>
              <w:rPr>
                <w:b w:val="0"/>
                <w:sz w:val="19"/>
                <w:szCs w:val="19"/>
              </w:rPr>
            </w:pPr>
            <w:r w:rsidRPr="00876E14">
              <w:rPr>
                <w:rFonts w:ascii="Calibri" w:hAnsi="Calibri"/>
                <w:b w:val="0"/>
                <w:color w:val="000000"/>
                <w:sz w:val="19"/>
                <w:szCs w:val="19"/>
              </w:rPr>
              <w:t>Momotaro</w:t>
            </w:r>
          </w:p>
        </w:tc>
        <w:tc>
          <w:tcPr>
            <w:tcW w:w="1206" w:type="dxa"/>
          </w:tcPr>
          <w:p w14:paraId="45BF9330" w14:textId="1CA4C551" w:rsidR="0049725E" w:rsidRPr="00876E14" w:rsidRDefault="0049725E" w:rsidP="0049725E">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Shin Cheong Gang</w:t>
            </w:r>
          </w:p>
        </w:tc>
        <w:tc>
          <w:tcPr>
            <w:tcW w:w="0" w:type="auto"/>
          </w:tcPr>
          <w:p w14:paraId="617E7978" w14:textId="1FCCE412"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30.4</w:t>
            </w:r>
          </w:p>
        </w:tc>
        <w:tc>
          <w:tcPr>
            <w:tcW w:w="0" w:type="auto"/>
          </w:tcPr>
          <w:p w14:paraId="2FF8C7F8" w14:textId="0B1A4635"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3</w:t>
            </w:r>
          </w:p>
        </w:tc>
        <w:tc>
          <w:tcPr>
            <w:tcW w:w="0" w:type="auto"/>
          </w:tcPr>
          <w:p w14:paraId="4A19EA1E" w14:textId="581BBAB2" w:rsidR="0049725E" w:rsidRPr="00876E14" w:rsidRDefault="004A0C98"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288</w:t>
            </w:r>
          </w:p>
        </w:tc>
        <w:tc>
          <w:tcPr>
            <w:tcW w:w="0" w:type="auto"/>
          </w:tcPr>
          <w:p w14:paraId="3CDB6720" w14:textId="35A9B1E2"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0.34</w:t>
            </w:r>
          </w:p>
        </w:tc>
        <w:tc>
          <w:tcPr>
            <w:tcW w:w="0" w:type="auto"/>
          </w:tcPr>
          <w:p w14:paraId="1FA22752" w14:textId="36F293CC"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37</w:t>
            </w:r>
          </w:p>
        </w:tc>
        <w:tc>
          <w:tcPr>
            <w:tcW w:w="0" w:type="auto"/>
          </w:tcPr>
          <w:p w14:paraId="48100274" w14:textId="1E14D0FC"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27.2</w:t>
            </w:r>
          </w:p>
        </w:tc>
        <w:tc>
          <w:tcPr>
            <w:tcW w:w="0" w:type="auto"/>
          </w:tcPr>
          <w:p w14:paraId="0C79E167" w14:textId="0BB45733"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-22</w:t>
            </w:r>
          </w:p>
        </w:tc>
        <w:tc>
          <w:tcPr>
            <w:tcW w:w="0" w:type="auto"/>
          </w:tcPr>
          <w:p w14:paraId="75D5E77A" w14:textId="1AC180E0"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15.0</w:t>
            </w:r>
          </w:p>
        </w:tc>
        <w:tc>
          <w:tcPr>
            <w:tcW w:w="0" w:type="auto"/>
          </w:tcPr>
          <w:p w14:paraId="47BB4603" w14:textId="37411018"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12.2</w:t>
            </w:r>
          </w:p>
        </w:tc>
        <w:tc>
          <w:tcPr>
            <w:tcW w:w="0" w:type="auto"/>
          </w:tcPr>
          <w:p w14:paraId="293AEF17" w14:textId="6974FA82"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70.5</w:t>
            </w:r>
          </w:p>
        </w:tc>
        <w:tc>
          <w:tcPr>
            <w:tcW w:w="0" w:type="auto"/>
          </w:tcPr>
          <w:p w14:paraId="3446031A" w14:textId="75758F2F"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81</w:t>
            </w:r>
          </w:p>
        </w:tc>
        <w:tc>
          <w:tcPr>
            <w:tcW w:w="0" w:type="auto"/>
          </w:tcPr>
          <w:p w14:paraId="375F6C3E" w14:textId="624AFF9B"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42</w:t>
            </w:r>
          </w:p>
        </w:tc>
      </w:tr>
      <w:tr w:rsidR="0049725E" w:rsidRPr="003F0AD9" w14:paraId="6000FC7F" w14:textId="62C84B9B"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08B0F003" w14:textId="17FCB5DF" w:rsidR="0049725E" w:rsidRPr="00876E14" w:rsidRDefault="0049725E" w:rsidP="0049725E">
            <w:pPr>
              <w:rPr>
                <w:b w:val="0"/>
                <w:sz w:val="19"/>
                <w:szCs w:val="19"/>
              </w:rPr>
            </w:pPr>
            <w:r w:rsidRPr="00876E14">
              <w:rPr>
                <w:rFonts w:ascii="Calibri" w:hAnsi="Calibri"/>
                <w:b w:val="0"/>
                <w:color w:val="000000"/>
                <w:sz w:val="19"/>
                <w:szCs w:val="19"/>
              </w:rPr>
              <w:t>New Girl</w:t>
            </w:r>
          </w:p>
        </w:tc>
        <w:tc>
          <w:tcPr>
            <w:tcW w:w="1206" w:type="dxa"/>
          </w:tcPr>
          <w:p w14:paraId="06F44EDA" w14:textId="44F3858E" w:rsidR="0049725E" w:rsidRPr="00876E14" w:rsidRDefault="0049725E" w:rsidP="0049725E">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DRO141TX</w:t>
            </w:r>
          </w:p>
        </w:tc>
        <w:tc>
          <w:tcPr>
            <w:tcW w:w="0" w:type="auto"/>
          </w:tcPr>
          <w:p w14:paraId="6581B7AB" w14:textId="3C297B98"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56.9</w:t>
            </w:r>
          </w:p>
        </w:tc>
        <w:tc>
          <w:tcPr>
            <w:tcW w:w="0" w:type="auto"/>
          </w:tcPr>
          <w:p w14:paraId="32ABEAEF" w14:textId="1A5FC513"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178</w:t>
            </w:r>
          </w:p>
        </w:tc>
        <w:tc>
          <w:tcPr>
            <w:tcW w:w="0" w:type="auto"/>
          </w:tcPr>
          <w:p w14:paraId="683F463D" w14:textId="68B477F7" w:rsidR="0049725E" w:rsidRPr="00876E14" w:rsidRDefault="004A0C98"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903</w:t>
            </w:r>
          </w:p>
        </w:tc>
        <w:tc>
          <w:tcPr>
            <w:tcW w:w="0" w:type="auto"/>
          </w:tcPr>
          <w:p w14:paraId="2E62EF8C" w14:textId="5F375185"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0.21</w:t>
            </w:r>
          </w:p>
        </w:tc>
        <w:tc>
          <w:tcPr>
            <w:tcW w:w="0" w:type="auto"/>
          </w:tcPr>
          <w:p w14:paraId="4F41C576" w14:textId="54232275"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92</w:t>
            </w:r>
          </w:p>
        </w:tc>
        <w:tc>
          <w:tcPr>
            <w:tcW w:w="0" w:type="auto"/>
          </w:tcPr>
          <w:p w14:paraId="248CAB12" w14:textId="2ACB2B1D"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13.3</w:t>
            </w:r>
          </w:p>
        </w:tc>
        <w:tc>
          <w:tcPr>
            <w:tcW w:w="0" w:type="auto"/>
          </w:tcPr>
          <w:p w14:paraId="4736A661" w14:textId="2A4D50F0"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-76</w:t>
            </w:r>
          </w:p>
        </w:tc>
        <w:tc>
          <w:tcPr>
            <w:tcW w:w="0" w:type="auto"/>
          </w:tcPr>
          <w:p w14:paraId="611C0AE9" w14:textId="3AC8DF98"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11.5</w:t>
            </w:r>
          </w:p>
        </w:tc>
        <w:tc>
          <w:tcPr>
            <w:tcW w:w="0" w:type="auto"/>
          </w:tcPr>
          <w:p w14:paraId="35E59B11" w14:textId="4F62FA62"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1.8</w:t>
            </w:r>
          </w:p>
        </w:tc>
        <w:tc>
          <w:tcPr>
            <w:tcW w:w="0" w:type="auto"/>
          </w:tcPr>
          <w:p w14:paraId="438BA9E1" w14:textId="7679B36F"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32.5</w:t>
            </w:r>
          </w:p>
        </w:tc>
        <w:tc>
          <w:tcPr>
            <w:tcW w:w="0" w:type="auto"/>
          </w:tcPr>
          <w:p w14:paraId="65771786" w14:textId="3A02F1FD"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69</w:t>
            </w:r>
          </w:p>
        </w:tc>
        <w:tc>
          <w:tcPr>
            <w:tcW w:w="0" w:type="auto"/>
          </w:tcPr>
          <w:p w14:paraId="39096548" w14:textId="0E40D502"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42</w:t>
            </w:r>
          </w:p>
        </w:tc>
      </w:tr>
      <w:tr w:rsidR="0049725E" w:rsidRPr="003F0AD9" w14:paraId="371AEB4B" w14:textId="387F4B2E" w:rsidTr="00876E14">
        <w:tc>
          <w:tcPr>
            <w:cnfStyle w:val="001000000000" w:firstRow="0" w:lastRow="0" w:firstColumn="1" w:lastColumn="0" w:oddVBand="0" w:evenVBand="0" w:oddHBand="0" w:evenHBand="0" w:firstRowFirstColumn="0" w:firstRowLastColumn="0" w:lastRowFirstColumn="0" w:lastRowLastColumn="0"/>
            <w:tcW w:w="1052" w:type="dxa"/>
          </w:tcPr>
          <w:p w14:paraId="20E37339" w14:textId="77D7114A" w:rsidR="0049725E" w:rsidRPr="00876E14" w:rsidRDefault="0049725E" w:rsidP="0049725E">
            <w:pPr>
              <w:rPr>
                <w:b w:val="0"/>
                <w:sz w:val="19"/>
                <w:szCs w:val="19"/>
              </w:rPr>
            </w:pPr>
            <w:r w:rsidRPr="00876E14">
              <w:rPr>
                <w:rFonts w:ascii="Calibri" w:hAnsi="Calibri"/>
                <w:b w:val="0"/>
                <w:color w:val="000000"/>
                <w:sz w:val="19"/>
                <w:szCs w:val="19"/>
              </w:rPr>
              <w:t>New Girl</w:t>
            </w:r>
          </w:p>
        </w:tc>
        <w:tc>
          <w:tcPr>
            <w:tcW w:w="1206" w:type="dxa"/>
          </w:tcPr>
          <w:p w14:paraId="50C81870" w14:textId="2D242469" w:rsidR="0049725E" w:rsidRPr="00876E14" w:rsidRDefault="0049725E" w:rsidP="0049725E">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Fortamino</w:t>
            </w:r>
          </w:p>
        </w:tc>
        <w:tc>
          <w:tcPr>
            <w:tcW w:w="0" w:type="auto"/>
          </w:tcPr>
          <w:p w14:paraId="275E6C83" w14:textId="454F1C73"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54.9</w:t>
            </w:r>
          </w:p>
        </w:tc>
        <w:tc>
          <w:tcPr>
            <w:tcW w:w="0" w:type="auto"/>
          </w:tcPr>
          <w:p w14:paraId="7F204F30" w14:textId="041A66D3"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169</w:t>
            </w:r>
          </w:p>
        </w:tc>
        <w:tc>
          <w:tcPr>
            <w:tcW w:w="0" w:type="auto"/>
          </w:tcPr>
          <w:p w14:paraId="0142205B" w14:textId="7AE52899" w:rsidR="0049725E" w:rsidRPr="00876E14" w:rsidRDefault="004A0C98"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936</w:t>
            </w:r>
          </w:p>
        </w:tc>
        <w:tc>
          <w:tcPr>
            <w:tcW w:w="0" w:type="auto"/>
          </w:tcPr>
          <w:p w14:paraId="777B91A0" w14:textId="5E7673B7"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0.20</w:t>
            </w:r>
          </w:p>
        </w:tc>
        <w:tc>
          <w:tcPr>
            <w:tcW w:w="0" w:type="auto"/>
          </w:tcPr>
          <w:p w14:paraId="40FA0CA2" w14:textId="55E0A7D2"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79</w:t>
            </w:r>
          </w:p>
        </w:tc>
        <w:tc>
          <w:tcPr>
            <w:tcW w:w="0" w:type="auto"/>
          </w:tcPr>
          <w:p w14:paraId="5A8EA8F9" w14:textId="2941161D"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24.9</w:t>
            </w:r>
          </w:p>
        </w:tc>
        <w:tc>
          <w:tcPr>
            <w:tcW w:w="0" w:type="auto"/>
          </w:tcPr>
          <w:p w14:paraId="23924244" w14:textId="480C19A4"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-54</w:t>
            </w:r>
          </w:p>
        </w:tc>
        <w:tc>
          <w:tcPr>
            <w:tcW w:w="0" w:type="auto"/>
          </w:tcPr>
          <w:p w14:paraId="7EC5E8E0" w14:textId="1699C11D"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19.4</w:t>
            </w:r>
          </w:p>
        </w:tc>
        <w:tc>
          <w:tcPr>
            <w:tcW w:w="0" w:type="auto"/>
          </w:tcPr>
          <w:p w14:paraId="30F83DB7" w14:textId="163F7B7B"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5.5</w:t>
            </w:r>
          </w:p>
        </w:tc>
        <w:tc>
          <w:tcPr>
            <w:tcW w:w="0" w:type="auto"/>
          </w:tcPr>
          <w:p w14:paraId="2DF5506B" w14:textId="447AAAD3"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29.8</w:t>
            </w:r>
          </w:p>
        </w:tc>
        <w:tc>
          <w:tcPr>
            <w:tcW w:w="0" w:type="auto"/>
          </w:tcPr>
          <w:p w14:paraId="1D76507C" w14:textId="1E0A50C0"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81</w:t>
            </w:r>
          </w:p>
        </w:tc>
        <w:tc>
          <w:tcPr>
            <w:tcW w:w="0" w:type="auto"/>
          </w:tcPr>
          <w:p w14:paraId="0673FD41" w14:textId="68386A91"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r w:rsidR="0049725E" w:rsidRPr="003F0AD9" w14:paraId="58C0F245" w14:textId="2AC75C6A"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1EC16E98" w14:textId="6DD73E4B" w:rsidR="0049725E" w:rsidRPr="00876E14" w:rsidRDefault="0049725E" w:rsidP="0049725E">
            <w:pPr>
              <w:rPr>
                <w:b w:val="0"/>
                <w:sz w:val="19"/>
                <w:szCs w:val="19"/>
              </w:rPr>
            </w:pPr>
            <w:r w:rsidRPr="00876E14">
              <w:rPr>
                <w:rFonts w:ascii="Calibri" w:hAnsi="Calibri"/>
                <w:b w:val="0"/>
                <w:color w:val="000000"/>
                <w:sz w:val="19"/>
                <w:szCs w:val="19"/>
              </w:rPr>
              <w:t>New Girl</w:t>
            </w:r>
          </w:p>
        </w:tc>
        <w:tc>
          <w:tcPr>
            <w:tcW w:w="1206" w:type="dxa"/>
          </w:tcPr>
          <w:p w14:paraId="7DBC8898" w14:textId="2E0041B9" w:rsidR="0049725E" w:rsidRPr="00876E14" w:rsidRDefault="0049725E" w:rsidP="0049725E">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Maxifort</w:t>
            </w:r>
          </w:p>
        </w:tc>
        <w:tc>
          <w:tcPr>
            <w:tcW w:w="0" w:type="auto"/>
          </w:tcPr>
          <w:p w14:paraId="44D12515" w14:textId="1F342C0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60.4</w:t>
            </w:r>
          </w:p>
        </w:tc>
        <w:tc>
          <w:tcPr>
            <w:tcW w:w="0" w:type="auto"/>
          </w:tcPr>
          <w:p w14:paraId="09309ED5" w14:textId="0218924B"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196</w:t>
            </w:r>
          </w:p>
        </w:tc>
        <w:tc>
          <w:tcPr>
            <w:tcW w:w="0" w:type="auto"/>
          </w:tcPr>
          <w:p w14:paraId="0A919C7D" w14:textId="7540C59A" w:rsidR="0049725E" w:rsidRPr="00876E14" w:rsidRDefault="004A0C98"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1,040</w:t>
            </w:r>
          </w:p>
        </w:tc>
        <w:tc>
          <w:tcPr>
            <w:tcW w:w="0" w:type="auto"/>
          </w:tcPr>
          <w:p w14:paraId="59B74FA1" w14:textId="60DFF39C"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0.20</w:t>
            </w:r>
          </w:p>
        </w:tc>
        <w:tc>
          <w:tcPr>
            <w:tcW w:w="0" w:type="auto"/>
          </w:tcPr>
          <w:p w14:paraId="0E681A68" w14:textId="70E8C271"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77</w:t>
            </w:r>
          </w:p>
        </w:tc>
        <w:tc>
          <w:tcPr>
            <w:tcW w:w="0" w:type="auto"/>
          </w:tcPr>
          <w:p w14:paraId="6876B69E" w14:textId="53C3823C"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25.2</w:t>
            </w:r>
          </w:p>
        </w:tc>
        <w:tc>
          <w:tcPr>
            <w:tcW w:w="0" w:type="auto"/>
          </w:tcPr>
          <w:p w14:paraId="7ECC5C61" w14:textId="5D1EAD3E"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-54</w:t>
            </w:r>
          </w:p>
        </w:tc>
        <w:tc>
          <w:tcPr>
            <w:tcW w:w="0" w:type="auto"/>
          </w:tcPr>
          <w:p w14:paraId="1FC950C3" w14:textId="3D04DE2E"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19.0</w:t>
            </w:r>
          </w:p>
        </w:tc>
        <w:tc>
          <w:tcPr>
            <w:tcW w:w="0" w:type="auto"/>
          </w:tcPr>
          <w:p w14:paraId="2BBF491B" w14:textId="7CCAA877"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6.2</w:t>
            </w:r>
          </w:p>
        </w:tc>
        <w:tc>
          <w:tcPr>
            <w:tcW w:w="0" w:type="auto"/>
          </w:tcPr>
          <w:p w14:paraId="2D48B127" w14:textId="3E645FE2"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43.8</w:t>
            </w:r>
          </w:p>
        </w:tc>
        <w:tc>
          <w:tcPr>
            <w:tcW w:w="0" w:type="auto"/>
          </w:tcPr>
          <w:p w14:paraId="474AC585" w14:textId="0CC8A76D"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76</w:t>
            </w:r>
          </w:p>
        </w:tc>
        <w:tc>
          <w:tcPr>
            <w:tcW w:w="0" w:type="auto"/>
          </w:tcPr>
          <w:p w14:paraId="3D311205" w14:textId="1A551CDD"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56</w:t>
            </w:r>
          </w:p>
        </w:tc>
      </w:tr>
      <w:tr w:rsidR="0049725E" w:rsidRPr="003F0AD9" w14:paraId="1D9ADE1C" w14:textId="1E8D168C" w:rsidTr="00876E14">
        <w:tc>
          <w:tcPr>
            <w:cnfStyle w:val="001000000000" w:firstRow="0" w:lastRow="0" w:firstColumn="1" w:lastColumn="0" w:oddVBand="0" w:evenVBand="0" w:oddHBand="0" w:evenHBand="0" w:firstRowFirstColumn="0" w:firstRowLastColumn="0" w:lastRowFirstColumn="0" w:lastRowLastColumn="0"/>
            <w:tcW w:w="1052" w:type="dxa"/>
          </w:tcPr>
          <w:p w14:paraId="7D1B1761" w14:textId="22794B7C" w:rsidR="0049725E" w:rsidRPr="00876E14" w:rsidRDefault="0049725E" w:rsidP="0049725E">
            <w:pPr>
              <w:rPr>
                <w:b w:val="0"/>
                <w:sz w:val="19"/>
                <w:szCs w:val="19"/>
              </w:rPr>
            </w:pPr>
            <w:r w:rsidRPr="00876E14">
              <w:rPr>
                <w:rFonts w:ascii="Calibri" w:hAnsi="Calibri"/>
                <w:b w:val="0"/>
                <w:color w:val="000000"/>
                <w:sz w:val="19"/>
                <w:szCs w:val="19"/>
              </w:rPr>
              <w:t>New Girl</w:t>
            </w:r>
          </w:p>
        </w:tc>
        <w:tc>
          <w:tcPr>
            <w:tcW w:w="1206" w:type="dxa"/>
          </w:tcPr>
          <w:p w14:paraId="135CEE09" w14:textId="475041C3" w:rsidR="0049725E" w:rsidRPr="00876E14" w:rsidRDefault="0049725E" w:rsidP="0049725E">
            <w:pPr>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None</w:t>
            </w:r>
          </w:p>
        </w:tc>
        <w:tc>
          <w:tcPr>
            <w:tcW w:w="0" w:type="auto"/>
          </w:tcPr>
          <w:p w14:paraId="6F24843E" w14:textId="7438E1E8"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20.4</w:t>
            </w:r>
          </w:p>
        </w:tc>
        <w:tc>
          <w:tcPr>
            <w:tcW w:w="0" w:type="auto"/>
            <w:shd w:val="clear" w:color="auto" w:fill="000000" w:themeFill="text1"/>
          </w:tcPr>
          <w:p w14:paraId="198361E5" w14:textId="77777777"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p>
        </w:tc>
        <w:tc>
          <w:tcPr>
            <w:tcW w:w="0" w:type="auto"/>
          </w:tcPr>
          <w:p w14:paraId="532AA895" w14:textId="1E562A5C" w:rsidR="0049725E" w:rsidRPr="00876E14" w:rsidRDefault="004A0C98"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637</w:t>
            </w:r>
          </w:p>
        </w:tc>
        <w:tc>
          <w:tcPr>
            <w:tcW w:w="0" w:type="auto"/>
          </w:tcPr>
          <w:p w14:paraId="73077DCD" w14:textId="0F2D2D2C"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0.11</w:t>
            </w:r>
          </w:p>
        </w:tc>
        <w:tc>
          <w:tcPr>
            <w:tcW w:w="0" w:type="auto"/>
            <w:shd w:val="clear" w:color="auto" w:fill="000000" w:themeFill="text1"/>
          </w:tcPr>
          <w:p w14:paraId="385B2210" w14:textId="77777777"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p>
        </w:tc>
        <w:tc>
          <w:tcPr>
            <w:tcW w:w="0" w:type="auto"/>
          </w:tcPr>
          <w:p w14:paraId="01720522" w14:textId="4AC9BCC1"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54.6</w:t>
            </w:r>
          </w:p>
        </w:tc>
        <w:tc>
          <w:tcPr>
            <w:tcW w:w="0" w:type="auto"/>
            <w:shd w:val="clear" w:color="auto" w:fill="000000" w:themeFill="text1"/>
          </w:tcPr>
          <w:p w14:paraId="1CC38293" w14:textId="77777777"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p>
        </w:tc>
        <w:tc>
          <w:tcPr>
            <w:tcW w:w="0" w:type="auto"/>
          </w:tcPr>
          <w:p w14:paraId="7A6F7F15" w14:textId="0100F4FF"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32.7</w:t>
            </w:r>
          </w:p>
        </w:tc>
        <w:tc>
          <w:tcPr>
            <w:tcW w:w="0" w:type="auto"/>
          </w:tcPr>
          <w:p w14:paraId="7648EE6E" w14:textId="061E3CC3"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21.9</w:t>
            </w:r>
          </w:p>
        </w:tc>
        <w:tc>
          <w:tcPr>
            <w:tcW w:w="0" w:type="auto"/>
          </w:tcPr>
          <w:p w14:paraId="0E3B8CF2" w14:textId="646448C7"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sz w:val="19"/>
                <w:szCs w:val="19"/>
              </w:rPr>
            </w:pPr>
            <w:r w:rsidRPr="00876E14">
              <w:rPr>
                <w:rFonts w:ascii="Calibri" w:hAnsi="Calibri"/>
                <w:color w:val="000000"/>
                <w:sz w:val="19"/>
                <w:szCs w:val="19"/>
              </w:rPr>
              <w:t>22.3</w:t>
            </w:r>
          </w:p>
        </w:tc>
        <w:tc>
          <w:tcPr>
            <w:tcW w:w="0" w:type="auto"/>
          </w:tcPr>
          <w:p w14:paraId="7DE7CD25" w14:textId="08CBB3A1"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73</w:t>
            </w:r>
          </w:p>
        </w:tc>
        <w:tc>
          <w:tcPr>
            <w:tcW w:w="0" w:type="auto"/>
          </w:tcPr>
          <w:p w14:paraId="25A6AC56" w14:textId="6B8B1D41" w:rsidR="0049725E" w:rsidRPr="00876E14" w:rsidRDefault="0049725E" w:rsidP="0049725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42</w:t>
            </w:r>
          </w:p>
        </w:tc>
      </w:tr>
      <w:tr w:rsidR="0049725E" w:rsidRPr="003F0AD9" w14:paraId="022181A7" w14:textId="062E30EB"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59478E02" w14:textId="7E9403A5" w:rsidR="0049725E" w:rsidRPr="00876E14" w:rsidRDefault="0049725E" w:rsidP="0049725E">
            <w:pPr>
              <w:rPr>
                <w:b w:val="0"/>
                <w:sz w:val="19"/>
                <w:szCs w:val="19"/>
              </w:rPr>
            </w:pPr>
            <w:r w:rsidRPr="00876E14">
              <w:rPr>
                <w:rFonts w:ascii="Calibri" w:hAnsi="Calibri"/>
                <w:b w:val="0"/>
                <w:color w:val="000000"/>
                <w:sz w:val="19"/>
                <w:szCs w:val="19"/>
              </w:rPr>
              <w:t>New Girl</w:t>
            </w:r>
          </w:p>
        </w:tc>
        <w:tc>
          <w:tcPr>
            <w:tcW w:w="1206" w:type="dxa"/>
          </w:tcPr>
          <w:p w14:paraId="291FBCE8" w14:textId="7907B572" w:rsidR="0049725E" w:rsidRPr="00876E14" w:rsidRDefault="0049725E" w:rsidP="0049725E">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Shin Cheong Gang</w:t>
            </w:r>
          </w:p>
        </w:tc>
        <w:tc>
          <w:tcPr>
            <w:tcW w:w="0" w:type="auto"/>
          </w:tcPr>
          <w:p w14:paraId="419EC7BA" w14:textId="170CE66E"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30.1</w:t>
            </w:r>
          </w:p>
        </w:tc>
        <w:tc>
          <w:tcPr>
            <w:tcW w:w="0" w:type="auto"/>
          </w:tcPr>
          <w:p w14:paraId="5D1B1D55" w14:textId="390DABAE"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47</w:t>
            </w:r>
          </w:p>
        </w:tc>
        <w:tc>
          <w:tcPr>
            <w:tcW w:w="0" w:type="auto"/>
          </w:tcPr>
          <w:p w14:paraId="50E58B82" w14:textId="1EBD9137" w:rsidR="0049725E" w:rsidRPr="00876E14" w:rsidRDefault="004A0C98"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752</w:t>
            </w:r>
          </w:p>
        </w:tc>
        <w:tc>
          <w:tcPr>
            <w:tcW w:w="0" w:type="auto"/>
          </w:tcPr>
          <w:p w14:paraId="3E546666" w14:textId="26922D6E"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0.14</w:t>
            </w:r>
          </w:p>
        </w:tc>
        <w:tc>
          <w:tcPr>
            <w:tcW w:w="0" w:type="auto"/>
          </w:tcPr>
          <w:p w14:paraId="17C5B7F3" w14:textId="1F8DB544"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22</w:t>
            </w:r>
          </w:p>
        </w:tc>
        <w:tc>
          <w:tcPr>
            <w:tcW w:w="0" w:type="auto"/>
          </w:tcPr>
          <w:p w14:paraId="46E93923" w14:textId="1B369383"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49.4</w:t>
            </w:r>
          </w:p>
        </w:tc>
        <w:tc>
          <w:tcPr>
            <w:tcW w:w="0" w:type="auto"/>
          </w:tcPr>
          <w:p w14:paraId="0D91E2FC" w14:textId="2D869FBC"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-10</w:t>
            </w:r>
          </w:p>
        </w:tc>
        <w:tc>
          <w:tcPr>
            <w:tcW w:w="0" w:type="auto"/>
          </w:tcPr>
          <w:p w14:paraId="0751D683" w14:textId="13751421"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26.8</w:t>
            </w:r>
          </w:p>
        </w:tc>
        <w:tc>
          <w:tcPr>
            <w:tcW w:w="0" w:type="auto"/>
          </w:tcPr>
          <w:p w14:paraId="1B896545" w14:textId="63C63DE2"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22.6</w:t>
            </w:r>
          </w:p>
        </w:tc>
        <w:tc>
          <w:tcPr>
            <w:tcW w:w="0" w:type="auto"/>
          </w:tcPr>
          <w:p w14:paraId="7C41C4A2" w14:textId="66EFE0A1"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4.1</w:t>
            </w:r>
          </w:p>
        </w:tc>
        <w:tc>
          <w:tcPr>
            <w:tcW w:w="0" w:type="auto"/>
          </w:tcPr>
          <w:p w14:paraId="21E87F2C" w14:textId="09B6CF5B"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76</w:t>
            </w:r>
          </w:p>
        </w:tc>
        <w:tc>
          <w:tcPr>
            <w:tcW w:w="0" w:type="auto"/>
          </w:tcPr>
          <w:p w14:paraId="35175A66" w14:textId="4E8D5183" w:rsidR="0049725E" w:rsidRPr="00876E14" w:rsidRDefault="0049725E" w:rsidP="0049725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43</w:t>
            </w:r>
          </w:p>
        </w:tc>
      </w:tr>
    </w:tbl>
    <w:p w14:paraId="037581E1" w14:textId="6AA1D1DF" w:rsidR="00F3186E" w:rsidRDefault="00F3186E">
      <w:pPr>
        <w:rPr>
          <w:sz w:val="24"/>
          <w:szCs w:val="24"/>
        </w:rPr>
      </w:pPr>
    </w:p>
    <w:p w14:paraId="5CFD5058" w14:textId="7D00353A" w:rsidR="00876E14" w:rsidRDefault="00876E14">
      <w:pPr>
        <w:rPr>
          <w:sz w:val="24"/>
          <w:szCs w:val="24"/>
        </w:rPr>
      </w:pPr>
    </w:p>
    <w:p w14:paraId="165A603F" w14:textId="7D25C199" w:rsidR="00876E14" w:rsidRPr="00BF115E" w:rsidRDefault="00876E14" w:rsidP="00876E14">
      <w:pPr>
        <w:pStyle w:val="Caption"/>
        <w:keepNext/>
        <w:rPr>
          <w:sz w:val="24"/>
          <w:szCs w:val="24"/>
        </w:rPr>
      </w:pPr>
      <w:r w:rsidRPr="00BF115E">
        <w:rPr>
          <w:sz w:val="24"/>
          <w:szCs w:val="24"/>
        </w:rPr>
        <w:lastRenderedPageBreak/>
        <w:t xml:space="preserve">Table </w:t>
      </w:r>
      <w:r>
        <w:rPr>
          <w:sz w:val="24"/>
          <w:szCs w:val="24"/>
        </w:rPr>
        <w:t>2</w:t>
      </w:r>
      <w:r>
        <w:rPr>
          <w:noProof/>
          <w:sz w:val="24"/>
          <w:szCs w:val="24"/>
        </w:rPr>
        <w:t xml:space="preserve"> continued</w:t>
      </w:r>
      <w:r w:rsidRPr="00BF115E">
        <w:rPr>
          <w:sz w:val="24"/>
          <w:szCs w:val="24"/>
        </w:rPr>
        <w:t xml:space="preserve">: </w:t>
      </w:r>
      <w:r>
        <w:rPr>
          <w:sz w:val="24"/>
          <w:szCs w:val="24"/>
        </w:rPr>
        <w:t>Fruit yield and quality, and days to first and peak fruit data (</w:t>
      </w:r>
      <w:r w:rsidRPr="00BF115E">
        <w:rPr>
          <w:sz w:val="24"/>
          <w:szCs w:val="24"/>
        </w:rPr>
        <w:t>OSU Vegetable Research Farm Trial</w:t>
      </w:r>
      <w:r>
        <w:rPr>
          <w:sz w:val="24"/>
          <w:szCs w:val="24"/>
        </w:rPr>
        <w:t>)</w:t>
      </w:r>
    </w:p>
    <w:tbl>
      <w:tblPr>
        <w:tblStyle w:val="ListTable4-Accent3"/>
        <w:tblW w:w="0" w:type="auto"/>
        <w:tblLook w:val="04A0" w:firstRow="1" w:lastRow="0" w:firstColumn="1" w:lastColumn="0" w:noHBand="0" w:noVBand="1"/>
      </w:tblPr>
      <w:tblGrid>
        <w:gridCol w:w="1002"/>
        <w:gridCol w:w="1205"/>
        <w:gridCol w:w="709"/>
        <w:gridCol w:w="1051"/>
        <w:gridCol w:w="1198"/>
        <w:gridCol w:w="933"/>
        <w:gridCol w:w="1043"/>
        <w:gridCol w:w="552"/>
        <w:gridCol w:w="1044"/>
        <w:gridCol w:w="630"/>
        <w:gridCol w:w="768"/>
        <w:gridCol w:w="901"/>
        <w:gridCol w:w="688"/>
        <w:gridCol w:w="1226"/>
      </w:tblGrid>
      <w:tr w:rsidR="00876E14" w:rsidRPr="003F0AD9" w14:paraId="7F17D87D" w14:textId="77777777" w:rsidTr="00876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Pr>
          <w:p w14:paraId="1A23DFD2" w14:textId="5F172806" w:rsidR="00876E14" w:rsidRPr="00876E14" w:rsidRDefault="00876E14" w:rsidP="00876E14">
            <w:pPr>
              <w:rPr>
                <w:rFonts w:ascii="Calibri" w:hAnsi="Calibri"/>
                <w:b w:val="0"/>
                <w:color w:val="000000"/>
                <w:sz w:val="19"/>
                <w:szCs w:val="19"/>
              </w:rPr>
            </w:pPr>
            <w:r w:rsidRPr="00876E14">
              <w:rPr>
                <w:sz w:val="19"/>
                <w:szCs w:val="19"/>
              </w:rPr>
              <w:t>Scion</w:t>
            </w:r>
          </w:p>
        </w:tc>
        <w:tc>
          <w:tcPr>
            <w:tcW w:w="1206" w:type="dxa"/>
          </w:tcPr>
          <w:p w14:paraId="6D4E46BD" w14:textId="16674446" w:rsidR="00876E14" w:rsidRPr="00876E14" w:rsidRDefault="00876E14" w:rsidP="00876E14">
            <w:pPr>
              <w:cnfStyle w:val="100000000000" w:firstRow="1"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sz w:val="19"/>
                <w:szCs w:val="19"/>
              </w:rPr>
              <w:t>Rootstock</w:t>
            </w:r>
          </w:p>
        </w:tc>
        <w:tc>
          <w:tcPr>
            <w:tcW w:w="0" w:type="auto"/>
          </w:tcPr>
          <w:p w14:paraId="6EFCBD7D" w14:textId="12B2FFF5"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sz w:val="19"/>
                <w:szCs w:val="19"/>
              </w:rPr>
            </w:pPr>
            <w:r w:rsidRPr="00876E14">
              <w:rPr>
                <w:sz w:val="19"/>
                <w:szCs w:val="19"/>
              </w:rPr>
              <w:t>Total yield (T/A)</w:t>
            </w:r>
          </w:p>
        </w:tc>
        <w:tc>
          <w:tcPr>
            <w:tcW w:w="0" w:type="auto"/>
          </w:tcPr>
          <w:p w14:paraId="70FE55ED" w14:textId="78121B43"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sz w:val="19"/>
                <w:szCs w:val="19"/>
              </w:rPr>
              <w:t>% increase in yield with grafting</w:t>
            </w:r>
          </w:p>
        </w:tc>
        <w:tc>
          <w:tcPr>
            <w:tcW w:w="0" w:type="auto"/>
          </w:tcPr>
          <w:p w14:paraId="68334621" w14:textId="69ACE18F"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sz w:val="19"/>
                <w:szCs w:val="19"/>
              </w:rPr>
              <w:t>Number of fruit (fruit/plot)</w:t>
            </w:r>
          </w:p>
        </w:tc>
        <w:tc>
          <w:tcPr>
            <w:tcW w:w="0" w:type="auto"/>
          </w:tcPr>
          <w:p w14:paraId="12164286" w14:textId="651A6823" w:rsidR="00876E14" w:rsidRPr="00876E14" w:rsidRDefault="00876E14" w:rsidP="00740835">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sz w:val="19"/>
                <w:szCs w:val="19"/>
              </w:rPr>
              <w:t>Average size (lbs)</w:t>
            </w:r>
          </w:p>
        </w:tc>
        <w:tc>
          <w:tcPr>
            <w:tcW w:w="0" w:type="auto"/>
          </w:tcPr>
          <w:p w14:paraId="7B02BCAF" w14:textId="084FFC0E"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sz w:val="19"/>
                <w:szCs w:val="19"/>
              </w:rPr>
              <w:t>% increase in size with grafting</w:t>
            </w:r>
          </w:p>
        </w:tc>
        <w:tc>
          <w:tcPr>
            <w:tcW w:w="0" w:type="auto"/>
          </w:tcPr>
          <w:p w14:paraId="330D73A5" w14:textId="7F856CCA"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sz w:val="19"/>
                <w:szCs w:val="19"/>
              </w:rPr>
              <w:t>BER (%)</w:t>
            </w:r>
          </w:p>
        </w:tc>
        <w:tc>
          <w:tcPr>
            <w:tcW w:w="0" w:type="auto"/>
          </w:tcPr>
          <w:p w14:paraId="261A5457" w14:textId="3CAB7B11"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sz w:val="19"/>
                <w:szCs w:val="19"/>
              </w:rPr>
              <w:t>% increase in BER with grafting</w:t>
            </w:r>
          </w:p>
        </w:tc>
        <w:tc>
          <w:tcPr>
            <w:tcW w:w="0" w:type="auto"/>
          </w:tcPr>
          <w:p w14:paraId="5B224773" w14:textId="199D146B"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sz w:val="19"/>
                <w:szCs w:val="19"/>
              </w:rPr>
              <w:t>BER light (%)</w:t>
            </w:r>
          </w:p>
        </w:tc>
        <w:tc>
          <w:tcPr>
            <w:tcW w:w="0" w:type="auto"/>
          </w:tcPr>
          <w:p w14:paraId="4D1BE94F" w14:textId="3A250D29"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sz w:val="19"/>
                <w:szCs w:val="19"/>
              </w:rPr>
              <w:t>BER Heavy (%)</w:t>
            </w:r>
          </w:p>
        </w:tc>
        <w:tc>
          <w:tcPr>
            <w:tcW w:w="0" w:type="auto"/>
          </w:tcPr>
          <w:p w14:paraId="42D25012" w14:textId="3A76B1E4"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sz w:val="19"/>
                <w:szCs w:val="19"/>
              </w:rPr>
              <w:t>Splitting (%)</w:t>
            </w:r>
          </w:p>
        </w:tc>
        <w:tc>
          <w:tcPr>
            <w:tcW w:w="0" w:type="auto"/>
          </w:tcPr>
          <w:p w14:paraId="19568A40" w14:textId="7693430E"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eastAsia="Times New Roman" w:cs="Arial"/>
                <w:color w:val="FFFFFF" w:themeColor="light1"/>
                <w:kern w:val="24"/>
                <w:sz w:val="19"/>
                <w:szCs w:val="19"/>
              </w:rPr>
              <w:t>Days to first fruit</w:t>
            </w:r>
          </w:p>
        </w:tc>
        <w:tc>
          <w:tcPr>
            <w:tcW w:w="0" w:type="auto"/>
          </w:tcPr>
          <w:p w14:paraId="28026635" w14:textId="0A805804" w:rsidR="00876E14" w:rsidRPr="00876E14" w:rsidRDefault="00876E14" w:rsidP="00876E14">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eastAsia="Times New Roman" w:cs="Arial"/>
                <w:color w:val="FFFFFF" w:themeColor="light1"/>
                <w:kern w:val="24"/>
                <w:sz w:val="19"/>
                <w:szCs w:val="19"/>
              </w:rPr>
              <w:t>Days of peak fruit production</w:t>
            </w:r>
          </w:p>
        </w:tc>
      </w:tr>
      <w:tr w:rsidR="00876E14" w:rsidRPr="003F0AD9" w14:paraId="611645DA" w14:textId="77777777"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Pr>
          <w:p w14:paraId="5FA5652C" w14:textId="77777777" w:rsidR="00876E14" w:rsidRPr="00876E14" w:rsidRDefault="00876E14" w:rsidP="00876E14">
            <w:pPr>
              <w:rPr>
                <w:b w:val="0"/>
                <w:sz w:val="19"/>
                <w:szCs w:val="19"/>
              </w:rPr>
            </w:pPr>
            <w:r w:rsidRPr="00876E14">
              <w:rPr>
                <w:rFonts w:ascii="Calibri" w:hAnsi="Calibri"/>
                <w:b w:val="0"/>
                <w:color w:val="000000"/>
                <w:sz w:val="19"/>
                <w:szCs w:val="19"/>
              </w:rPr>
              <w:t>Wisconsin 55</w:t>
            </w:r>
          </w:p>
        </w:tc>
        <w:tc>
          <w:tcPr>
            <w:tcW w:w="1206" w:type="dxa"/>
          </w:tcPr>
          <w:p w14:paraId="67274151" w14:textId="77777777" w:rsidR="00876E14" w:rsidRPr="00876E14" w:rsidRDefault="00876E14" w:rsidP="00876E14">
            <w:pPr>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DRO141TX</w:t>
            </w:r>
          </w:p>
        </w:tc>
        <w:tc>
          <w:tcPr>
            <w:tcW w:w="0" w:type="auto"/>
          </w:tcPr>
          <w:p w14:paraId="6801B5B0" w14:textId="294FE804" w:rsidR="00876E14" w:rsidRPr="00876E14" w:rsidRDefault="00220F86" w:rsidP="00876E14">
            <w:pPr>
              <w:jc w:val="right"/>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60.5</w:t>
            </w:r>
          </w:p>
        </w:tc>
        <w:tc>
          <w:tcPr>
            <w:tcW w:w="0" w:type="auto"/>
          </w:tcPr>
          <w:p w14:paraId="24A4050B" w14:textId="06886E0F" w:rsidR="00876E14" w:rsidRPr="00876E14" w:rsidRDefault="0049725E"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151</w:t>
            </w:r>
          </w:p>
        </w:tc>
        <w:tc>
          <w:tcPr>
            <w:tcW w:w="0" w:type="auto"/>
          </w:tcPr>
          <w:p w14:paraId="4362443F" w14:textId="412377A9" w:rsidR="00876E14" w:rsidRPr="00876E14" w:rsidRDefault="00876E14" w:rsidP="004A0C9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6</w:t>
            </w:r>
            <w:r w:rsidR="004A0C98">
              <w:rPr>
                <w:rFonts w:ascii="Calibri" w:hAnsi="Calibri" w:cs="Calibri"/>
                <w:color w:val="000000"/>
                <w:sz w:val="19"/>
                <w:szCs w:val="19"/>
              </w:rPr>
              <w:t>62</w:t>
            </w:r>
          </w:p>
        </w:tc>
        <w:tc>
          <w:tcPr>
            <w:tcW w:w="0" w:type="auto"/>
          </w:tcPr>
          <w:p w14:paraId="2BE10924"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0.31</w:t>
            </w:r>
          </w:p>
        </w:tc>
        <w:tc>
          <w:tcPr>
            <w:tcW w:w="0" w:type="auto"/>
          </w:tcPr>
          <w:p w14:paraId="73288543"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34</w:t>
            </w:r>
          </w:p>
        </w:tc>
        <w:tc>
          <w:tcPr>
            <w:tcW w:w="0" w:type="auto"/>
          </w:tcPr>
          <w:p w14:paraId="748D5DB6"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0</w:t>
            </w:r>
          </w:p>
        </w:tc>
        <w:tc>
          <w:tcPr>
            <w:tcW w:w="0" w:type="auto"/>
          </w:tcPr>
          <w:p w14:paraId="6E51116A"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w:t>
            </w:r>
          </w:p>
        </w:tc>
        <w:tc>
          <w:tcPr>
            <w:tcW w:w="0" w:type="auto"/>
          </w:tcPr>
          <w:p w14:paraId="37160AEA"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w:t>
            </w:r>
          </w:p>
        </w:tc>
        <w:tc>
          <w:tcPr>
            <w:tcW w:w="0" w:type="auto"/>
          </w:tcPr>
          <w:p w14:paraId="63AD9324"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w:t>
            </w:r>
          </w:p>
        </w:tc>
        <w:tc>
          <w:tcPr>
            <w:tcW w:w="0" w:type="auto"/>
          </w:tcPr>
          <w:p w14:paraId="14F2A7A5"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sz w:val="19"/>
                <w:szCs w:val="19"/>
              </w:rPr>
            </w:pPr>
            <w:r w:rsidRPr="00876E14">
              <w:rPr>
                <w:rFonts w:ascii="Calibri" w:hAnsi="Calibri"/>
                <w:color w:val="000000"/>
                <w:sz w:val="19"/>
                <w:szCs w:val="19"/>
              </w:rPr>
              <w:t>78.7</w:t>
            </w:r>
          </w:p>
        </w:tc>
        <w:tc>
          <w:tcPr>
            <w:tcW w:w="0" w:type="auto"/>
          </w:tcPr>
          <w:p w14:paraId="3C161712"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88</w:t>
            </w:r>
          </w:p>
        </w:tc>
        <w:tc>
          <w:tcPr>
            <w:tcW w:w="0" w:type="auto"/>
          </w:tcPr>
          <w:p w14:paraId="367FD4DF"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36</w:t>
            </w:r>
          </w:p>
        </w:tc>
      </w:tr>
      <w:tr w:rsidR="00876E14" w:rsidRPr="003F0AD9" w14:paraId="3E74933A" w14:textId="77777777" w:rsidTr="00876E14">
        <w:tc>
          <w:tcPr>
            <w:cnfStyle w:val="001000000000" w:firstRow="0" w:lastRow="0" w:firstColumn="1" w:lastColumn="0" w:oddVBand="0" w:evenVBand="0" w:oddHBand="0" w:evenHBand="0" w:firstRowFirstColumn="0" w:firstRowLastColumn="0" w:lastRowFirstColumn="0" w:lastRowLastColumn="0"/>
            <w:tcW w:w="1002" w:type="dxa"/>
          </w:tcPr>
          <w:p w14:paraId="2E82AA0B" w14:textId="77777777" w:rsidR="00876E14" w:rsidRPr="00876E14" w:rsidRDefault="00876E14" w:rsidP="00876E14">
            <w:pPr>
              <w:rPr>
                <w:rFonts w:ascii="Calibri" w:eastAsia="Times New Roman" w:hAnsi="Calibri" w:cs="Times New Roman"/>
                <w:b w:val="0"/>
                <w:color w:val="000000"/>
                <w:sz w:val="19"/>
                <w:szCs w:val="19"/>
              </w:rPr>
            </w:pPr>
            <w:r w:rsidRPr="00876E14">
              <w:rPr>
                <w:rFonts w:ascii="Calibri" w:hAnsi="Calibri"/>
                <w:b w:val="0"/>
                <w:color w:val="000000"/>
                <w:sz w:val="19"/>
                <w:szCs w:val="19"/>
              </w:rPr>
              <w:t>Wisconsin 55</w:t>
            </w:r>
          </w:p>
        </w:tc>
        <w:tc>
          <w:tcPr>
            <w:tcW w:w="1206" w:type="dxa"/>
          </w:tcPr>
          <w:p w14:paraId="65C22669" w14:textId="77777777" w:rsidR="00876E14" w:rsidRPr="00876E14" w:rsidRDefault="00876E14" w:rsidP="00876E14">
            <w:pPr>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Fortamino</w:t>
            </w:r>
          </w:p>
        </w:tc>
        <w:tc>
          <w:tcPr>
            <w:tcW w:w="0" w:type="auto"/>
          </w:tcPr>
          <w:p w14:paraId="64486FBF" w14:textId="0AACE165" w:rsidR="00876E14" w:rsidRPr="00876E14" w:rsidRDefault="00220F86"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42.8</w:t>
            </w:r>
          </w:p>
        </w:tc>
        <w:tc>
          <w:tcPr>
            <w:tcW w:w="0" w:type="auto"/>
          </w:tcPr>
          <w:p w14:paraId="49F3D7EA" w14:textId="14883624" w:rsidR="00876E14" w:rsidRPr="00876E14" w:rsidRDefault="0049725E"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77</w:t>
            </w:r>
          </w:p>
        </w:tc>
        <w:tc>
          <w:tcPr>
            <w:tcW w:w="0" w:type="auto"/>
          </w:tcPr>
          <w:p w14:paraId="2AAF0A92" w14:textId="3A9AA859" w:rsidR="00876E14" w:rsidRPr="00876E14" w:rsidRDefault="004A0C98"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s="Calibri"/>
                <w:color w:val="000000"/>
                <w:sz w:val="19"/>
                <w:szCs w:val="19"/>
              </w:rPr>
              <w:t>452</w:t>
            </w:r>
          </w:p>
        </w:tc>
        <w:tc>
          <w:tcPr>
            <w:tcW w:w="0" w:type="auto"/>
          </w:tcPr>
          <w:p w14:paraId="18353F5C"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0.32</w:t>
            </w:r>
          </w:p>
        </w:tc>
        <w:tc>
          <w:tcPr>
            <w:tcW w:w="0" w:type="auto"/>
          </w:tcPr>
          <w:p w14:paraId="4DCC685D"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39</w:t>
            </w:r>
          </w:p>
        </w:tc>
        <w:tc>
          <w:tcPr>
            <w:tcW w:w="0" w:type="auto"/>
          </w:tcPr>
          <w:p w14:paraId="35CC9D9D"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1.3</w:t>
            </w:r>
          </w:p>
        </w:tc>
        <w:tc>
          <w:tcPr>
            <w:tcW w:w="0" w:type="auto"/>
          </w:tcPr>
          <w:p w14:paraId="05C7641C"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w:t>
            </w:r>
          </w:p>
        </w:tc>
        <w:tc>
          <w:tcPr>
            <w:tcW w:w="0" w:type="auto"/>
          </w:tcPr>
          <w:p w14:paraId="4D583201"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0.6</w:t>
            </w:r>
          </w:p>
        </w:tc>
        <w:tc>
          <w:tcPr>
            <w:tcW w:w="0" w:type="auto"/>
          </w:tcPr>
          <w:p w14:paraId="4B83342B"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0.6</w:t>
            </w:r>
          </w:p>
        </w:tc>
        <w:tc>
          <w:tcPr>
            <w:tcW w:w="0" w:type="auto"/>
          </w:tcPr>
          <w:p w14:paraId="03752D5E"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83.7</w:t>
            </w:r>
          </w:p>
        </w:tc>
        <w:tc>
          <w:tcPr>
            <w:tcW w:w="0" w:type="auto"/>
          </w:tcPr>
          <w:p w14:paraId="415A1729"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88</w:t>
            </w:r>
          </w:p>
        </w:tc>
        <w:tc>
          <w:tcPr>
            <w:tcW w:w="0" w:type="auto"/>
          </w:tcPr>
          <w:p w14:paraId="38375996"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36</w:t>
            </w:r>
          </w:p>
        </w:tc>
      </w:tr>
      <w:tr w:rsidR="00876E14" w:rsidRPr="003F0AD9" w14:paraId="6538C96E" w14:textId="77777777" w:rsidTr="0087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Pr>
          <w:p w14:paraId="1940F9B4" w14:textId="77777777" w:rsidR="00876E14" w:rsidRPr="00876E14" w:rsidRDefault="00876E14" w:rsidP="00876E14">
            <w:pPr>
              <w:rPr>
                <w:rFonts w:ascii="Calibri" w:eastAsia="Times New Roman" w:hAnsi="Calibri" w:cs="Times New Roman"/>
                <w:b w:val="0"/>
                <w:color w:val="000000"/>
                <w:sz w:val="19"/>
                <w:szCs w:val="19"/>
              </w:rPr>
            </w:pPr>
            <w:r w:rsidRPr="00876E14">
              <w:rPr>
                <w:rFonts w:ascii="Calibri" w:hAnsi="Calibri"/>
                <w:b w:val="0"/>
                <w:color w:val="000000"/>
                <w:sz w:val="19"/>
                <w:szCs w:val="19"/>
              </w:rPr>
              <w:t>Wisconsin 55</w:t>
            </w:r>
          </w:p>
        </w:tc>
        <w:tc>
          <w:tcPr>
            <w:tcW w:w="1206" w:type="dxa"/>
          </w:tcPr>
          <w:p w14:paraId="6CB83BDD" w14:textId="77777777" w:rsidR="00876E14" w:rsidRPr="00876E14" w:rsidRDefault="00876E14" w:rsidP="00876E14">
            <w:pPr>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None</w:t>
            </w:r>
          </w:p>
        </w:tc>
        <w:tc>
          <w:tcPr>
            <w:tcW w:w="0" w:type="auto"/>
          </w:tcPr>
          <w:p w14:paraId="72DD8671" w14:textId="21FDC865" w:rsidR="00876E14" w:rsidRPr="00876E14" w:rsidRDefault="00220F86"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24.1</w:t>
            </w:r>
          </w:p>
        </w:tc>
        <w:tc>
          <w:tcPr>
            <w:tcW w:w="0" w:type="auto"/>
            <w:shd w:val="clear" w:color="auto" w:fill="000000" w:themeFill="text1"/>
          </w:tcPr>
          <w:p w14:paraId="377B9250"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p>
        </w:tc>
        <w:tc>
          <w:tcPr>
            <w:tcW w:w="0" w:type="auto"/>
          </w:tcPr>
          <w:p w14:paraId="1AA8EB3F" w14:textId="36C79499" w:rsidR="00876E14" w:rsidRPr="00876E14" w:rsidRDefault="004A0C98"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Pr>
                <w:rFonts w:ascii="Calibri" w:hAnsi="Calibri" w:cs="Calibri"/>
                <w:color w:val="000000"/>
                <w:sz w:val="19"/>
                <w:szCs w:val="19"/>
              </w:rPr>
              <w:t>351</w:t>
            </w:r>
          </w:p>
        </w:tc>
        <w:tc>
          <w:tcPr>
            <w:tcW w:w="0" w:type="auto"/>
          </w:tcPr>
          <w:p w14:paraId="5D557DBE"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0.23</w:t>
            </w:r>
          </w:p>
        </w:tc>
        <w:tc>
          <w:tcPr>
            <w:tcW w:w="0" w:type="auto"/>
            <w:shd w:val="clear" w:color="auto" w:fill="000000" w:themeFill="text1"/>
          </w:tcPr>
          <w:p w14:paraId="33C5C228"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p>
        </w:tc>
        <w:tc>
          <w:tcPr>
            <w:tcW w:w="0" w:type="auto"/>
          </w:tcPr>
          <w:p w14:paraId="44B65418"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0</w:t>
            </w:r>
          </w:p>
        </w:tc>
        <w:tc>
          <w:tcPr>
            <w:tcW w:w="0" w:type="auto"/>
            <w:shd w:val="clear" w:color="auto" w:fill="000000" w:themeFill="text1"/>
          </w:tcPr>
          <w:p w14:paraId="21C4F536"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w:t>
            </w:r>
          </w:p>
        </w:tc>
        <w:tc>
          <w:tcPr>
            <w:tcW w:w="0" w:type="auto"/>
          </w:tcPr>
          <w:p w14:paraId="1BFFDFF4"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w:t>
            </w:r>
          </w:p>
        </w:tc>
        <w:tc>
          <w:tcPr>
            <w:tcW w:w="0" w:type="auto"/>
          </w:tcPr>
          <w:p w14:paraId="423F441F"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0</w:t>
            </w:r>
          </w:p>
        </w:tc>
        <w:tc>
          <w:tcPr>
            <w:tcW w:w="0" w:type="auto"/>
          </w:tcPr>
          <w:p w14:paraId="102520BF"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85.2</w:t>
            </w:r>
          </w:p>
        </w:tc>
        <w:tc>
          <w:tcPr>
            <w:tcW w:w="0" w:type="auto"/>
          </w:tcPr>
          <w:p w14:paraId="7B65FDCC"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78</w:t>
            </w:r>
          </w:p>
        </w:tc>
        <w:tc>
          <w:tcPr>
            <w:tcW w:w="0" w:type="auto"/>
          </w:tcPr>
          <w:p w14:paraId="12C68714" w14:textId="77777777" w:rsidR="00876E14" w:rsidRPr="00876E14" w:rsidRDefault="00876E14" w:rsidP="00876E1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35</w:t>
            </w:r>
          </w:p>
        </w:tc>
      </w:tr>
      <w:tr w:rsidR="00876E14" w:rsidRPr="003F0AD9" w14:paraId="56133E17" w14:textId="77777777" w:rsidTr="00876E14">
        <w:tc>
          <w:tcPr>
            <w:cnfStyle w:val="001000000000" w:firstRow="0" w:lastRow="0" w:firstColumn="1" w:lastColumn="0" w:oddVBand="0" w:evenVBand="0" w:oddHBand="0" w:evenHBand="0" w:firstRowFirstColumn="0" w:firstRowLastColumn="0" w:lastRowFirstColumn="0" w:lastRowLastColumn="0"/>
            <w:tcW w:w="1002" w:type="dxa"/>
          </w:tcPr>
          <w:p w14:paraId="4E945F85" w14:textId="77777777" w:rsidR="00876E14" w:rsidRPr="00876E14" w:rsidRDefault="00876E14" w:rsidP="00876E14">
            <w:pPr>
              <w:rPr>
                <w:rFonts w:ascii="Calibri" w:eastAsia="Times New Roman" w:hAnsi="Calibri" w:cs="Times New Roman"/>
                <w:b w:val="0"/>
                <w:color w:val="000000"/>
                <w:sz w:val="19"/>
                <w:szCs w:val="19"/>
              </w:rPr>
            </w:pPr>
            <w:r w:rsidRPr="00876E14">
              <w:rPr>
                <w:rFonts w:ascii="Calibri" w:hAnsi="Calibri"/>
                <w:b w:val="0"/>
                <w:color w:val="000000"/>
                <w:sz w:val="19"/>
                <w:szCs w:val="19"/>
              </w:rPr>
              <w:t>Wisconsin 55</w:t>
            </w:r>
          </w:p>
        </w:tc>
        <w:tc>
          <w:tcPr>
            <w:tcW w:w="1206" w:type="dxa"/>
          </w:tcPr>
          <w:p w14:paraId="2D215400" w14:textId="77777777" w:rsidR="00876E14" w:rsidRPr="00876E14" w:rsidRDefault="00876E14" w:rsidP="00876E14">
            <w:pPr>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Shin Cheong Gang</w:t>
            </w:r>
          </w:p>
        </w:tc>
        <w:tc>
          <w:tcPr>
            <w:tcW w:w="0" w:type="auto"/>
          </w:tcPr>
          <w:p w14:paraId="72A03FF1" w14:textId="7FB8EF34" w:rsidR="00876E14" w:rsidRPr="00876E14" w:rsidRDefault="00220F86"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olor w:val="000000"/>
                <w:sz w:val="19"/>
                <w:szCs w:val="19"/>
              </w:rPr>
              <w:t>33.5</w:t>
            </w:r>
          </w:p>
        </w:tc>
        <w:tc>
          <w:tcPr>
            <w:tcW w:w="0" w:type="auto"/>
          </w:tcPr>
          <w:p w14:paraId="08C1E662" w14:textId="1CD26C32" w:rsidR="00876E14" w:rsidRPr="00876E14" w:rsidRDefault="0049725E"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Pr>
                <w:rFonts w:ascii="Calibri" w:hAnsi="Calibri" w:cs="Calibri"/>
                <w:color w:val="000000"/>
                <w:sz w:val="19"/>
                <w:szCs w:val="19"/>
              </w:rPr>
              <w:t>39</w:t>
            </w:r>
          </w:p>
        </w:tc>
        <w:tc>
          <w:tcPr>
            <w:tcW w:w="0" w:type="auto"/>
          </w:tcPr>
          <w:p w14:paraId="11AFEB63" w14:textId="081E2B32" w:rsidR="00876E14" w:rsidRPr="00876E14" w:rsidRDefault="004A0C98"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Pr>
                <w:rFonts w:ascii="Calibri" w:hAnsi="Calibri" w:cs="Calibri"/>
                <w:color w:val="000000"/>
                <w:sz w:val="19"/>
                <w:szCs w:val="19"/>
              </w:rPr>
              <w:t>400</w:t>
            </w:r>
          </w:p>
        </w:tc>
        <w:tc>
          <w:tcPr>
            <w:tcW w:w="0" w:type="auto"/>
          </w:tcPr>
          <w:p w14:paraId="24E5E7C5"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0.28</w:t>
            </w:r>
          </w:p>
        </w:tc>
        <w:tc>
          <w:tcPr>
            <w:tcW w:w="0" w:type="auto"/>
          </w:tcPr>
          <w:p w14:paraId="22F929E3"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23</w:t>
            </w:r>
          </w:p>
        </w:tc>
        <w:tc>
          <w:tcPr>
            <w:tcW w:w="0" w:type="auto"/>
          </w:tcPr>
          <w:p w14:paraId="4BC8C195"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6.0</w:t>
            </w:r>
          </w:p>
        </w:tc>
        <w:tc>
          <w:tcPr>
            <w:tcW w:w="0" w:type="auto"/>
          </w:tcPr>
          <w:p w14:paraId="6FB73BFB"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rPr>
            </w:pPr>
            <w:r w:rsidRPr="00876E14">
              <w:rPr>
                <w:rFonts w:ascii="Calibri" w:hAnsi="Calibri" w:cs="Calibri"/>
                <w:color w:val="000000"/>
                <w:sz w:val="19"/>
                <w:szCs w:val="19"/>
              </w:rPr>
              <w:t>-</w:t>
            </w:r>
          </w:p>
        </w:tc>
        <w:tc>
          <w:tcPr>
            <w:tcW w:w="0" w:type="auto"/>
          </w:tcPr>
          <w:p w14:paraId="6384F7A1"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4.8</w:t>
            </w:r>
          </w:p>
        </w:tc>
        <w:tc>
          <w:tcPr>
            <w:tcW w:w="0" w:type="auto"/>
          </w:tcPr>
          <w:p w14:paraId="7F1CC79B"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1.2</w:t>
            </w:r>
          </w:p>
        </w:tc>
        <w:tc>
          <w:tcPr>
            <w:tcW w:w="0" w:type="auto"/>
          </w:tcPr>
          <w:p w14:paraId="0E2289A3"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olor w:val="000000"/>
                <w:sz w:val="19"/>
                <w:szCs w:val="19"/>
              </w:rPr>
              <w:t>86.4</w:t>
            </w:r>
          </w:p>
        </w:tc>
        <w:tc>
          <w:tcPr>
            <w:tcW w:w="0" w:type="auto"/>
          </w:tcPr>
          <w:p w14:paraId="5E06DD4C"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88</w:t>
            </w:r>
          </w:p>
        </w:tc>
        <w:tc>
          <w:tcPr>
            <w:tcW w:w="0" w:type="auto"/>
          </w:tcPr>
          <w:p w14:paraId="48649775" w14:textId="77777777" w:rsidR="00876E14" w:rsidRPr="00876E14" w:rsidRDefault="00876E14" w:rsidP="00876E1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9"/>
                <w:szCs w:val="19"/>
              </w:rPr>
            </w:pPr>
            <w:r w:rsidRPr="00876E14">
              <w:rPr>
                <w:rFonts w:ascii="Calibri" w:hAnsi="Calibri" w:cs="Calibri"/>
                <w:color w:val="000000"/>
                <w:sz w:val="19"/>
                <w:szCs w:val="19"/>
              </w:rPr>
              <w:t>35</w:t>
            </w:r>
          </w:p>
        </w:tc>
      </w:tr>
    </w:tbl>
    <w:p w14:paraId="3B41E959" w14:textId="77777777" w:rsidR="00876E14" w:rsidRPr="00BF115E" w:rsidRDefault="00876E14" w:rsidP="00876E14">
      <w:pPr>
        <w:rPr>
          <w:sz w:val="24"/>
          <w:szCs w:val="24"/>
        </w:rPr>
      </w:pPr>
    </w:p>
    <w:p w14:paraId="10386C74" w14:textId="77777777" w:rsidR="00876E14" w:rsidRPr="00BF115E" w:rsidRDefault="00876E14">
      <w:pPr>
        <w:rPr>
          <w:sz w:val="24"/>
          <w:szCs w:val="24"/>
        </w:rPr>
      </w:pPr>
    </w:p>
    <w:sectPr w:rsidR="00876E14" w:rsidRPr="00BF115E" w:rsidSect="007A2E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32A4"/>
    <w:multiLevelType w:val="hybridMultilevel"/>
    <w:tmpl w:val="6EAC3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1E15BF"/>
    <w:multiLevelType w:val="hybridMultilevel"/>
    <w:tmpl w:val="B82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F9"/>
    <w:rsid w:val="00002E88"/>
    <w:rsid w:val="00017A58"/>
    <w:rsid w:val="00023A67"/>
    <w:rsid w:val="00071478"/>
    <w:rsid w:val="00076AC4"/>
    <w:rsid w:val="0009267E"/>
    <w:rsid w:val="000D3145"/>
    <w:rsid w:val="000E557D"/>
    <w:rsid w:val="000E5CBE"/>
    <w:rsid w:val="00191DA9"/>
    <w:rsid w:val="001B0998"/>
    <w:rsid w:val="001C0A46"/>
    <w:rsid w:val="001F3F9B"/>
    <w:rsid w:val="00220F86"/>
    <w:rsid w:val="002303FC"/>
    <w:rsid w:val="00251352"/>
    <w:rsid w:val="00274077"/>
    <w:rsid w:val="00292022"/>
    <w:rsid w:val="002A026E"/>
    <w:rsid w:val="002B059A"/>
    <w:rsid w:val="00303636"/>
    <w:rsid w:val="00311655"/>
    <w:rsid w:val="00333199"/>
    <w:rsid w:val="00333E5A"/>
    <w:rsid w:val="00337426"/>
    <w:rsid w:val="0038074A"/>
    <w:rsid w:val="00391591"/>
    <w:rsid w:val="003A0CC2"/>
    <w:rsid w:val="003A5110"/>
    <w:rsid w:val="003F0AD9"/>
    <w:rsid w:val="00427A05"/>
    <w:rsid w:val="00431649"/>
    <w:rsid w:val="00434273"/>
    <w:rsid w:val="0049725E"/>
    <w:rsid w:val="004A0C98"/>
    <w:rsid w:val="004B2B5C"/>
    <w:rsid w:val="00503525"/>
    <w:rsid w:val="0051299B"/>
    <w:rsid w:val="005160BB"/>
    <w:rsid w:val="0052702C"/>
    <w:rsid w:val="00534CCE"/>
    <w:rsid w:val="005557E4"/>
    <w:rsid w:val="00574A7D"/>
    <w:rsid w:val="00592CE5"/>
    <w:rsid w:val="005B0614"/>
    <w:rsid w:val="005D5324"/>
    <w:rsid w:val="005F1853"/>
    <w:rsid w:val="0064198B"/>
    <w:rsid w:val="00643678"/>
    <w:rsid w:val="00656254"/>
    <w:rsid w:val="006C19D3"/>
    <w:rsid w:val="006E37CB"/>
    <w:rsid w:val="00740835"/>
    <w:rsid w:val="00777EFF"/>
    <w:rsid w:val="007A2E77"/>
    <w:rsid w:val="007E0F9D"/>
    <w:rsid w:val="007F2E7F"/>
    <w:rsid w:val="00801DAC"/>
    <w:rsid w:val="00830BA8"/>
    <w:rsid w:val="00842DA4"/>
    <w:rsid w:val="00857D51"/>
    <w:rsid w:val="00876E14"/>
    <w:rsid w:val="008B0DA0"/>
    <w:rsid w:val="008F21FC"/>
    <w:rsid w:val="008F709A"/>
    <w:rsid w:val="0093274A"/>
    <w:rsid w:val="00966888"/>
    <w:rsid w:val="0097293A"/>
    <w:rsid w:val="009A08E2"/>
    <w:rsid w:val="009D02B0"/>
    <w:rsid w:val="009E5593"/>
    <w:rsid w:val="00A30FFA"/>
    <w:rsid w:val="00A600B1"/>
    <w:rsid w:val="00A80489"/>
    <w:rsid w:val="00AA4D47"/>
    <w:rsid w:val="00AE385D"/>
    <w:rsid w:val="00AF11F7"/>
    <w:rsid w:val="00B34AB0"/>
    <w:rsid w:val="00B50A3C"/>
    <w:rsid w:val="00B67DEF"/>
    <w:rsid w:val="00BB05F9"/>
    <w:rsid w:val="00BE4828"/>
    <w:rsid w:val="00BF115E"/>
    <w:rsid w:val="00C2130D"/>
    <w:rsid w:val="00C24A4D"/>
    <w:rsid w:val="00C55ED5"/>
    <w:rsid w:val="00C701C3"/>
    <w:rsid w:val="00CD08C1"/>
    <w:rsid w:val="00CD296B"/>
    <w:rsid w:val="00CE5263"/>
    <w:rsid w:val="00D667F7"/>
    <w:rsid w:val="00D76E5A"/>
    <w:rsid w:val="00DA7822"/>
    <w:rsid w:val="00DB494F"/>
    <w:rsid w:val="00DD09DA"/>
    <w:rsid w:val="00DF012E"/>
    <w:rsid w:val="00E02929"/>
    <w:rsid w:val="00E372EC"/>
    <w:rsid w:val="00E43076"/>
    <w:rsid w:val="00E558C1"/>
    <w:rsid w:val="00E70D29"/>
    <w:rsid w:val="00E91870"/>
    <w:rsid w:val="00E91AAA"/>
    <w:rsid w:val="00E95704"/>
    <w:rsid w:val="00E96661"/>
    <w:rsid w:val="00EA2938"/>
    <w:rsid w:val="00EE5308"/>
    <w:rsid w:val="00F258B7"/>
    <w:rsid w:val="00F3186E"/>
    <w:rsid w:val="00F341EA"/>
    <w:rsid w:val="00F46161"/>
    <w:rsid w:val="00F62B8E"/>
    <w:rsid w:val="00F64005"/>
    <w:rsid w:val="00F67D22"/>
    <w:rsid w:val="00F84B77"/>
    <w:rsid w:val="00FD7C55"/>
    <w:rsid w:val="00FE400A"/>
    <w:rsid w:val="00FF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344D"/>
  <w15:chartTrackingRefBased/>
  <w15:docId w15:val="{84A02C21-CF3B-4E83-956B-80571773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36"/>
    <w:rPr>
      <w:rFonts w:ascii="Segoe UI" w:hAnsi="Segoe UI" w:cs="Segoe UI"/>
      <w:sz w:val="18"/>
      <w:szCs w:val="18"/>
    </w:rPr>
  </w:style>
  <w:style w:type="table" w:styleId="ListTable4-Accent3">
    <w:name w:val="List Table 4 Accent 3"/>
    <w:basedOn w:val="TableNormal"/>
    <w:uiPriority w:val="49"/>
    <w:rsid w:val="00534C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AE385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55ED5"/>
    <w:pPr>
      <w:spacing w:after="200" w:line="240" w:lineRule="auto"/>
    </w:pPr>
    <w:rPr>
      <w:i/>
      <w:iCs/>
      <w:color w:val="44546A" w:themeColor="text2"/>
      <w:sz w:val="18"/>
      <w:szCs w:val="18"/>
    </w:rPr>
  </w:style>
  <w:style w:type="table" w:styleId="GridTable4-Accent3">
    <w:name w:val="Grid Table 4 Accent 3"/>
    <w:basedOn w:val="TableNormal"/>
    <w:uiPriority w:val="49"/>
    <w:rsid w:val="008F70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BF115E"/>
    <w:pPr>
      <w:spacing w:after="0" w:line="240" w:lineRule="auto"/>
    </w:pPr>
  </w:style>
  <w:style w:type="paragraph" w:styleId="ListParagraph">
    <w:name w:val="List Paragraph"/>
    <w:basedOn w:val="Normal"/>
    <w:uiPriority w:val="34"/>
    <w:qFormat/>
    <w:rsid w:val="0051299B"/>
    <w:pPr>
      <w:ind w:left="720"/>
      <w:contextualSpacing/>
    </w:pPr>
  </w:style>
  <w:style w:type="character" w:styleId="Hyperlink">
    <w:name w:val="Hyperlink"/>
    <w:basedOn w:val="DefaultParagraphFont"/>
    <w:uiPriority w:val="99"/>
    <w:unhideWhenUsed/>
    <w:rsid w:val="003A5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7215">
      <w:bodyDiv w:val="1"/>
      <w:marLeft w:val="0"/>
      <w:marRight w:val="0"/>
      <w:marTop w:val="0"/>
      <w:marBottom w:val="0"/>
      <w:divBdr>
        <w:top w:val="none" w:sz="0" w:space="0" w:color="auto"/>
        <w:left w:val="none" w:sz="0" w:space="0" w:color="auto"/>
        <w:bottom w:val="none" w:sz="0" w:space="0" w:color="auto"/>
        <w:right w:val="none" w:sz="0" w:space="0" w:color="auto"/>
      </w:divBdr>
    </w:div>
    <w:div w:id="454645232">
      <w:bodyDiv w:val="1"/>
      <w:marLeft w:val="0"/>
      <w:marRight w:val="0"/>
      <w:marTop w:val="0"/>
      <w:marBottom w:val="0"/>
      <w:divBdr>
        <w:top w:val="none" w:sz="0" w:space="0" w:color="auto"/>
        <w:left w:val="none" w:sz="0" w:space="0" w:color="auto"/>
        <w:bottom w:val="none" w:sz="0" w:space="0" w:color="auto"/>
        <w:right w:val="none" w:sz="0" w:space="0" w:color="auto"/>
      </w:divBdr>
    </w:div>
    <w:div w:id="568535856">
      <w:bodyDiv w:val="1"/>
      <w:marLeft w:val="0"/>
      <w:marRight w:val="0"/>
      <w:marTop w:val="0"/>
      <w:marBottom w:val="0"/>
      <w:divBdr>
        <w:top w:val="none" w:sz="0" w:space="0" w:color="auto"/>
        <w:left w:val="none" w:sz="0" w:space="0" w:color="auto"/>
        <w:bottom w:val="none" w:sz="0" w:space="0" w:color="auto"/>
        <w:right w:val="none" w:sz="0" w:space="0" w:color="auto"/>
      </w:divBdr>
    </w:div>
    <w:div w:id="1292784351">
      <w:bodyDiv w:val="1"/>
      <w:marLeft w:val="0"/>
      <w:marRight w:val="0"/>
      <w:marTop w:val="0"/>
      <w:marBottom w:val="0"/>
      <w:divBdr>
        <w:top w:val="none" w:sz="0" w:space="0" w:color="auto"/>
        <w:left w:val="none" w:sz="0" w:space="0" w:color="auto"/>
        <w:bottom w:val="none" w:sz="0" w:space="0" w:color="auto"/>
        <w:right w:val="none" w:sz="0" w:space="0" w:color="auto"/>
      </w:divBdr>
    </w:div>
    <w:div w:id="1312521693">
      <w:bodyDiv w:val="1"/>
      <w:marLeft w:val="0"/>
      <w:marRight w:val="0"/>
      <w:marTop w:val="0"/>
      <w:marBottom w:val="0"/>
      <w:divBdr>
        <w:top w:val="none" w:sz="0" w:space="0" w:color="auto"/>
        <w:left w:val="none" w:sz="0" w:space="0" w:color="auto"/>
        <w:bottom w:val="none" w:sz="0" w:space="0" w:color="auto"/>
        <w:right w:val="none" w:sz="0" w:space="0" w:color="auto"/>
      </w:divBdr>
    </w:div>
    <w:div w:id="1501312055">
      <w:bodyDiv w:val="1"/>
      <w:marLeft w:val="0"/>
      <w:marRight w:val="0"/>
      <w:marTop w:val="0"/>
      <w:marBottom w:val="0"/>
      <w:divBdr>
        <w:top w:val="none" w:sz="0" w:space="0" w:color="auto"/>
        <w:left w:val="none" w:sz="0" w:space="0" w:color="auto"/>
        <w:bottom w:val="none" w:sz="0" w:space="0" w:color="auto"/>
        <w:right w:val="none" w:sz="0" w:space="0" w:color="auto"/>
      </w:divBdr>
    </w:div>
    <w:div w:id="1542598224">
      <w:bodyDiv w:val="1"/>
      <w:marLeft w:val="0"/>
      <w:marRight w:val="0"/>
      <w:marTop w:val="0"/>
      <w:marBottom w:val="0"/>
      <w:divBdr>
        <w:top w:val="none" w:sz="0" w:space="0" w:color="auto"/>
        <w:left w:val="none" w:sz="0" w:space="0" w:color="auto"/>
        <w:bottom w:val="none" w:sz="0" w:space="0" w:color="auto"/>
        <w:right w:val="none" w:sz="0" w:space="0" w:color="auto"/>
      </w:divBdr>
    </w:div>
    <w:div w:id="18899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nyseeds.com/vegetables/tomatoes/rootstock-tomatoes/maxifort-f1-tomato-seed-2700.html" TargetMode="External"/><Relationship Id="rId3" Type="http://schemas.openxmlformats.org/officeDocument/2006/relationships/settings" Target="settings.xml"/><Relationship Id="rId7" Type="http://schemas.openxmlformats.org/officeDocument/2006/relationships/hyperlink" Target="https://www.highmowingseeds.com/organic-non-gmo-fortamino-f1-root-toma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houseplants.com/plants/product-category/grafted-program/grafted-vegetables/grafted-tomatoes-all-varieties/" TargetMode="External"/><Relationship Id="rId11" Type="http://schemas.openxmlformats.org/officeDocument/2006/relationships/theme" Target="theme/theme1.xml"/><Relationship Id="rId5" Type="http://schemas.openxmlformats.org/officeDocument/2006/relationships/hyperlink" Target="https://www.johnnyseeds.com/vegetables/tomatoes/dro141tx-f1-tomato-seed-3195.html?cgid=tomato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hnnyseeds.com/vegetables/tomatoes/rootstock-tomatoes/shin-cheong-gang-f1-tomato-seed-41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dc:creator>
  <cp:keywords/>
  <dc:description/>
  <cp:lastModifiedBy>Davis, Matthew</cp:lastModifiedBy>
  <cp:revision>6</cp:revision>
  <dcterms:created xsi:type="dcterms:W3CDTF">2021-02-19T17:08:00Z</dcterms:created>
  <dcterms:modified xsi:type="dcterms:W3CDTF">2021-02-24T22:46:00Z</dcterms:modified>
</cp:coreProperties>
</file>