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E9F8E" w14:textId="3EB96069" w:rsidR="00AD1821" w:rsidRPr="00AD1821" w:rsidRDefault="00AD1821" w:rsidP="00AD1821">
      <w:pPr>
        <w:pStyle w:val="NormalWeb"/>
        <w:spacing w:before="0" w:beforeAutospacing="0" w:after="0" w:afterAutospacing="0"/>
        <w:rPr>
          <w:rStyle w:val="Strong"/>
          <w:bCs w:val="0"/>
          <w:color w:val="0E101A"/>
          <w:u w:val="single"/>
        </w:rPr>
      </w:pPr>
      <w:r w:rsidRPr="00AD1821">
        <w:rPr>
          <w:rStyle w:val="Strong"/>
          <w:bCs w:val="0"/>
          <w:color w:val="0E101A"/>
          <w:u w:val="single"/>
        </w:rPr>
        <w:t>Dry Farm Tomato Variety Trial 2020</w:t>
      </w:r>
      <w:r w:rsidR="008879CB">
        <w:rPr>
          <w:rStyle w:val="Strong"/>
          <w:bCs w:val="0"/>
          <w:color w:val="0E101A"/>
          <w:u w:val="single"/>
        </w:rPr>
        <w:t>: High Performing Variety Descriptions</w:t>
      </w:r>
    </w:p>
    <w:p w14:paraId="6B957372" w14:textId="77777777" w:rsidR="008879CB" w:rsidRDefault="008879CB" w:rsidP="00AD1821">
      <w:pPr>
        <w:pStyle w:val="NormalWeb"/>
        <w:spacing w:before="0" w:beforeAutospacing="0" w:after="0" w:afterAutospacing="0"/>
        <w:rPr>
          <w:rStyle w:val="Strong"/>
          <w:b w:val="0"/>
          <w:color w:val="0E101A"/>
        </w:rPr>
      </w:pPr>
    </w:p>
    <w:p w14:paraId="0CED1913" w14:textId="4EB6C20F" w:rsidR="00AD1821" w:rsidRDefault="00175C2E" w:rsidP="00AD1821">
      <w:pPr>
        <w:pStyle w:val="NormalWeb"/>
        <w:spacing w:before="0" w:beforeAutospacing="0" w:after="0" w:afterAutospacing="0"/>
        <w:rPr>
          <w:rStyle w:val="Strong"/>
          <w:b w:val="0"/>
          <w:color w:val="0E101A"/>
        </w:rPr>
      </w:pPr>
      <w:r w:rsidRPr="00175C2E">
        <w:rPr>
          <w:rStyle w:val="Strong"/>
          <w:bCs w:val="0"/>
          <w:color w:val="0E101A"/>
          <w:u w:val="single"/>
        </w:rPr>
        <w:t>GOAL:</w:t>
      </w:r>
      <w:r w:rsidR="00AD1821">
        <w:rPr>
          <w:rStyle w:val="Strong"/>
          <w:b w:val="0"/>
          <w:color w:val="0E101A"/>
        </w:rPr>
        <w:t xml:space="preserve"> </w:t>
      </w:r>
      <w:r w:rsidR="008879CB">
        <w:rPr>
          <w:rStyle w:val="Strong"/>
          <w:b w:val="0"/>
          <w:color w:val="0E101A"/>
        </w:rPr>
        <w:t>I</w:t>
      </w:r>
      <w:r w:rsidR="00AD1821">
        <w:rPr>
          <w:rStyle w:val="Strong"/>
          <w:b w:val="0"/>
          <w:color w:val="0E101A"/>
        </w:rPr>
        <w:t xml:space="preserve">dentify tomatoes of diverse types </w:t>
      </w:r>
      <w:r w:rsidR="0095217D">
        <w:rPr>
          <w:rStyle w:val="Strong"/>
          <w:b w:val="0"/>
          <w:color w:val="0E101A"/>
        </w:rPr>
        <w:t>and colors</w:t>
      </w:r>
      <w:r w:rsidR="00AD1821">
        <w:rPr>
          <w:rStyle w:val="Strong"/>
          <w:b w:val="0"/>
          <w:color w:val="0E101A"/>
        </w:rPr>
        <w:t xml:space="preserve"> that </w:t>
      </w:r>
      <w:r w:rsidR="008879CB">
        <w:rPr>
          <w:rStyle w:val="Strong"/>
          <w:b w:val="0"/>
          <w:color w:val="0E101A"/>
        </w:rPr>
        <w:t xml:space="preserve">are productive and </w:t>
      </w:r>
      <w:r w:rsidR="007C4662">
        <w:rPr>
          <w:rStyle w:val="Strong"/>
          <w:b w:val="0"/>
          <w:color w:val="0E101A"/>
        </w:rPr>
        <w:t xml:space="preserve">exhibit low </w:t>
      </w:r>
      <w:r w:rsidR="00AD1821">
        <w:rPr>
          <w:rStyle w:val="Strong"/>
          <w:b w:val="0"/>
          <w:color w:val="0E101A"/>
        </w:rPr>
        <w:t xml:space="preserve">blossom end rot (BER) </w:t>
      </w:r>
      <w:r w:rsidR="007C4662">
        <w:rPr>
          <w:rStyle w:val="Strong"/>
          <w:b w:val="0"/>
          <w:color w:val="0E101A"/>
        </w:rPr>
        <w:t>incidence</w:t>
      </w:r>
      <w:r w:rsidR="00AD1821">
        <w:rPr>
          <w:rStyle w:val="Strong"/>
          <w:b w:val="0"/>
          <w:color w:val="0E101A"/>
        </w:rPr>
        <w:t xml:space="preserve"> when grown under dry farm conditions.</w:t>
      </w:r>
    </w:p>
    <w:p w14:paraId="130F3649" w14:textId="77777777" w:rsidR="00AD1821" w:rsidRDefault="00AD1821" w:rsidP="00AD1821">
      <w:pPr>
        <w:pStyle w:val="NormalWeb"/>
        <w:spacing w:before="0" w:beforeAutospacing="0" w:after="0" w:afterAutospacing="0"/>
        <w:rPr>
          <w:rStyle w:val="Strong"/>
          <w:b w:val="0"/>
          <w:color w:val="0E101A"/>
        </w:rPr>
      </w:pPr>
    </w:p>
    <w:p w14:paraId="7B3AAB2C" w14:textId="58E13EAE" w:rsidR="00AD1821" w:rsidRPr="00175C2E" w:rsidRDefault="00E83F9B" w:rsidP="00AD1821">
      <w:pPr>
        <w:pStyle w:val="NormalWeb"/>
        <w:spacing w:before="0" w:beforeAutospacing="0" w:after="0" w:afterAutospacing="0"/>
        <w:rPr>
          <w:rStyle w:val="Strong"/>
          <w:bCs w:val="0"/>
          <w:color w:val="0E101A"/>
          <w:u w:val="single"/>
        </w:rPr>
      </w:pPr>
      <w:r w:rsidRPr="00175C2E">
        <w:rPr>
          <w:rStyle w:val="Strong"/>
          <w:bCs w:val="0"/>
          <w:color w:val="0E101A"/>
          <w:u w:val="single"/>
        </w:rPr>
        <w:t>METHODS</w:t>
      </w:r>
    </w:p>
    <w:p w14:paraId="3612B01A" w14:textId="1F979AAA" w:rsidR="00AD1821" w:rsidRDefault="00E83F9B" w:rsidP="00AD1821">
      <w:pPr>
        <w:pStyle w:val="NormalWeb"/>
        <w:spacing w:before="0" w:beforeAutospacing="0" w:after="0" w:afterAutospacing="0"/>
        <w:rPr>
          <w:color w:val="0E101A"/>
        </w:rPr>
      </w:pPr>
      <w:r>
        <w:rPr>
          <w:rStyle w:val="Strong"/>
          <w:b w:val="0"/>
          <w:color w:val="0E101A"/>
        </w:rPr>
        <w:t xml:space="preserve">Field location and soil: </w:t>
      </w:r>
      <w:r w:rsidR="00192112">
        <w:rPr>
          <w:rStyle w:val="Strong"/>
          <w:b w:val="0"/>
          <w:color w:val="0E101A"/>
        </w:rPr>
        <w:t xml:space="preserve">The </w:t>
      </w:r>
      <w:r w:rsidR="00AD1821">
        <w:rPr>
          <w:rStyle w:val="Strong"/>
          <w:b w:val="0"/>
          <w:color w:val="0E101A"/>
        </w:rPr>
        <w:t>variety trial was</w:t>
      </w:r>
      <w:r w:rsidR="00192112">
        <w:rPr>
          <w:rStyle w:val="Strong"/>
          <w:b w:val="0"/>
          <w:color w:val="0E101A"/>
        </w:rPr>
        <w:t xml:space="preserve"> conducted at the Oregon State University Vegetable Research Farm</w:t>
      </w:r>
      <w:r w:rsidR="00AD1821">
        <w:rPr>
          <w:rStyle w:val="Strong"/>
          <w:b w:val="0"/>
          <w:color w:val="0E101A"/>
        </w:rPr>
        <w:t xml:space="preserve"> on a </w:t>
      </w:r>
      <w:r w:rsidR="00192112">
        <w:rPr>
          <w:rStyle w:val="Strong"/>
          <w:b w:val="0"/>
          <w:color w:val="0E101A"/>
        </w:rPr>
        <w:t xml:space="preserve">Chehalis silt loam, </w:t>
      </w:r>
      <w:r w:rsidR="007C4662">
        <w:rPr>
          <w:rStyle w:val="Strong"/>
          <w:b w:val="0"/>
          <w:color w:val="0E101A"/>
        </w:rPr>
        <w:t>an excellent</w:t>
      </w:r>
      <w:r w:rsidR="00192112">
        <w:rPr>
          <w:rStyle w:val="Strong"/>
          <w:b w:val="0"/>
          <w:color w:val="0E101A"/>
        </w:rPr>
        <w:t xml:space="preserve"> </w:t>
      </w:r>
      <w:r w:rsidR="00AD1821">
        <w:rPr>
          <w:rStyle w:val="Strong"/>
          <w:b w:val="0"/>
          <w:color w:val="0E101A"/>
        </w:rPr>
        <w:t>soil</w:t>
      </w:r>
      <w:r w:rsidR="007C4662">
        <w:rPr>
          <w:rStyle w:val="Strong"/>
          <w:b w:val="0"/>
          <w:color w:val="0E101A"/>
        </w:rPr>
        <w:t xml:space="preserve"> </w:t>
      </w:r>
      <w:r w:rsidR="00192112">
        <w:rPr>
          <w:rStyle w:val="Strong"/>
          <w:b w:val="0"/>
          <w:color w:val="0E101A"/>
        </w:rPr>
        <w:t>for dry farming due to its high available water holding capacity</w:t>
      </w:r>
      <w:r>
        <w:rPr>
          <w:rStyle w:val="Strong"/>
          <w:b w:val="0"/>
          <w:color w:val="0E101A"/>
        </w:rPr>
        <w:t xml:space="preserve"> </w:t>
      </w:r>
      <w:r w:rsidR="00192112">
        <w:rPr>
          <w:rStyle w:val="Strong"/>
          <w:b w:val="0"/>
          <w:color w:val="0E101A"/>
        </w:rPr>
        <w:t xml:space="preserve">and </w:t>
      </w:r>
      <w:r w:rsidR="007530D4">
        <w:rPr>
          <w:rStyle w:val="Strong"/>
          <w:b w:val="0"/>
          <w:color w:val="0E101A"/>
        </w:rPr>
        <w:t>friability</w:t>
      </w:r>
      <w:r>
        <w:rPr>
          <w:rStyle w:val="Strong"/>
          <w:b w:val="0"/>
          <w:color w:val="0E101A"/>
        </w:rPr>
        <w:t xml:space="preserve"> (absence of firm/impermeable layers)</w:t>
      </w:r>
      <w:r w:rsidR="007530D4">
        <w:rPr>
          <w:rStyle w:val="Strong"/>
          <w:b w:val="0"/>
          <w:color w:val="0E101A"/>
        </w:rPr>
        <w:t>.</w:t>
      </w:r>
      <w:r w:rsidR="000B766E">
        <w:rPr>
          <w:color w:val="0E101A"/>
        </w:rPr>
        <w:t> </w:t>
      </w:r>
    </w:p>
    <w:p w14:paraId="018C8A4D" w14:textId="77777777" w:rsidR="00E83F9B" w:rsidRDefault="00E83F9B" w:rsidP="00AD1821">
      <w:pPr>
        <w:pStyle w:val="NormalWeb"/>
        <w:spacing w:before="0" w:beforeAutospacing="0" w:after="0" w:afterAutospacing="0"/>
        <w:rPr>
          <w:color w:val="0E101A"/>
        </w:rPr>
      </w:pPr>
    </w:p>
    <w:p w14:paraId="69AAE1F1" w14:textId="77777777" w:rsidR="008879CB" w:rsidRPr="008879CB" w:rsidRDefault="008879CB" w:rsidP="008879CB">
      <w:pPr>
        <w:rPr>
          <w:rFonts w:ascii="Times New Roman" w:hAnsi="Times New Roman" w:cs="Times New Roman"/>
        </w:rPr>
      </w:pPr>
      <w:r w:rsidRPr="008879CB">
        <w:rPr>
          <w:rFonts w:ascii="Times New Roman" w:hAnsi="Times New Roman" w:cs="Times New Roman"/>
        </w:rPr>
        <w:t>Tomato varieties were selected as they were 1) reported to be blossom end rot (BER) resistant, 2) regional farm or seed company favorites, or 3) OSU tomato breeding program germplasm.  Rootstocks were selected as they were grown by regional farms and/or available as organic seed.</w:t>
      </w:r>
    </w:p>
    <w:p w14:paraId="7934E778" w14:textId="77777777" w:rsidR="00E83F9B" w:rsidRDefault="00E83F9B" w:rsidP="00AD1821">
      <w:pPr>
        <w:pStyle w:val="NormalWeb"/>
        <w:spacing w:before="0" w:beforeAutospacing="0" w:after="0" w:afterAutospacing="0"/>
        <w:rPr>
          <w:color w:val="0E101A"/>
        </w:rPr>
      </w:pPr>
    </w:p>
    <w:p w14:paraId="0A919B85" w14:textId="5CBFF057" w:rsidR="00E83F9B" w:rsidRDefault="00E83F9B" w:rsidP="00AD1821">
      <w:pPr>
        <w:pStyle w:val="NormalWeb"/>
        <w:spacing w:before="0" w:beforeAutospacing="0" w:after="0" w:afterAutospacing="0"/>
        <w:rPr>
          <w:color w:val="0E101A"/>
        </w:rPr>
      </w:pPr>
      <w:r>
        <w:rPr>
          <w:color w:val="0E101A"/>
        </w:rPr>
        <w:t xml:space="preserve">Management: </w:t>
      </w:r>
      <w:r w:rsidR="008879CB">
        <w:rPr>
          <w:color w:val="0E101A"/>
        </w:rPr>
        <w:t xml:space="preserve">Grafted and </w:t>
      </w:r>
      <w:proofErr w:type="spellStart"/>
      <w:r w:rsidR="008879CB">
        <w:rPr>
          <w:color w:val="0E101A"/>
        </w:rPr>
        <w:t>ungrafted</w:t>
      </w:r>
      <w:proofErr w:type="spellEnd"/>
      <w:r w:rsidR="008879CB">
        <w:rPr>
          <w:color w:val="0E101A"/>
        </w:rPr>
        <w:t xml:space="preserve"> t</w:t>
      </w:r>
      <w:r w:rsidR="00AD1821">
        <w:rPr>
          <w:color w:val="0E101A"/>
        </w:rPr>
        <w:t xml:space="preserve">omato transplants were organically grown. Five plants of each variety or scion/rootstock combination were planted into </w:t>
      </w:r>
      <w:r w:rsidR="00AD1821" w:rsidRPr="008879CB">
        <w:rPr>
          <w:color w:val="0E101A"/>
        </w:rPr>
        <w:t>5 x 15</w:t>
      </w:r>
      <w:r w:rsidR="00AD1821">
        <w:rPr>
          <w:color w:val="0E101A"/>
        </w:rPr>
        <w:t xml:space="preserve"> ft sq plots</w:t>
      </w:r>
      <w:r>
        <w:rPr>
          <w:color w:val="0E101A"/>
        </w:rPr>
        <w:t>, with no replication (one plot per variety)</w:t>
      </w:r>
      <w:r w:rsidR="00AD1821">
        <w:rPr>
          <w:color w:val="0E101A"/>
        </w:rPr>
        <w:t>.</w:t>
      </w:r>
      <w:r>
        <w:rPr>
          <w:color w:val="0E101A"/>
        </w:rPr>
        <w:t xml:space="preserve"> </w:t>
      </w:r>
    </w:p>
    <w:p w14:paraId="1D5D6904" w14:textId="77777777" w:rsidR="00E83F9B" w:rsidRDefault="00E83F9B" w:rsidP="00AD1821">
      <w:pPr>
        <w:pStyle w:val="NormalWeb"/>
        <w:spacing w:before="0" w:beforeAutospacing="0" w:after="0" w:afterAutospacing="0"/>
        <w:rPr>
          <w:color w:val="0E101A"/>
        </w:rPr>
      </w:pPr>
    </w:p>
    <w:p w14:paraId="7F4C74FD" w14:textId="0655D3E8" w:rsidR="000B766E" w:rsidRPr="00175C2E" w:rsidRDefault="00E83F9B" w:rsidP="00AD1821">
      <w:pPr>
        <w:pStyle w:val="NormalWeb"/>
        <w:spacing w:before="0" w:beforeAutospacing="0" w:after="0" w:afterAutospacing="0"/>
        <w:rPr>
          <w:color w:val="0E101A"/>
        </w:rPr>
      </w:pPr>
      <w:r w:rsidRPr="00175C2E">
        <w:rPr>
          <w:color w:val="0E101A"/>
        </w:rPr>
        <w:t xml:space="preserve">Data collection: Tomatoes were harvested weekly. </w:t>
      </w:r>
      <w:r w:rsidR="00AD1821" w:rsidRPr="00175C2E">
        <w:rPr>
          <w:color w:val="0E101A"/>
        </w:rPr>
        <w:t xml:space="preserve">Tomatoes were harvested from all </w:t>
      </w:r>
      <w:r w:rsidR="000600CA" w:rsidRPr="00175C2E">
        <w:rPr>
          <w:color w:val="0E101A"/>
        </w:rPr>
        <w:t xml:space="preserve">5 </w:t>
      </w:r>
      <w:r w:rsidR="00AD1821" w:rsidRPr="00175C2E">
        <w:rPr>
          <w:color w:val="0E101A"/>
        </w:rPr>
        <w:t>plants</w:t>
      </w:r>
      <w:r w:rsidRPr="00175C2E">
        <w:rPr>
          <w:color w:val="0E101A"/>
        </w:rPr>
        <w:t xml:space="preserve"> in plot</w:t>
      </w:r>
      <w:r w:rsidR="00AD1821" w:rsidRPr="00175C2E">
        <w:rPr>
          <w:color w:val="0E101A"/>
        </w:rPr>
        <w:t xml:space="preserve"> early in the season and from 3 plants per plot starting mid-season. All fruits</w:t>
      </w:r>
      <w:r w:rsidRPr="00175C2E">
        <w:rPr>
          <w:color w:val="0E101A"/>
        </w:rPr>
        <w:t>,</w:t>
      </w:r>
      <w:r w:rsidR="00AD1821" w:rsidRPr="00175C2E">
        <w:rPr>
          <w:color w:val="0E101A"/>
        </w:rPr>
        <w:t xml:space="preserve"> a</w:t>
      </w:r>
      <w:r w:rsidRPr="00175C2E">
        <w:rPr>
          <w:color w:val="0E101A"/>
        </w:rPr>
        <w:t>s well as</w:t>
      </w:r>
      <w:r w:rsidR="00AD1821" w:rsidRPr="00175C2E">
        <w:rPr>
          <w:color w:val="0E101A"/>
        </w:rPr>
        <w:t xml:space="preserve"> fruits exhibiting BER</w:t>
      </w:r>
      <w:r w:rsidR="00006314" w:rsidRPr="00175C2E">
        <w:rPr>
          <w:color w:val="0E101A"/>
        </w:rPr>
        <w:t>,</w:t>
      </w:r>
      <w:r w:rsidR="00AD1821" w:rsidRPr="00175C2E">
        <w:rPr>
          <w:color w:val="0E101A"/>
        </w:rPr>
        <w:t xml:space="preserve"> were weighed and counted through 9/7/20. After a 1.3 inch rain on 9/17/20, split fruits were weighed and counted on 9/22/20.  </w:t>
      </w:r>
      <w:r w:rsidR="00192112" w:rsidRPr="00175C2E">
        <w:rPr>
          <w:color w:val="0E101A"/>
        </w:rPr>
        <w:t xml:space="preserve">Catfacing and green shoulder presence </w:t>
      </w:r>
      <w:r w:rsidRPr="00175C2E">
        <w:rPr>
          <w:color w:val="0E101A"/>
        </w:rPr>
        <w:t>were noted throughout the season.</w:t>
      </w:r>
      <w:r w:rsidR="00192112" w:rsidRPr="00175C2E">
        <w:rPr>
          <w:color w:val="0E101A"/>
        </w:rPr>
        <w:t xml:space="preserve"> </w:t>
      </w:r>
      <w:r w:rsidR="003F676B" w:rsidRPr="00175C2E">
        <w:rPr>
          <w:color w:val="0E101A"/>
        </w:rPr>
        <w:t xml:space="preserve">Data collection on small-fruited tomatoes (cherry and </w:t>
      </w:r>
      <w:proofErr w:type="spellStart"/>
      <w:r w:rsidR="003F676B" w:rsidRPr="00175C2E">
        <w:rPr>
          <w:color w:val="0E101A"/>
        </w:rPr>
        <w:t>saladette</w:t>
      </w:r>
      <w:proofErr w:type="spellEnd"/>
      <w:r w:rsidR="003F676B" w:rsidRPr="00175C2E">
        <w:rPr>
          <w:color w:val="0E101A"/>
        </w:rPr>
        <w:t xml:space="preserve"> types) was discontinued early in the season as these small-fruited types did not exhibit BER and project resources were insufficient to </w:t>
      </w:r>
      <w:r w:rsidR="00E4639B" w:rsidRPr="00175C2E">
        <w:rPr>
          <w:color w:val="0E101A"/>
        </w:rPr>
        <w:t xml:space="preserve">take </w:t>
      </w:r>
      <w:r w:rsidR="003F676B" w:rsidRPr="00175C2E">
        <w:rPr>
          <w:color w:val="0E101A"/>
        </w:rPr>
        <w:t>harvest</w:t>
      </w:r>
      <w:r w:rsidR="00E4639B" w:rsidRPr="00175C2E">
        <w:rPr>
          <w:color w:val="0E101A"/>
        </w:rPr>
        <w:t xml:space="preserve"> data on</w:t>
      </w:r>
      <w:r w:rsidR="003F676B" w:rsidRPr="00175C2E">
        <w:rPr>
          <w:color w:val="0E101A"/>
        </w:rPr>
        <w:t xml:space="preserve"> all plots.</w:t>
      </w:r>
    </w:p>
    <w:p w14:paraId="7DA16A3D" w14:textId="34759CEC" w:rsidR="00E83F9B" w:rsidRPr="00175C2E" w:rsidRDefault="00E83F9B" w:rsidP="00AD1821">
      <w:pPr>
        <w:pStyle w:val="NormalWeb"/>
        <w:spacing w:before="0" w:beforeAutospacing="0" w:after="0" w:afterAutospacing="0"/>
        <w:rPr>
          <w:color w:val="0E101A"/>
        </w:rPr>
      </w:pPr>
    </w:p>
    <w:p w14:paraId="29E21854" w14:textId="05A30321" w:rsidR="003F676B" w:rsidRPr="00175C2E" w:rsidRDefault="00E83F9B" w:rsidP="00B63425">
      <w:pPr>
        <w:rPr>
          <w:rFonts w:ascii="Times New Roman" w:hAnsi="Times New Roman" w:cs="Times New Roman"/>
          <w:color w:val="0E101A"/>
        </w:rPr>
      </w:pPr>
      <w:r w:rsidRPr="00175C2E">
        <w:rPr>
          <w:rFonts w:ascii="Times New Roman" w:hAnsi="Times New Roman" w:cs="Times New Roman"/>
          <w:color w:val="0E101A"/>
          <w:u w:val="single"/>
        </w:rPr>
        <w:t>RESULTS</w:t>
      </w:r>
      <w:r w:rsidRPr="00175C2E">
        <w:rPr>
          <w:rFonts w:ascii="Times New Roman" w:hAnsi="Times New Roman" w:cs="Times New Roman"/>
          <w:color w:val="0E101A"/>
        </w:rPr>
        <w:br/>
      </w:r>
      <w:r w:rsidR="00B63425" w:rsidRPr="00175C2E">
        <w:rPr>
          <w:rFonts w:ascii="Times New Roman" w:hAnsi="Times New Roman" w:cs="Times New Roman"/>
          <w:color w:val="0E101A"/>
        </w:rPr>
        <w:t xml:space="preserve">Blossom end rot (BER) is the most critical problem </w:t>
      </w:r>
      <w:r w:rsidR="00175C2E" w:rsidRPr="00175C2E">
        <w:rPr>
          <w:rFonts w:ascii="Times New Roman" w:hAnsi="Times New Roman" w:cs="Times New Roman"/>
          <w:color w:val="0E101A"/>
        </w:rPr>
        <w:t>reducing marketable yield i</w:t>
      </w:r>
      <w:r w:rsidR="00B63425" w:rsidRPr="00175C2E">
        <w:rPr>
          <w:rFonts w:ascii="Times New Roman" w:hAnsi="Times New Roman" w:cs="Times New Roman"/>
          <w:color w:val="0E101A"/>
        </w:rPr>
        <w:t>n dry farm tomato production. Varieties and scion/rootstock combinations exhibiting BER incidence greater than 15% were removed from consideration</w:t>
      </w:r>
      <w:r w:rsidR="00175C2E" w:rsidRPr="00175C2E">
        <w:rPr>
          <w:rFonts w:ascii="Times New Roman" w:hAnsi="Times New Roman" w:cs="Times New Roman"/>
          <w:color w:val="0E101A"/>
        </w:rPr>
        <w:t xml:space="preserve">. </w:t>
      </w:r>
      <w:r w:rsidR="00B63425" w:rsidRPr="00175C2E">
        <w:rPr>
          <w:rFonts w:ascii="Times New Roman" w:hAnsi="Times New Roman" w:cs="Times New Roman"/>
          <w:color w:val="0E101A"/>
        </w:rPr>
        <w:t xml:space="preserve">The varieties and scion/rootstock combinations listed below all exhibited BER incidence less than 15%.  </w:t>
      </w:r>
      <w:r w:rsidRPr="00175C2E">
        <w:rPr>
          <w:rFonts w:ascii="Times New Roman" w:hAnsi="Times New Roman" w:cs="Times New Roman"/>
          <w:color w:val="0E101A"/>
        </w:rPr>
        <w:t xml:space="preserve">Variety descriptions are grouped by tomato </w:t>
      </w:r>
      <w:r w:rsidR="00690562" w:rsidRPr="00175C2E">
        <w:rPr>
          <w:rFonts w:ascii="Times New Roman" w:hAnsi="Times New Roman" w:cs="Times New Roman"/>
          <w:color w:val="0E101A"/>
        </w:rPr>
        <w:t>color</w:t>
      </w:r>
      <w:r w:rsidRPr="00175C2E">
        <w:rPr>
          <w:rFonts w:ascii="Times New Roman" w:hAnsi="Times New Roman" w:cs="Times New Roman"/>
          <w:color w:val="0E101A"/>
        </w:rPr>
        <w:t xml:space="preserve"> and </w:t>
      </w:r>
      <w:r w:rsidR="00690562" w:rsidRPr="00175C2E">
        <w:rPr>
          <w:rFonts w:ascii="Times New Roman" w:hAnsi="Times New Roman" w:cs="Times New Roman"/>
          <w:color w:val="0E101A"/>
        </w:rPr>
        <w:t>alphabetized and numbered within color groups.</w:t>
      </w:r>
      <w:r w:rsidR="008879CB" w:rsidRPr="00175C2E">
        <w:rPr>
          <w:rFonts w:ascii="Times New Roman" w:hAnsi="Times New Roman" w:cs="Times New Roman"/>
          <w:color w:val="0E101A"/>
        </w:rPr>
        <w:t xml:space="preserve"> </w:t>
      </w:r>
      <w:r w:rsidR="00B63425" w:rsidRPr="00175C2E">
        <w:rPr>
          <w:rFonts w:ascii="Times New Roman" w:hAnsi="Times New Roman" w:cs="Times New Roman"/>
          <w:color w:val="0E101A"/>
        </w:rPr>
        <w:t>Paste and grafted tomatoes are grouped separately.</w:t>
      </w:r>
    </w:p>
    <w:p w14:paraId="0C72B1F1" w14:textId="27212479" w:rsidR="00B63425" w:rsidRPr="00175C2E" w:rsidRDefault="00B63425" w:rsidP="00B63425">
      <w:pPr>
        <w:rPr>
          <w:rFonts w:ascii="Times New Roman" w:hAnsi="Times New Roman" w:cs="Times New Roman"/>
          <w:color w:val="0E101A"/>
        </w:rPr>
      </w:pPr>
    </w:p>
    <w:p w14:paraId="17E0DDF8" w14:textId="1914ADD1" w:rsidR="00B63425" w:rsidRDefault="00175C2E" w:rsidP="00B63425">
      <w:pPr>
        <w:rPr>
          <w:rFonts w:ascii="Times New Roman" w:hAnsi="Times New Roman" w:cs="Times New Roman"/>
        </w:rPr>
      </w:pPr>
      <w:r w:rsidRPr="00175C2E">
        <w:rPr>
          <w:rFonts w:ascii="Times New Roman" w:hAnsi="Times New Roman" w:cs="Times New Roman"/>
          <w:color w:val="0E101A"/>
        </w:rPr>
        <w:t>The v</w:t>
      </w:r>
      <w:r w:rsidR="00B63425" w:rsidRPr="00175C2E">
        <w:rPr>
          <w:rFonts w:ascii="Times New Roman" w:hAnsi="Times New Roman" w:cs="Times New Roman"/>
          <w:color w:val="0E101A"/>
        </w:rPr>
        <w:t xml:space="preserve">arieties and scion/rootstock combinations </w:t>
      </w:r>
      <w:r w:rsidRPr="00175C2E">
        <w:rPr>
          <w:rFonts w:ascii="Times New Roman" w:hAnsi="Times New Roman" w:cs="Times New Roman"/>
          <w:color w:val="0E101A"/>
        </w:rPr>
        <w:t>with</w:t>
      </w:r>
      <w:r w:rsidR="00B63425" w:rsidRPr="00175C2E">
        <w:rPr>
          <w:rFonts w:ascii="Times New Roman" w:hAnsi="Times New Roman" w:cs="Times New Roman"/>
          <w:color w:val="0E101A"/>
        </w:rPr>
        <w:t xml:space="preserve"> highest </w:t>
      </w:r>
      <w:r w:rsidR="00B63425" w:rsidRPr="00175C2E">
        <w:rPr>
          <w:rFonts w:ascii="Times New Roman" w:hAnsi="Times New Roman" w:cs="Times New Roman"/>
        </w:rPr>
        <w:t>unblemished yield (</w:t>
      </w:r>
      <w:proofErr w:type="spellStart"/>
      <w:r w:rsidR="00B63425" w:rsidRPr="00175C2E">
        <w:rPr>
          <w:rFonts w:ascii="Times New Roman" w:hAnsi="Times New Roman" w:cs="Times New Roman"/>
        </w:rPr>
        <w:t>ungrafted</w:t>
      </w:r>
      <w:proofErr w:type="spellEnd"/>
      <w:r w:rsidR="00B63425" w:rsidRPr="00175C2E">
        <w:rPr>
          <w:rFonts w:ascii="Times New Roman" w:hAnsi="Times New Roman" w:cs="Times New Roman"/>
        </w:rPr>
        <w:t xml:space="preserve"> &gt; 25 T/A, grafted &gt; 50T/A) are listed in </w:t>
      </w:r>
      <w:r w:rsidRPr="00175C2E">
        <w:rPr>
          <w:rFonts w:ascii="Times New Roman" w:hAnsi="Times New Roman" w:cs="Times New Roman"/>
          <w:b/>
          <w:bCs/>
        </w:rPr>
        <w:t>Table 1</w:t>
      </w:r>
      <w:r>
        <w:rPr>
          <w:rFonts w:ascii="Times New Roman" w:hAnsi="Times New Roman" w:cs="Times New Roman"/>
        </w:rPr>
        <w:t xml:space="preserve"> below.</w:t>
      </w:r>
    </w:p>
    <w:p w14:paraId="50B3A053" w14:textId="77777777" w:rsidR="00175C2E" w:rsidRDefault="00175C2E" w:rsidP="00175C2E">
      <w:pPr>
        <w:rPr>
          <w:rFonts w:ascii="Times New Roman" w:hAnsi="Times New Roman" w:cs="Times New Roman"/>
        </w:rPr>
      </w:pPr>
    </w:p>
    <w:p w14:paraId="6630B5BA" w14:textId="315F2C02" w:rsidR="008879CB" w:rsidRPr="00175C2E" w:rsidRDefault="00175C2E" w:rsidP="00175C2E">
      <w:pPr>
        <w:rPr>
          <w:rFonts w:ascii="Times New Roman" w:hAnsi="Times New Roman" w:cs="Times New Roman"/>
        </w:rPr>
      </w:pPr>
      <w:r>
        <w:rPr>
          <w:rFonts w:ascii="Times New Roman" w:hAnsi="Times New Roman" w:cs="Times New Roman"/>
        </w:rPr>
        <w:t>Additional information can be found in the appendices:</w:t>
      </w:r>
    </w:p>
    <w:p w14:paraId="50CC71A6" w14:textId="0E852CEC" w:rsidR="00E83F9B" w:rsidRPr="00175C2E" w:rsidRDefault="00690562" w:rsidP="00690562">
      <w:pPr>
        <w:pStyle w:val="NormalWeb"/>
        <w:numPr>
          <w:ilvl w:val="0"/>
          <w:numId w:val="19"/>
        </w:numPr>
        <w:spacing w:before="0" w:beforeAutospacing="0" w:after="0" w:afterAutospacing="0"/>
        <w:rPr>
          <w:color w:val="0E101A"/>
        </w:rPr>
      </w:pPr>
      <w:r w:rsidRPr="00175C2E">
        <w:rPr>
          <w:color w:val="0E101A"/>
        </w:rPr>
        <w:t xml:space="preserve">Appendix A. </w:t>
      </w:r>
      <w:r w:rsidR="00E83F9B" w:rsidRPr="00175C2E">
        <w:rPr>
          <w:color w:val="0E101A"/>
        </w:rPr>
        <w:t>Variety photos</w:t>
      </w:r>
      <w:r w:rsidRPr="00175C2E">
        <w:rPr>
          <w:color w:val="0E101A"/>
        </w:rPr>
        <w:t xml:space="preserve"> (photos taken by project, not all varieties have photos)</w:t>
      </w:r>
      <w:r w:rsidR="006A2AE4" w:rsidRPr="00175C2E">
        <w:rPr>
          <w:color w:val="0E101A"/>
        </w:rPr>
        <w:t>.</w:t>
      </w:r>
    </w:p>
    <w:p w14:paraId="6E91EE37" w14:textId="02A66CA2" w:rsidR="0031035C" w:rsidRPr="00175C2E" w:rsidRDefault="00690562" w:rsidP="00690562">
      <w:pPr>
        <w:pStyle w:val="NormalWeb"/>
        <w:numPr>
          <w:ilvl w:val="0"/>
          <w:numId w:val="19"/>
        </w:numPr>
        <w:spacing w:before="0" w:beforeAutospacing="0" w:after="0" w:afterAutospacing="0"/>
        <w:rPr>
          <w:color w:val="0E101A"/>
        </w:rPr>
      </w:pPr>
      <w:r w:rsidRPr="00175C2E">
        <w:rPr>
          <w:color w:val="0E101A"/>
        </w:rPr>
        <w:t xml:space="preserve">Appendix B. </w:t>
      </w:r>
      <w:r w:rsidR="00175C2E">
        <w:rPr>
          <w:color w:val="0E101A"/>
        </w:rPr>
        <w:t>Season-long y</w:t>
      </w:r>
      <w:r w:rsidR="00E83F9B" w:rsidRPr="00175C2E">
        <w:rPr>
          <w:color w:val="0E101A"/>
        </w:rPr>
        <w:t xml:space="preserve">ield, BER incidence, and fruit size </w:t>
      </w:r>
      <w:r w:rsidR="00175C2E">
        <w:rPr>
          <w:color w:val="0E101A"/>
        </w:rPr>
        <w:t>data figures.</w:t>
      </w:r>
    </w:p>
    <w:p w14:paraId="47010F1C" w14:textId="1947B1CF" w:rsidR="0031035C" w:rsidRPr="00175C2E" w:rsidRDefault="00690562" w:rsidP="00690562">
      <w:pPr>
        <w:pStyle w:val="NormalWeb"/>
        <w:numPr>
          <w:ilvl w:val="0"/>
          <w:numId w:val="19"/>
        </w:numPr>
        <w:spacing w:before="0" w:beforeAutospacing="0" w:after="0" w:afterAutospacing="0"/>
        <w:rPr>
          <w:color w:val="0E101A"/>
        </w:rPr>
      </w:pPr>
      <w:r w:rsidRPr="00175C2E">
        <w:rPr>
          <w:color w:val="0E101A"/>
        </w:rPr>
        <w:t xml:space="preserve">Appendix C. </w:t>
      </w:r>
      <w:r w:rsidR="0031035C" w:rsidRPr="00175C2E">
        <w:rPr>
          <w:color w:val="0E101A"/>
        </w:rPr>
        <w:t>Grafted tomato trial report</w:t>
      </w:r>
      <w:r w:rsidRPr="00175C2E">
        <w:rPr>
          <w:color w:val="0E101A"/>
        </w:rPr>
        <w:t>.</w:t>
      </w:r>
      <w:r w:rsidR="0031035C" w:rsidRPr="00175C2E">
        <w:rPr>
          <w:color w:val="0E101A"/>
        </w:rPr>
        <w:t xml:space="preserve"> </w:t>
      </w:r>
    </w:p>
    <w:p w14:paraId="4D086886" w14:textId="13E234F5" w:rsidR="003F676B" w:rsidRPr="00175C2E" w:rsidRDefault="00690562" w:rsidP="00690562">
      <w:pPr>
        <w:pStyle w:val="NormalWeb"/>
        <w:numPr>
          <w:ilvl w:val="0"/>
          <w:numId w:val="19"/>
        </w:numPr>
        <w:spacing w:before="0" w:beforeAutospacing="0" w:after="0" w:afterAutospacing="0"/>
        <w:rPr>
          <w:color w:val="0E101A"/>
        </w:rPr>
      </w:pPr>
      <w:r w:rsidRPr="00175C2E">
        <w:rPr>
          <w:color w:val="0E101A"/>
        </w:rPr>
        <w:t>Appendix D. List of s</w:t>
      </w:r>
      <w:r w:rsidR="003F676B" w:rsidRPr="00175C2E">
        <w:rPr>
          <w:color w:val="0E101A"/>
        </w:rPr>
        <w:t>mall-fruited varieties grown in trial</w:t>
      </w:r>
      <w:r w:rsidRPr="00175C2E">
        <w:rPr>
          <w:color w:val="0E101A"/>
        </w:rPr>
        <w:t xml:space="preserve"> (no yield/quality data).</w:t>
      </w:r>
      <w:r w:rsidR="004D03C9" w:rsidRPr="00175C2E">
        <w:rPr>
          <w:color w:val="0E101A"/>
        </w:rPr>
        <w:t xml:space="preserve"> </w:t>
      </w:r>
    </w:p>
    <w:p w14:paraId="24834F1E" w14:textId="00CA87FF" w:rsidR="008879CB" w:rsidRPr="00175C2E" w:rsidRDefault="00690562" w:rsidP="008879CB">
      <w:pPr>
        <w:pStyle w:val="NormalWeb"/>
        <w:numPr>
          <w:ilvl w:val="0"/>
          <w:numId w:val="19"/>
        </w:numPr>
        <w:spacing w:before="0" w:beforeAutospacing="0" w:after="0" w:afterAutospacing="0"/>
        <w:rPr>
          <w:color w:val="0E101A"/>
        </w:rPr>
      </w:pPr>
      <w:r w:rsidRPr="00175C2E">
        <w:rPr>
          <w:color w:val="0E101A"/>
        </w:rPr>
        <w:t>Appendix E.  List of v</w:t>
      </w:r>
      <w:r w:rsidR="003F676B" w:rsidRPr="00175C2E">
        <w:rPr>
          <w:color w:val="0E101A"/>
        </w:rPr>
        <w:t>arieties of high BER incidence (unsuitable for dry farm production</w:t>
      </w:r>
      <w:r w:rsidRPr="00175C2E">
        <w:rPr>
          <w:color w:val="0E101A"/>
        </w:rPr>
        <w:t>, no yield/quality data</w:t>
      </w:r>
      <w:r w:rsidR="003F676B" w:rsidRPr="00175C2E">
        <w:rPr>
          <w:color w:val="0E101A"/>
        </w:rPr>
        <w:t>)</w:t>
      </w:r>
      <w:r w:rsidRPr="00175C2E">
        <w:rPr>
          <w:color w:val="0E101A"/>
        </w:rPr>
        <w:t>.</w:t>
      </w:r>
    </w:p>
    <w:p w14:paraId="0EF1D60F" w14:textId="77777777" w:rsidR="003F676B" w:rsidRPr="00175C2E" w:rsidRDefault="003F676B" w:rsidP="00AD1821">
      <w:pPr>
        <w:pStyle w:val="NormalWeb"/>
        <w:spacing w:before="0" w:beforeAutospacing="0" w:after="0" w:afterAutospacing="0"/>
        <w:rPr>
          <w:color w:val="0E101A"/>
        </w:rPr>
      </w:pPr>
    </w:p>
    <w:p w14:paraId="7FE94670" w14:textId="77777777" w:rsidR="008879CB" w:rsidRPr="00175C2E" w:rsidRDefault="008879CB" w:rsidP="008879CB">
      <w:pPr>
        <w:rPr>
          <w:rFonts w:ascii="Times New Roman" w:hAnsi="Times New Roman" w:cs="Times New Roman"/>
          <w:b/>
          <w:bCs/>
        </w:rPr>
      </w:pPr>
    </w:p>
    <w:p w14:paraId="4121FF07" w14:textId="77777777" w:rsidR="008879CB" w:rsidRPr="00175C2E" w:rsidRDefault="008879CB" w:rsidP="008879CB">
      <w:pPr>
        <w:rPr>
          <w:rFonts w:ascii="Times New Roman" w:hAnsi="Times New Roman" w:cs="Times New Roman"/>
          <w:b/>
          <w:bCs/>
        </w:rPr>
      </w:pPr>
    </w:p>
    <w:p w14:paraId="6557E075" w14:textId="0925D34B" w:rsidR="008879CB" w:rsidRPr="00175C2E" w:rsidRDefault="00175C2E" w:rsidP="008879CB">
      <w:pPr>
        <w:rPr>
          <w:rFonts w:ascii="Times New Roman" w:hAnsi="Times New Roman" w:cs="Times New Roman"/>
        </w:rPr>
      </w:pPr>
      <w:r w:rsidRPr="00175C2E">
        <w:rPr>
          <w:rFonts w:ascii="Times New Roman" w:hAnsi="Times New Roman" w:cs="Times New Roman"/>
          <w:b/>
          <w:bCs/>
        </w:rPr>
        <w:t>Table</w:t>
      </w:r>
      <w:r w:rsidR="00BD7F95">
        <w:rPr>
          <w:rFonts w:ascii="Times New Roman" w:hAnsi="Times New Roman" w:cs="Times New Roman"/>
          <w:b/>
          <w:bCs/>
        </w:rPr>
        <w:t>s</w:t>
      </w:r>
      <w:r w:rsidRPr="00175C2E">
        <w:rPr>
          <w:rFonts w:ascii="Times New Roman" w:hAnsi="Times New Roman" w:cs="Times New Roman"/>
          <w:b/>
          <w:bCs/>
        </w:rPr>
        <w:t xml:space="preserve">: Varieties of </w:t>
      </w:r>
      <w:r w:rsidR="008879CB" w:rsidRPr="00175C2E">
        <w:rPr>
          <w:rFonts w:ascii="Times New Roman" w:hAnsi="Times New Roman" w:cs="Times New Roman"/>
          <w:b/>
          <w:bCs/>
        </w:rPr>
        <w:t xml:space="preserve">Highest </w:t>
      </w:r>
      <w:r w:rsidRPr="00175C2E">
        <w:rPr>
          <w:rFonts w:ascii="Times New Roman" w:hAnsi="Times New Roman" w:cs="Times New Roman"/>
          <w:b/>
          <w:bCs/>
        </w:rPr>
        <w:t>Unblemished Yield</w:t>
      </w:r>
      <w:r w:rsidR="008879CB" w:rsidRPr="00175C2E">
        <w:rPr>
          <w:rFonts w:ascii="Times New Roman" w:hAnsi="Times New Roman" w:cs="Times New Roman"/>
          <w:b/>
          <w:bCs/>
        </w:rPr>
        <w:t xml:space="preserve"> </w:t>
      </w:r>
    </w:p>
    <w:p w14:paraId="4F0C25F8" w14:textId="77777777" w:rsidR="00175C2E" w:rsidRDefault="00175C2E" w:rsidP="008879CB">
      <w:pPr>
        <w:rPr>
          <w:rFonts w:ascii="Times New Roman" w:hAnsi="Times New Roman" w:cs="Times New Roman"/>
          <w:i/>
          <w:iCs/>
        </w:rPr>
      </w:pPr>
    </w:p>
    <w:p w14:paraId="75F5C2C2" w14:textId="13BDA822" w:rsidR="008879CB" w:rsidRDefault="008879CB" w:rsidP="008879CB">
      <w:pPr>
        <w:rPr>
          <w:rFonts w:ascii="Times New Roman" w:hAnsi="Times New Roman" w:cs="Times New Roman"/>
          <w:i/>
          <w:iCs/>
        </w:rPr>
      </w:pPr>
      <w:r w:rsidRPr="00175C2E">
        <w:rPr>
          <w:rFonts w:ascii="Times New Roman" w:hAnsi="Times New Roman" w:cs="Times New Roman"/>
          <w:i/>
          <w:iCs/>
        </w:rPr>
        <w:t>Highest unblemished yields</w:t>
      </w:r>
      <w:r w:rsidR="00B126F6">
        <w:rPr>
          <w:rFonts w:ascii="Times New Roman" w:hAnsi="Times New Roman" w:cs="Times New Roman"/>
          <w:i/>
          <w:iCs/>
        </w:rPr>
        <w:t xml:space="preserve"> for varieties</w:t>
      </w:r>
      <w:r w:rsidRPr="00175C2E">
        <w:rPr>
          <w:rFonts w:ascii="Times New Roman" w:hAnsi="Times New Roman" w:cs="Times New Roman"/>
          <w:i/>
          <w:iCs/>
        </w:rPr>
        <w:t xml:space="preserve"> of &lt;15% BER. Fresh eating tomato average fruit size &gt; 0.20 lbs. Column color indicates fruit color group.</w:t>
      </w:r>
    </w:p>
    <w:p w14:paraId="7B2D84A2" w14:textId="77777777" w:rsidR="00175C2E" w:rsidRPr="00175C2E" w:rsidRDefault="00175C2E" w:rsidP="008879CB">
      <w:pPr>
        <w:rPr>
          <w:rFonts w:ascii="Times New Roman" w:hAnsi="Times New Roman" w:cs="Times New Roman"/>
          <w:i/>
          <w:iCs/>
        </w:rPr>
      </w:pPr>
    </w:p>
    <w:tbl>
      <w:tblPr>
        <w:tblStyle w:val="TableGrid"/>
        <w:tblW w:w="10525" w:type="dxa"/>
        <w:tblLook w:val="04A0" w:firstRow="1" w:lastRow="0" w:firstColumn="1" w:lastColumn="0" w:noHBand="0" w:noVBand="1"/>
      </w:tblPr>
      <w:tblGrid>
        <w:gridCol w:w="2193"/>
        <w:gridCol w:w="2271"/>
        <w:gridCol w:w="1034"/>
        <w:gridCol w:w="2039"/>
        <w:gridCol w:w="2988"/>
      </w:tblGrid>
      <w:tr w:rsidR="00B126F6" w:rsidRPr="00175C2E" w14:paraId="0F0C59C2" w14:textId="260BECF6" w:rsidTr="000F6E7A">
        <w:tc>
          <w:tcPr>
            <w:tcW w:w="2193" w:type="dxa"/>
            <w:shd w:val="clear" w:color="auto" w:fill="E7E6E6" w:themeFill="background2"/>
          </w:tcPr>
          <w:p w14:paraId="703D7C58" w14:textId="77777777" w:rsidR="00B126F6" w:rsidRPr="00175C2E" w:rsidRDefault="00B126F6" w:rsidP="008879CB">
            <w:pPr>
              <w:rPr>
                <w:rFonts w:ascii="Times New Roman" w:hAnsi="Times New Roman" w:cs="Times New Roman"/>
              </w:rPr>
            </w:pPr>
          </w:p>
          <w:p w14:paraId="01D81D28" w14:textId="14CAA1E1" w:rsidR="00B126F6" w:rsidRPr="00175C2E" w:rsidRDefault="00B126F6" w:rsidP="008879CB">
            <w:pPr>
              <w:rPr>
                <w:rFonts w:ascii="Times New Roman" w:hAnsi="Times New Roman" w:cs="Times New Roman"/>
              </w:rPr>
            </w:pPr>
            <w:r>
              <w:rPr>
                <w:rFonts w:ascii="Times New Roman" w:hAnsi="Times New Roman" w:cs="Times New Roman"/>
              </w:rPr>
              <w:t>Large red fresh eating</w:t>
            </w:r>
          </w:p>
        </w:tc>
        <w:tc>
          <w:tcPr>
            <w:tcW w:w="2271" w:type="dxa"/>
            <w:shd w:val="clear" w:color="auto" w:fill="E7E6E6" w:themeFill="background2"/>
          </w:tcPr>
          <w:p w14:paraId="5AE32B45" w14:textId="77777777" w:rsidR="00B126F6" w:rsidRPr="00175C2E" w:rsidRDefault="00B126F6" w:rsidP="008879CB">
            <w:pPr>
              <w:rPr>
                <w:rFonts w:ascii="Times New Roman" w:hAnsi="Times New Roman" w:cs="Times New Roman"/>
              </w:rPr>
            </w:pPr>
            <w:r w:rsidRPr="00175C2E">
              <w:rPr>
                <w:rFonts w:ascii="Times New Roman" w:hAnsi="Times New Roman" w:cs="Times New Roman"/>
              </w:rPr>
              <w:t>Total yield unblemished fruit (T/A)</w:t>
            </w:r>
          </w:p>
        </w:tc>
        <w:tc>
          <w:tcPr>
            <w:tcW w:w="1034" w:type="dxa"/>
            <w:shd w:val="clear" w:color="auto" w:fill="E7E6E6" w:themeFill="background2"/>
          </w:tcPr>
          <w:p w14:paraId="57FFE88F" w14:textId="77777777" w:rsidR="00B126F6" w:rsidRPr="00175C2E" w:rsidRDefault="00B126F6" w:rsidP="008879CB">
            <w:pPr>
              <w:rPr>
                <w:rFonts w:ascii="Times New Roman" w:hAnsi="Times New Roman" w:cs="Times New Roman"/>
              </w:rPr>
            </w:pPr>
          </w:p>
          <w:p w14:paraId="0F899569" w14:textId="77777777" w:rsidR="00B126F6" w:rsidRPr="00175C2E" w:rsidRDefault="00B126F6" w:rsidP="008879CB">
            <w:pPr>
              <w:rPr>
                <w:rFonts w:ascii="Times New Roman" w:hAnsi="Times New Roman" w:cs="Times New Roman"/>
              </w:rPr>
            </w:pPr>
            <w:r w:rsidRPr="00175C2E">
              <w:rPr>
                <w:rFonts w:ascii="Times New Roman" w:hAnsi="Times New Roman" w:cs="Times New Roman"/>
              </w:rPr>
              <w:t>BER (%)</w:t>
            </w:r>
          </w:p>
        </w:tc>
        <w:tc>
          <w:tcPr>
            <w:tcW w:w="2039" w:type="dxa"/>
            <w:shd w:val="clear" w:color="auto" w:fill="E7E6E6" w:themeFill="background2"/>
          </w:tcPr>
          <w:p w14:paraId="20559A47" w14:textId="77777777" w:rsidR="00B126F6" w:rsidRPr="00175C2E" w:rsidRDefault="00B126F6" w:rsidP="008879CB">
            <w:pPr>
              <w:rPr>
                <w:rFonts w:ascii="Times New Roman" w:hAnsi="Times New Roman" w:cs="Times New Roman"/>
              </w:rPr>
            </w:pPr>
            <w:r w:rsidRPr="00175C2E">
              <w:rPr>
                <w:rFonts w:ascii="Times New Roman" w:hAnsi="Times New Roman" w:cs="Times New Roman"/>
              </w:rPr>
              <w:t>Average fruit size (</w:t>
            </w:r>
            <w:proofErr w:type="spellStart"/>
            <w:r w:rsidRPr="00175C2E">
              <w:rPr>
                <w:rFonts w:ascii="Times New Roman" w:hAnsi="Times New Roman" w:cs="Times New Roman"/>
              </w:rPr>
              <w:t>lbs</w:t>
            </w:r>
            <w:proofErr w:type="spellEnd"/>
            <w:r w:rsidRPr="00175C2E">
              <w:rPr>
                <w:rFonts w:ascii="Times New Roman" w:hAnsi="Times New Roman" w:cs="Times New Roman"/>
              </w:rPr>
              <w:t>)</w:t>
            </w:r>
          </w:p>
        </w:tc>
        <w:tc>
          <w:tcPr>
            <w:tcW w:w="2988" w:type="dxa"/>
            <w:shd w:val="clear" w:color="auto" w:fill="E7E6E6" w:themeFill="background2"/>
          </w:tcPr>
          <w:p w14:paraId="7B8AEF9E" w14:textId="77777777" w:rsidR="00B126F6" w:rsidRDefault="00B126F6" w:rsidP="008879CB">
            <w:pPr>
              <w:rPr>
                <w:rFonts w:ascii="Times New Roman" w:hAnsi="Times New Roman" w:cs="Times New Roman"/>
              </w:rPr>
            </w:pPr>
          </w:p>
          <w:p w14:paraId="4E28D49F" w14:textId="77777777" w:rsidR="00B126F6" w:rsidRDefault="00B126F6" w:rsidP="008879CB">
            <w:pPr>
              <w:rPr>
                <w:rFonts w:ascii="Times New Roman" w:hAnsi="Times New Roman" w:cs="Times New Roman"/>
              </w:rPr>
            </w:pPr>
          </w:p>
          <w:p w14:paraId="328E650C" w14:textId="1C178A7E" w:rsidR="00B126F6" w:rsidRPr="00175C2E" w:rsidRDefault="00B126F6" w:rsidP="008879CB">
            <w:pPr>
              <w:rPr>
                <w:rFonts w:ascii="Times New Roman" w:hAnsi="Times New Roman" w:cs="Times New Roman"/>
              </w:rPr>
            </w:pPr>
            <w:r>
              <w:rPr>
                <w:rFonts w:ascii="Times New Roman" w:hAnsi="Times New Roman" w:cs="Times New Roman"/>
              </w:rPr>
              <w:t>Issues</w:t>
            </w:r>
          </w:p>
        </w:tc>
      </w:tr>
      <w:tr w:rsidR="00B126F6" w:rsidRPr="00175C2E" w14:paraId="5B5200CD" w14:textId="1BC7425F" w:rsidTr="000F6E7A">
        <w:tc>
          <w:tcPr>
            <w:tcW w:w="2193" w:type="dxa"/>
            <w:shd w:val="clear" w:color="auto" w:fill="FF7A74"/>
          </w:tcPr>
          <w:p w14:paraId="67DC1149" w14:textId="237CD617" w:rsidR="00B126F6" w:rsidRPr="00FF751E" w:rsidRDefault="00B126F6" w:rsidP="008879CB">
            <w:pPr>
              <w:rPr>
                <w:rFonts w:ascii="Times New Roman" w:hAnsi="Times New Roman" w:cs="Times New Roman"/>
              </w:rPr>
            </w:pPr>
            <w:r w:rsidRPr="00FF751E">
              <w:rPr>
                <w:rFonts w:ascii="Times New Roman" w:hAnsi="Times New Roman" w:cs="Times New Roman"/>
              </w:rPr>
              <w:t>Cosmonaut Volkov</w:t>
            </w:r>
          </w:p>
        </w:tc>
        <w:tc>
          <w:tcPr>
            <w:tcW w:w="2271" w:type="dxa"/>
          </w:tcPr>
          <w:p w14:paraId="00900500" w14:textId="2ED8922C" w:rsidR="00B126F6" w:rsidRPr="00FF751E" w:rsidRDefault="005E05A4" w:rsidP="008879CB">
            <w:pPr>
              <w:jc w:val="center"/>
              <w:rPr>
                <w:rFonts w:ascii="Times New Roman" w:hAnsi="Times New Roman" w:cs="Times New Roman"/>
              </w:rPr>
            </w:pPr>
            <w:r>
              <w:rPr>
                <w:rFonts w:ascii="Times New Roman" w:hAnsi="Times New Roman" w:cs="Times New Roman"/>
              </w:rPr>
              <w:t>20</w:t>
            </w:r>
          </w:p>
        </w:tc>
        <w:tc>
          <w:tcPr>
            <w:tcW w:w="1034" w:type="dxa"/>
          </w:tcPr>
          <w:p w14:paraId="301C7E8F" w14:textId="6BDA5636" w:rsidR="00B126F6" w:rsidRPr="00FF751E" w:rsidRDefault="005E05A4" w:rsidP="008879CB">
            <w:pPr>
              <w:jc w:val="center"/>
              <w:rPr>
                <w:rFonts w:ascii="Times New Roman" w:hAnsi="Times New Roman" w:cs="Times New Roman"/>
              </w:rPr>
            </w:pPr>
            <w:r>
              <w:rPr>
                <w:rFonts w:ascii="Times New Roman" w:hAnsi="Times New Roman" w:cs="Times New Roman"/>
              </w:rPr>
              <w:t>3</w:t>
            </w:r>
          </w:p>
        </w:tc>
        <w:tc>
          <w:tcPr>
            <w:tcW w:w="2039" w:type="dxa"/>
          </w:tcPr>
          <w:p w14:paraId="502FF836" w14:textId="0A6262A7" w:rsidR="00B126F6" w:rsidRPr="00FF751E" w:rsidRDefault="00B126F6" w:rsidP="008879CB">
            <w:pPr>
              <w:jc w:val="center"/>
              <w:rPr>
                <w:rFonts w:ascii="Times New Roman" w:hAnsi="Times New Roman" w:cs="Times New Roman"/>
              </w:rPr>
            </w:pPr>
            <w:r w:rsidRPr="00FF751E">
              <w:rPr>
                <w:rFonts w:ascii="Times New Roman" w:hAnsi="Times New Roman" w:cs="Times New Roman"/>
              </w:rPr>
              <w:t>0.</w:t>
            </w:r>
            <w:r w:rsidR="005E05A4">
              <w:rPr>
                <w:rFonts w:ascii="Times New Roman" w:hAnsi="Times New Roman" w:cs="Times New Roman"/>
              </w:rPr>
              <w:t>28</w:t>
            </w:r>
          </w:p>
        </w:tc>
        <w:tc>
          <w:tcPr>
            <w:tcW w:w="2988" w:type="dxa"/>
          </w:tcPr>
          <w:p w14:paraId="4649F527" w14:textId="25E5D243" w:rsidR="00B126F6" w:rsidRPr="00FF751E" w:rsidRDefault="005E05A4" w:rsidP="000F6E7A">
            <w:pPr>
              <w:rPr>
                <w:rFonts w:ascii="Times New Roman" w:hAnsi="Times New Roman" w:cs="Times New Roman"/>
              </w:rPr>
            </w:pPr>
            <w:r>
              <w:rPr>
                <w:rFonts w:ascii="Times New Roman" w:hAnsi="Times New Roman" w:cs="Times New Roman"/>
              </w:rPr>
              <w:t>green shoulders</w:t>
            </w:r>
          </w:p>
        </w:tc>
      </w:tr>
      <w:tr w:rsidR="00B126F6" w:rsidRPr="00175C2E" w14:paraId="0A9970D6" w14:textId="1E4EAD51" w:rsidTr="000F6E7A">
        <w:tc>
          <w:tcPr>
            <w:tcW w:w="2193" w:type="dxa"/>
            <w:shd w:val="clear" w:color="auto" w:fill="FF7A74"/>
          </w:tcPr>
          <w:p w14:paraId="73F59E13" w14:textId="4F69DC7B" w:rsidR="00B126F6" w:rsidRPr="00FF751E" w:rsidRDefault="00B126F6" w:rsidP="008879CB">
            <w:pPr>
              <w:rPr>
                <w:rFonts w:ascii="Times New Roman" w:hAnsi="Times New Roman" w:cs="Times New Roman"/>
              </w:rPr>
            </w:pPr>
            <w:r w:rsidRPr="00FF751E">
              <w:rPr>
                <w:rFonts w:ascii="Times New Roman" w:hAnsi="Times New Roman" w:cs="Times New Roman"/>
              </w:rPr>
              <w:t>Frederik (hybrid)</w:t>
            </w:r>
          </w:p>
        </w:tc>
        <w:tc>
          <w:tcPr>
            <w:tcW w:w="2271" w:type="dxa"/>
          </w:tcPr>
          <w:p w14:paraId="30BE246E" w14:textId="69D35B40" w:rsidR="00B126F6" w:rsidRPr="00FF751E" w:rsidRDefault="005E05A4" w:rsidP="008879CB">
            <w:pPr>
              <w:jc w:val="center"/>
              <w:rPr>
                <w:rFonts w:ascii="Times New Roman" w:hAnsi="Times New Roman" w:cs="Times New Roman"/>
              </w:rPr>
            </w:pPr>
            <w:r>
              <w:rPr>
                <w:rFonts w:ascii="Times New Roman" w:hAnsi="Times New Roman" w:cs="Times New Roman"/>
              </w:rPr>
              <w:t>32</w:t>
            </w:r>
          </w:p>
        </w:tc>
        <w:tc>
          <w:tcPr>
            <w:tcW w:w="1034" w:type="dxa"/>
          </w:tcPr>
          <w:p w14:paraId="09886E99" w14:textId="4F7A68DE" w:rsidR="00B126F6" w:rsidRPr="00FF751E" w:rsidRDefault="005E05A4" w:rsidP="008879CB">
            <w:pPr>
              <w:jc w:val="center"/>
              <w:rPr>
                <w:rFonts w:ascii="Times New Roman" w:hAnsi="Times New Roman" w:cs="Times New Roman"/>
              </w:rPr>
            </w:pPr>
            <w:r>
              <w:rPr>
                <w:rFonts w:ascii="Times New Roman" w:hAnsi="Times New Roman" w:cs="Times New Roman"/>
              </w:rPr>
              <w:t>2</w:t>
            </w:r>
          </w:p>
        </w:tc>
        <w:tc>
          <w:tcPr>
            <w:tcW w:w="2039" w:type="dxa"/>
          </w:tcPr>
          <w:p w14:paraId="5207A6DE" w14:textId="5B4850A6" w:rsidR="00B126F6" w:rsidRPr="00FF751E" w:rsidRDefault="00B126F6" w:rsidP="008879CB">
            <w:pPr>
              <w:jc w:val="center"/>
              <w:rPr>
                <w:rFonts w:ascii="Times New Roman" w:hAnsi="Times New Roman" w:cs="Times New Roman"/>
              </w:rPr>
            </w:pPr>
            <w:r w:rsidRPr="00FF751E">
              <w:rPr>
                <w:rFonts w:ascii="Times New Roman" w:hAnsi="Times New Roman" w:cs="Times New Roman"/>
              </w:rPr>
              <w:t>0.</w:t>
            </w:r>
            <w:r w:rsidR="005E05A4">
              <w:rPr>
                <w:rFonts w:ascii="Times New Roman" w:hAnsi="Times New Roman" w:cs="Times New Roman"/>
              </w:rPr>
              <w:t>29</w:t>
            </w:r>
          </w:p>
        </w:tc>
        <w:tc>
          <w:tcPr>
            <w:tcW w:w="2988" w:type="dxa"/>
          </w:tcPr>
          <w:p w14:paraId="4B5BAF3A" w14:textId="77777777" w:rsidR="00B126F6" w:rsidRPr="00FF751E" w:rsidRDefault="00B126F6" w:rsidP="000F6E7A">
            <w:pPr>
              <w:rPr>
                <w:rFonts w:ascii="Times New Roman" w:hAnsi="Times New Roman" w:cs="Times New Roman"/>
              </w:rPr>
            </w:pPr>
          </w:p>
        </w:tc>
      </w:tr>
      <w:tr w:rsidR="00B126F6" w:rsidRPr="00175C2E" w14:paraId="3A325960" w14:textId="175E23C2" w:rsidTr="000F6E7A">
        <w:tc>
          <w:tcPr>
            <w:tcW w:w="2193" w:type="dxa"/>
            <w:shd w:val="clear" w:color="auto" w:fill="FF7A74"/>
          </w:tcPr>
          <w:p w14:paraId="3B8A8195" w14:textId="16ED8527" w:rsidR="00B126F6" w:rsidRPr="00FF751E" w:rsidRDefault="00B126F6" w:rsidP="008879CB">
            <w:pPr>
              <w:rPr>
                <w:rFonts w:ascii="Times New Roman" w:hAnsi="Times New Roman" w:cs="Times New Roman"/>
              </w:rPr>
            </w:pPr>
            <w:r w:rsidRPr="00FF751E">
              <w:rPr>
                <w:rFonts w:ascii="Times New Roman" w:hAnsi="Times New Roman" w:cs="Times New Roman"/>
              </w:rPr>
              <w:t>Great Lakes</w:t>
            </w:r>
          </w:p>
        </w:tc>
        <w:tc>
          <w:tcPr>
            <w:tcW w:w="2271" w:type="dxa"/>
          </w:tcPr>
          <w:p w14:paraId="4B9A01AD" w14:textId="50023C6F" w:rsidR="00B126F6" w:rsidRPr="00FF751E" w:rsidRDefault="005E05A4" w:rsidP="008879CB">
            <w:pPr>
              <w:jc w:val="center"/>
              <w:rPr>
                <w:rFonts w:ascii="Times New Roman" w:hAnsi="Times New Roman" w:cs="Times New Roman"/>
              </w:rPr>
            </w:pPr>
            <w:r>
              <w:rPr>
                <w:rFonts w:ascii="Times New Roman" w:hAnsi="Times New Roman" w:cs="Times New Roman"/>
              </w:rPr>
              <w:t>23</w:t>
            </w:r>
          </w:p>
        </w:tc>
        <w:tc>
          <w:tcPr>
            <w:tcW w:w="1034" w:type="dxa"/>
          </w:tcPr>
          <w:p w14:paraId="6E3F2DCD" w14:textId="12BC93BB" w:rsidR="00B126F6" w:rsidRPr="00FF751E" w:rsidRDefault="005E05A4" w:rsidP="008879CB">
            <w:pPr>
              <w:jc w:val="center"/>
              <w:rPr>
                <w:rFonts w:ascii="Times New Roman" w:hAnsi="Times New Roman" w:cs="Times New Roman"/>
              </w:rPr>
            </w:pPr>
            <w:r>
              <w:rPr>
                <w:rFonts w:ascii="Times New Roman" w:hAnsi="Times New Roman" w:cs="Times New Roman"/>
              </w:rPr>
              <w:t>1</w:t>
            </w:r>
          </w:p>
        </w:tc>
        <w:tc>
          <w:tcPr>
            <w:tcW w:w="2039" w:type="dxa"/>
          </w:tcPr>
          <w:p w14:paraId="08CCF727" w14:textId="36B54C99" w:rsidR="00B126F6" w:rsidRPr="00FF751E" w:rsidRDefault="00B126F6" w:rsidP="008879CB">
            <w:pPr>
              <w:jc w:val="center"/>
              <w:rPr>
                <w:rFonts w:ascii="Times New Roman" w:hAnsi="Times New Roman" w:cs="Times New Roman"/>
              </w:rPr>
            </w:pPr>
            <w:r w:rsidRPr="00FF751E">
              <w:rPr>
                <w:rFonts w:ascii="Times New Roman" w:hAnsi="Times New Roman" w:cs="Times New Roman"/>
              </w:rPr>
              <w:t>0.</w:t>
            </w:r>
            <w:r w:rsidR="005E05A4">
              <w:rPr>
                <w:rFonts w:ascii="Times New Roman" w:hAnsi="Times New Roman" w:cs="Times New Roman"/>
              </w:rPr>
              <w:t>36</w:t>
            </w:r>
          </w:p>
        </w:tc>
        <w:tc>
          <w:tcPr>
            <w:tcW w:w="2988" w:type="dxa"/>
          </w:tcPr>
          <w:p w14:paraId="118E7B3B" w14:textId="77777777" w:rsidR="00B126F6" w:rsidRPr="00FF751E" w:rsidRDefault="00B126F6" w:rsidP="000F6E7A">
            <w:pPr>
              <w:rPr>
                <w:rFonts w:ascii="Times New Roman" w:hAnsi="Times New Roman" w:cs="Times New Roman"/>
              </w:rPr>
            </w:pPr>
          </w:p>
        </w:tc>
      </w:tr>
      <w:tr w:rsidR="00B126F6" w:rsidRPr="00175C2E" w14:paraId="46CBDE72" w14:textId="221A514A" w:rsidTr="000F6E7A">
        <w:tc>
          <w:tcPr>
            <w:tcW w:w="2193" w:type="dxa"/>
            <w:shd w:val="clear" w:color="auto" w:fill="FF7A74"/>
          </w:tcPr>
          <w:p w14:paraId="389B9948" w14:textId="52C40329" w:rsidR="00B126F6" w:rsidRPr="00FF751E" w:rsidRDefault="00B126F6" w:rsidP="008879CB">
            <w:pPr>
              <w:rPr>
                <w:rFonts w:ascii="Times New Roman" w:hAnsi="Times New Roman" w:cs="Times New Roman"/>
              </w:rPr>
            </w:pPr>
            <w:r w:rsidRPr="00FF751E">
              <w:rPr>
                <w:rFonts w:ascii="Times New Roman" w:hAnsi="Times New Roman" w:cs="Times New Roman"/>
              </w:rPr>
              <w:t>Jersey Breeze</w:t>
            </w:r>
          </w:p>
        </w:tc>
        <w:tc>
          <w:tcPr>
            <w:tcW w:w="2271" w:type="dxa"/>
          </w:tcPr>
          <w:p w14:paraId="44543E17" w14:textId="5EBF1593" w:rsidR="00B126F6" w:rsidRPr="00FF751E" w:rsidRDefault="005E05A4" w:rsidP="008879CB">
            <w:pPr>
              <w:jc w:val="center"/>
              <w:rPr>
                <w:rFonts w:ascii="Times New Roman" w:hAnsi="Times New Roman" w:cs="Times New Roman"/>
              </w:rPr>
            </w:pPr>
            <w:r>
              <w:rPr>
                <w:rFonts w:ascii="Times New Roman" w:hAnsi="Times New Roman" w:cs="Times New Roman"/>
              </w:rPr>
              <w:t>30</w:t>
            </w:r>
          </w:p>
        </w:tc>
        <w:tc>
          <w:tcPr>
            <w:tcW w:w="1034" w:type="dxa"/>
          </w:tcPr>
          <w:p w14:paraId="6EDED783" w14:textId="34239FFC" w:rsidR="00B126F6" w:rsidRPr="00FF751E" w:rsidRDefault="005E05A4" w:rsidP="008879CB">
            <w:pPr>
              <w:jc w:val="center"/>
              <w:rPr>
                <w:rFonts w:ascii="Times New Roman" w:hAnsi="Times New Roman" w:cs="Times New Roman"/>
              </w:rPr>
            </w:pPr>
            <w:r>
              <w:rPr>
                <w:rFonts w:ascii="Times New Roman" w:hAnsi="Times New Roman" w:cs="Times New Roman"/>
              </w:rPr>
              <w:t>11</w:t>
            </w:r>
          </w:p>
        </w:tc>
        <w:tc>
          <w:tcPr>
            <w:tcW w:w="2039" w:type="dxa"/>
          </w:tcPr>
          <w:p w14:paraId="75FEB0A7" w14:textId="7A6DD8A7" w:rsidR="00B126F6" w:rsidRPr="00FF751E" w:rsidRDefault="00B126F6" w:rsidP="008879CB">
            <w:pPr>
              <w:jc w:val="center"/>
              <w:rPr>
                <w:rFonts w:ascii="Times New Roman" w:hAnsi="Times New Roman" w:cs="Times New Roman"/>
              </w:rPr>
            </w:pPr>
            <w:r w:rsidRPr="00FF751E">
              <w:rPr>
                <w:rFonts w:ascii="Times New Roman" w:hAnsi="Times New Roman" w:cs="Times New Roman"/>
              </w:rPr>
              <w:t>0.</w:t>
            </w:r>
            <w:r w:rsidR="005E05A4">
              <w:rPr>
                <w:rFonts w:ascii="Times New Roman" w:hAnsi="Times New Roman" w:cs="Times New Roman"/>
              </w:rPr>
              <w:t>43</w:t>
            </w:r>
          </w:p>
        </w:tc>
        <w:tc>
          <w:tcPr>
            <w:tcW w:w="2988" w:type="dxa"/>
          </w:tcPr>
          <w:p w14:paraId="66AD48F7" w14:textId="3B93690F" w:rsidR="00B126F6" w:rsidRPr="00FF751E" w:rsidRDefault="004447F0" w:rsidP="000F6E7A">
            <w:pPr>
              <w:rPr>
                <w:rFonts w:ascii="Times New Roman" w:hAnsi="Times New Roman" w:cs="Times New Roman"/>
              </w:rPr>
            </w:pPr>
            <w:r>
              <w:rPr>
                <w:rFonts w:ascii="Times New Roman" w:hAnsi="Times New Roman" w:cs="Times New Roman"/>
              </w:rPr>
              <w:t>catface</w:t>
            </w:r>
          </w:p>
        </w:tc>
      </w:tr>
      <w:tr w:rsidR="00B126F6" w:rsidRPr="00175C2E" w14:paraId="7074E952" w14:textId="20D517B4" w:rsidTr="000F6E7A">
        <w:tc>
          <w:tcPr>
            <w:tcW w:w="2193" w:type="dxa"/>
            <w:shd w:val="clear" w:color="auto" w:fill="FF7A74"/>
          </w:tcPr>
          <w:p w14:paraId="162184EC" w14:textId="518F886F" w:rsidR="00B126F6" w:rsidRPr="00FF751E" w:rsidRDefault="00B126F6" w:rsidP="008879CB">
            <w:pPr>
              <w:rPr>
                <w:rFonts w:ascii="Times New Roman" w:hAnsi="Times New Roman" w:cs="Times New Roman"/>
              </w:rPr>
            </w:pPr>
            <w:r w:rsidRPr="00FF751E">
              <w:rPr>
                <w:rFonts w:ascii="Times New Roman" w:hAnsi="Times New Roman" w:cs="Times New Roman"/>
              </w:rPr>
              <w:t>Marmande</w:t>
            </w:r>
          </w:p>
        </w:tc>
        <w:tc>
          <w:tcPr>
            <w:tcW w:w="2271" w:type="dxa"/>
          </w:tcPr>
          <w:p w14:paraId="1EF50C7B" w14:textId="560BB632" w:rsidR="00B126F6" w:rsidRPr="00FF751E" w:rsidRDefault="005E05A4" w:rsidP="008879CB">
            <w:pPr>
              <w:jc w:val="center"/>
              <w:rPr>
                <w:rFonts w:ascii="Times New Roman" w:hAnsi="Times New Roman" w:cs="Times New Roman"/>
              </w:rPr>
            </w:pPr>
            <w:r>
              <w:rPr>
                <w:rFonts w:ascii="Times New Roman" w:hAnsi="Times New Roman" w:cs="Times New Roman"/>
              </w:rPr>
              <w:t>48</w:t>
            </w:r>
          </w:p>
        </w:tc>
        <w:tc>
          <w:tcPr>
            <w:tcW w:w="1034" w:type="dxa"/>
          </w:tcPr>
          <w:p w14:paraId="39EC8DBF" w14:textId="7860CFE2" w:rsidR="00B126F6" w:rsidRPr="00FF751E" w:rsidRDefault="005E05A4" w:rsidP="008879CB">
            <w:pPr>
              <w:jc w:val="center"/>
              <w:rPr>
                <w:rFonts w:ascii="Times New Roman" w:hAnsi="Times New Roman" w:cs="Times New Roman"/>
              </w:rPr>
            </w:pPr>
            <w:r>
              <w:rPr>
                <w:rFonts w:ascii="Times New Roman" w:hAnsi="Times New Roman" w:cs="Times New Roman"/>
              </w:rPr>
              <w:t>1</w:t>
            </w:r>
          </w:p>
        </w:tc>
        <w:tc>
          <w:tcPr>
            <w:tcW w:w="2039" w:type="dxa"/>
          </w:tcPr>
          <w:p w14:paraId="4306A1AB" w14:textId="585C0954" w:rsidR="00B126F6" w:rsidRPr="00FF751E" w:rsidRDefault="00B126F6" w:rsidP="008879CB">
            <w:pPr>
              <w:jc w:val="center"/>
              <w:rPr>
                <w:rFonts w:ascii="Times New Roman" w:hAnsi="Times New Roman" w:cs="Times New Roman"/>
              </w:rPr>
            </w:pPr>
            <w:r w:rsidRPr="00FF751E">
              <w:rPr>
                <w:rFonts w:ascii="Times New Roman" w:hAnsi="Times New Roman" w:cs="Times New Roman"/>
              </w:rPr>
              <w:t>0.</w:t>
            </w:r>
            <w:r w:rsidR="005E05A4">
              <w:rPr>
                <w:rFonts w:ascii="Times New Roman" w:hAnsi="Times New Roman" w:cs="Times New Roman"/>
              </w:rPr>
              <w:t>27</w:t>
            </w:r>
          </w:p>
        </w:tc>
        <w:tc>
          <w:tcPr>
            <w:tcW w:w="2988" w:type="dxa"/>
          </w:tcPr>
          <w:p w14:paraId="29FB246A" w14:textId="3CFA2E19" w:rsidR="00B126F6" w:rsidRPr="00FF751E" w:rsidRDefault="004447F0" w:rsidP="000F6E7A">
            <w:pPr>
              <w:rPr>
                <w:rFonts w:ascii="Times New Roman" w:hAnsi="Times New Roman" w:cs="Times New Roman"/>
              </w:rPr>
            </w:pPr>
            <w:r>
              <w:rPr>
                <w:rFonts w:ascii="Times New Roman" w:hAnsi="Times New Roman" w:cs="Times New Roman"/>
              </w:rPr>
              <w:t>catface/green shoulder</w:t>
            </w:r>
          </w:p>
        </w:tc>
      </w:tr>
      <w:tr w:rsidR="00B126F6" w:rsidRPr="00175C2E" w14:paraId="3781ADC7" w14:textId="22B0D00D" w:rsidTr="000F6E7A">
        <w:tc>
          <w:tcPr>
            <w:tcW w:w="2193" w:type="dxa"/>
            <w:shd w:val="clear" w:color="auto" w:fill="FF7A74"/>
          </w:tcPr>
          <w:p w14:paraId="5027E493" w14:textId="2BDCFD43" w:rsidR="00B126F6" w:rsidRPr="00FF751E" w:rsidRDefault="00B126F6" w:rsidP="008879CB">
            <w:pPr>
              <w:rPr>
                <w:rFonts w:ascii="Times New Roman" w:hAnsi="Times New Roman" w:cs="Times New Roman"/>
              </w:rPr>
            </w:pPr>
            <w:proofErr w:type="spellStart"/>
            <w:r w:rsidRPr="00FF751E">
              <w:rPr>
                <w:rFonts w:ascii="Times New Roman" w:hAnsi="Times New Roman" w:cs="Times New Roman"/>
              </w:rPr>
              <w:t>Mavritanskite</w:t>
            </w:r>
            <w:proofErr w:type="spellEnd"/>
          </w:p>
        </w:tc>
        <w:tc>
          <w:tcPr>
            <w:tcW w:w="2271" w:type="dxa"/>
          </w:tcPr>
          <w:p w14:paraId="2578C9EC" w14:textId="491A74B9" w:rsidR="00B126F6" w:rsidRPr="00FF751E" w:rsidRDefault="004447F0" w:rsidP="008879CB">
            <w:pPr>
              <w:jc w:val="center"/>
              <w:rPr>
                <w:rFonts w:ascii="Times New Roman" w:hAnsi="Times New Roman" w:cs="Times New Roman"/>
              </w:rPr>
            </w:pPr>
            <w:r>
              <w:rPr>
                <w:rFonts w:ascii="Times New Roman" w:hAnsi="Times New Roman" w:cs="Times New Roman"/>
              </w:rPr>
              <w:t>35</w:t>
            </w:r>
          </w:p>
        </w:tc>
        <w:tc>
          <w:tcPr>
            <w:tcW w:w="1034" w:type="dxa"/>
          </w:tcPr>
          <w:p w14:paraId="25E73981" w14:textId="3894F727" w:rsidR="00B126F6" w:rsidRPr="00FF751E" w:rsidRDefault="004447F0" w:rsidP="008879CB">
            <w:pPr>
              <w:jc w:val="center"/>
              <w:rPr>
                <w:rFonts w:ascii="Times New Roman" w:hAnsi="Times New Roman" w:cs="Times New Roman"/>
              </w:rPr>
            </w:pPr>
            <w:r>
              <w:rPr>
                <w:rFonts w:ascii="Times New Roman" w:hAnsi="Times New Roman" w:cs="Times New Roman"/>
              </w:rPr>
              <w:t>9</w:t>
            </w:r>
          </w:p>
        </w:tc>
        <w:tc>
          <w:tcPr>
            <w:tcW w:w="2039" w:type="dxa"/>
          </w:tcPr>
          <w:p w14:paraId="3295CA61" w14:textId="705FAFD3" w:rsidR="00B126F6" w:rsidRPr="00FF751E" w:rsidRDefault="00B126F6" w:rsidP="008879CB">
            <w:pPr>
              <w:jc w:val="center"/>
              <w:rPr>
                <w:rFonts w:ascii="Times New Roman" w:hAnsi="Times New Roman" w:cs="Times New Roman"/>
              </w:rPr>
            </w:pPr>
            <w:r w:rsidRPr="00FF751E">
              <w:rPr>
                <w:rFonts w:ascii="Times New Roman" w:hAnsi="Times New Roman" w:cs="Times New Roman"/>
              </w:rPr>
              <w:t>0.</w:t>
            </w:r>
            <w:r w:rsidR="004447F0">
              <w:rPr>
                <w:rFonts w:ascii="Times New Roman" w:hAnsi="Times New Roman" w:cs="Times New Roman"/>
              </w:rPr>
              <w:t>56</w:t>
            </w:r>
          </w:p>
        </w:tc>
        <w:tc>
          <w:tcPr>
            <w:tcW w:w="2988" w:type="dxa"/>
          </w:tcPr>
          <w:p w14:paraId="742A3885" w14:textId="43BA27DE" w:rsidR="00B126F6" w:rsidRPr="00FF751E" w:rsidRDefault="004447F0" w:rsidP="000F6E7A">
            <w:pPr>
              <w:rPr>
                <w:rFonts w:ascii="Times New Roman" w:hAnsi="Times New Roman" w:cs="Times New Roman"/>
              </w:rPr>
            </w:pPr>
            <w:r>
              <w:rPr>
                <w:rFonts w:ascii="Times New Roman" w:hAnsi="Times New Roman" w:cs="Times New Roman"/>
              </w:rPr>
              <w:t>catface/green shoulder</w:t>
            </w:r>
          </w:p>
        </w:tc>
      </w:tr>
      <w:tr w:rsidR="00B126F6" w:rsidRPr="00175C2E" w14:paraId="2096D09F" w14:textId="12C73031" w:rsidTr="000F6E7A">
        <w:tc>
          <w:tcPr>
            <w:tcW w:w="2193" w:type="dxa"/>
            <w:shd w:val="clear" w:color="auto" w:fill="FF7A74"/>
          </w:tcPr>
          <w:p w14:paraId="04F46A29" w14:textId="19ABC809" w:rsidR="00B126F6" w:rsidRPr="00FF751E" w:rsidRDefault="00B126F6" w:rsidP="008879CB">
            <w:pPr>
              <w:rPr>
                <w:rFonts w:ascii="Times New Roman" w:hAnsi="Times New Roman" w:cs="Times New Roman"/>
              </w:rPr>
            </w:pPr>
            <w:proofErr w:type="spellStart"/>
            <w:r w:rsidRPr="00FF751E">
              <w:rPr>
                <w:rFonts w:ascii="Times New Roman" w:hAnsi="Times New Roman" w:cs="Times New Roman"/>
              </w:rPr>
              <w:t>Nevsky</w:t>
            </w:r>
            <w:proofErr w:type="spellEnd"/>
          </w:p>
        </w:tc>
        <w:tc>
          <w:tcPr>
            <w:tcW w:w="2271" w:type="dxa"/>
          </w:tcPr>
          <w:p w14:paraId="2F996995" w14:textId="5F834858" w:rsidR="00B126F6" w:rsidRPr="00FF751E" w:rsidRDefault="004447F0" w:rsidP="008879CB">
            <w:pPr>
              <w:jc w:val="center"/>
              <w:rPr>
                <w:rFonts w:ascii="Times New Roman" w:hAnsi="Times New Roman" w:cs="Times New Roman"/>
              </w:rPr>
            </w:pPr>
            <w:r>
              <w:rPr>
                <w:rFonts w:ascii="Times New Roman" w:hAnsi="Times New Roman" w:cs="Times New Roman"/>
              </w:rPr>
              <w:t>29</w:t>
            </w:r>
          </w:p>
        </w:tc>
        <w:tc>
          <w:tcPr>
            <w:tcW w:w="1034" w:type="dxa"/>
          </w:tcPr>
          <w:p w14:paraId="2B7445EF" w14:textId="7599C831" w:rsidR="00B126F6" w:rsidRPr="00FF751E" w:rsidRDefault="004447F0" w:rsidP="008879CB">
            <w:pPr>
              <w:jc w:val="center"/>
              <w:rPr>
                <w:rFonts w:ascii="Times New Roman" w:hAnsi="Times New Roman" w:cs="Times New Roman"/>
              </w:rPr>
            </w:pPr>
            <w:r>
              <w:rPr>
                <w:rFonts w:ascii="Times New Roman" w:hAnsi="Times New Roman" w:cs="Times New Roman"/>
              </w:rPr>
              <w:t>8</w:t>
            </w:r>
          </w:p>
        </w:tc>
        <w:tc>
          <w:tcPr>
            <w:tcW w:w="2039" w:type="dxa"/>
          </w:tcPr>
          <w:p w14:paraId="26AB9C45" w14:textId="3CCF3CA5" w:rsidR="00B126F6" w:rsidRPr="00FF751E" w:rsidRDefault="00B126F6" w:rsidP="008879CB">
            <w:pPr>
              <w:jc w:val="center"/>
              <w:rPr>
                <w:rFonts w:ascii="Times New Roman" w:hAnsi="Times New Roman" w:cs="Times New Roman"/>
              </w:rPr>
            </w:pPr>
            <w:r w:rsidRPr="00FF751E">
              <w:rPr>
                <w:rFonts w:ascii="Times New Roman" w:hAnsi="Times New Roman" w:cs="Times New Roman"/>
              </w:rPr>
              <w:t>0.</w:t>
            </w:r>
            <w:r w:rsidR="004447F0">
              <w:rPr>
                <w:rFonts w:ascii="Times New Roman" w:hAnsi="Times New Roman" w:cs="Times New Roman"/>
              </w:rPr>
              <w:t>41</w:t>
            </w:r>
          </w:p>
        </w:tc>
        <w:tc>
          <w:tcPr>
            <w:tcW w:w="2988" w:type="dxa"/>
          </w:tcPr>
          <w:p w14:paraId="7E909499" w14:textId="08831AFD" w:rsidR="00B126F6" w:rsidRPr="00FF751E" w:rsidRDefault="004447F0" w:rsidP="000F6E7A">
            <w:pPr>
              <w:rPr>
                <w:rFonts w:ascii="Times New Roman" w:hAnsi="Times New Roman" w:cs="Times New Roman"/>
              </w:rPr>
            </w:pPr>
            <w:r>
              <w:rPr>
                <w:rFonts w:ascii="Times New Roman" w:hAnsi="Times New Roman" w:cs="Times New Roman"/>
              </w:rPr>
              <w:t>green shoulder</w:t>
            </w:r>
          </w:p>
        </w:tc>
      </w:tr>
      <w:tr w:rsidR="00B126F6" w:rsidRPr="00175C2E" w14:paraId="7F6E06A1" w14:textId="0BA1B8C2" w:rsidTr="000F6E7A">
        <w:tc>
          <w:tcPr>
            <w:tcW w:w="2193" w:type="dxa"/>
            <w:shd w:val="clear" w:color="auto" w:fill="FF7A74"/>
          </w:tcPr>
          <w:p w14:paraId="54CE1729" w14:textId="04EB9250" w:rsidR="00B126F6" w:rsidRPr="00FF751E" w:rsidRDefault="00B126F6" w:rsidP="008879CB">
            <w:pPr>
              <w:rPr>
                <w:rFonts w:ascii="Times New Roman" w:hAnsi="Times New Roman" w:cs="Times New Roman"/>
              </w:rPr>
            </w:pPr>
            <w:r w:rsidRPr="00FF751E">
              <w:rPr>
                <w:rFonts w:ascii="Times New Roman" w:hAnsi="Times New Roman" w:cs="Times New Roman"/>
              </w:rPr>
              <w:t>Perfect Rogue</w:t>
            </w:r>
          </w:p>
        </w:tc>
        <w:tc>
          <w:tcPr>
            <w:tcW w:w="2271" w:type="dxa"/>
          </w:tcPr>
          <w:p w14:paraId="015B70F7" w14:textId="59BA3BE1" w:rsidR="00B126F6" w:rsidRPr="00FF751E" w:rsidRDefault="004447F0" w:rsidP="008879CB">
            <w:pPr>
              <w:jc w:val="center"/>
              <w:rPr>
                <w:rFonts w:ascii="Times New Roman" w:hAnsi="Times New Roman" w:cs="Times New Roman"/>
              </w:rPr>
            </w:pPr>
            <w:r>
              <w:rPr>
                <w:rFonts w:ascii="Times New Roman" w:hAnsi="Times New Roman" w:cs="Times New Roman"/>
              </w:rPr>
              <w:t>22</w:t>
            </w:r>
          </w:p>
        </w:tc>
        <w:tc>
          <w:tcPr>
            <w:tcW w:w="1034" w:type="dxa"/>
          </w:tcPr>
          <w:p w14:paraId="2C096AE1" w14:textId="10074D34" w:rsidR="00B126F6" w:rsidRPr="00FF751E" w:rsidRDefault="004447F0" w:rsidP="008879CB">
            <w:pPr>
              <w:jc w:val="center"/>
              <w:rPr>
                <w:rFonts w:ascii="Times New Roman" w:hAnsi="Times New Roman" w:cs="Times New Roman"/>
              </w:rPr>
            </w:pPr>
            <w:r>
              <w:rPr>
                <w:rFonts w:ascii="Times New Roman" w:hAnsi="Times New Roman" w:cs="Times New Roman"/>
              </w:rPr>
              <w:t>12</w:t>
            </w:r>
          </w:p>
        </w:tc>
        <w:tc>
          <w:tcPr>
            <w:tcW w:w="2039" w:type="dxa"/>
          </w:tcPr>
          <w:p w14:paraId="00560798" w14:textId="2DCD0F60" w:rsidR="00B126F6" w:rsidRPr="00FF751E" w:rsidRDefault="00B126F6" w:rsidP="008879CB">
            <w:pPr>
              <w:jc w:val="center"/>
              <w:rPr>
                <w:rFonts w:ascii="Times New Roman" w:hAnsi="Times New Roman" w:cs="Times New Roman"/>
              </w:rPr>
            </w:pPr>
            <w:r w:rsidRPr="00FF751E">
              <w:rPr>
                <w:rFonts w:ascii="Times New Roman" w:hAnsi="Times New Roman" w:cs="Times New Roman"/>
              </w:rPr>
              <w:t>0.</w:t>
            </w:r>
            <w:r w:rsidR="004447F0">
              <w:rPr>
                <w:rFonts w:ascii="Times New Roman" w:hAnsi="Times New Roman" w:cs="Times New Roman"/>
              </w:rPr>
              <w:t>27</w:t>
            </w:r>
          </w:p>
        </w:tc>
        <w:tc>
          <w:tcPr>
            <w:tcW w:w="2988" w:type="dxa"/>
          </w:tcPr>
          <w:p w14:paraId="563991AA" w14:textId="485828C5" w:rsidR="00B126F6" w:rsidRPr="00FF751E" w:rsidRDefault="004447F0" w:rsidP="000F6E7A">
            <w:pPr>
              <w:rPr>
                <w:rFonts w:ascii="Times New Roman" w:hAnsi="Times New Roman" w:cs="Times New Roman"/>
              </w:rPr>
            </w:pPr>
            <w:r>
              <w:rPr>
                <w:rFonts w:ascii="Times New Roman" w:hAnsi="Times New Roman" w:cs="Times New Roman"/>
              </w:rPr>
              <w:t>catface</w:t>
            </w:r>
          </w:p>
        </w:tc>
      </w:tr>
      <w:tr w:rsidR="00B126F6" w:rsidRPr="00175C2E" w14:paraId="7A8ED65B" w14:textId="79960085" w:rsidTr="000F6E7A">
        <w:tc>
          <w:tcPr>
            <w:tcW w:w="2193" w:type="dxa"/>
            <w:shd w:val="clear" w:color="auto" w:fill="FF7A74"/>
          </w:tcPr>
          <w:p w14:paraId="3B013DB9" w14:textId="2C14A97B" w:rsidR="00B126F6" w:rsidRPr="00FF751E" w:rsidRDefault="00B126F6" w:rsidP="008879CB">
            <w:pPr>
              <w:rPr>
                <w:rFonts w:ascii="Times New Roman" w:hAnsi="Times New Roman" w:cs="Times New Roman"/>
              </w:rPr>
            </w:pPr>
            <w:r w:rsidRPr="00FF751E">
              <w:rPr>
                <w:rFonts w:ascii="Times New Roman" w:hAnsi="Times New Roman" w:cs="Times New Roman"/>
              </w:rPr>
              <w:t>Spring King</w:t>
            </w:r>
          </w:p>
        </w:tc>
        <w:tc>
          <w:tcPr>
            <w:tcW w:w="2271" w:type="dxa"/>
          </w:tcPr>
          <w:p w14:paraId="39A9A9C4" w14:textId="6191BFC8" w:rsidR="00B126F6" w:rsidRPr="00FF751E" w:rsidRDefault="004447F0" w:rsidP="008879CB">
            <w:pPr>
              <w:jc w:val="center"/>
              <w:rPr>
                <w:rFonts w:ascii="Times New Roman" w:hAnsi="Times New Roman" w:cs="Times New Roman"/>
              </w:rPr>
            </w:pPr>
            <w:r>
              <w:rPr>
                <w:rFonts w:ascii="Times New Roman" w:hAnsi="Times New Roman" w:cs="Times New Roman"/>
              </w:rPr>
              <w:t>24</w:t>
            </w:r>
          </w:p>
        </w:tc>
        <w:tc>
          <w:tcPr>
            <w:tcW w:w="1034" w:type="dxa"/>
          </w:tcPr>
          <w:p w14:paraId="3CE28996" w14:textId="0BB955E6" w:rsidR="00B126F6" w:rsidRPr="00FF751E" w:rsidRDefault="004447F0" w:rsidP="008879CB">
            <w:pPr>
              <w:jc w:val="center"/>
              <w:rPr>
                <w:rFonts w:ascii="Times New Roman" w:hAnsi="Times New Roman" w:cs="Times New Roman"/>
              </w:rPr>
            </w:pPr>
            <w:r>
              <w:rPr>
                <w:rFonts w:ascii="Times New Roman" w:hAnsi="Times New Roman" w:cs="Times New Roman"/>
              </w:rPr>
              <w:t>3</w:t>
            </w:r>
          </w:p>
        </w:tc>
        <w:tc>
          <w:tcPr>
            <w:tcW w:w="2039" w:type="dxa"/>
          </w:tcPr>
          <w:p w14:paraId="59C520F9" w14:textId="3481AE19" w:rsidR="00B126F6" w:rsidRPr="00FF751E" w:rsidRDefault="00B126F6" w:rsidP="008879CB">
            <w:pPr>
              <w:jc w:val="center"/>
              <w:rPr>
                <w:rFonts w:ascii="Times New Roman" w:hAnsi="Times New Roman" w:cs="Times New Roman"/>
              </w:rPr>
            </w:pPr>
            <w:r w:rsidRPr="00FF751E">
              <w:rPr>
                <w:rFonts w:ascii="Times New Roman" w:hAnsi="Times New Roman" w:cs="Times New Roman"/>
              </w:rPr>
              <w:t>0.</w:t>
            </w:r>
            <w:r w:rsidR="004447F0">
              <w:rPr>
                <w:rFonts w:ascii="Times New Roman" w:hAnsi="Times New Roman" w:cs="Times New Roman"/>
              </w:rPr>
              <w:t>25</w:t>
            </w:r>
          </w:p>
        </w:tc>
        <w:tc>
          <w:tcPr>
            <w:tcW w:w="2988" w:type="dxa"/>
          </w:tcPr>
          <w:p w14:paraId="0A9EDF63" w14:textId="7920F08B" w:rsidR="00B126F6" w:rsidRPr="00FF751E" w:rsidRDefault="004447F0" w:rsidP="000F6E7A">
            <w:pPr>
              <w:rPr>
                <w:rFonts w:ascii="Times New Roman" w:hAnsi="Times New Roman" w:cs="Times New Roman"/>
              </w:rPr>
            </w:pPr>
            <w:r>
              <w:rPr>
                <w:rFonts w:ascii="Times New Roman" w:hAnsi="Times New Roman" w:cs="Times New Roman"/>
              </w:rPr>
              <w:t>catface/green shoulder</w:t>
            </w:r>
          </w:p>
        </w:tc>
      </w:tr>
      <w:tr w:rsidR="00B126F6" w:rsidRPr="00175C2E" w14:paraId="07617182" w14:textId="0BEC9031" w:rsidTr="000F6E7A">
        <w:trPr>
          <w:trHeight w:val="73"/>
        </w:trPr>
        <w:tc>
          <w:tcPr>
            <w:tcW w:w="2193" w:type="dxa"/>
            <w:shd w:val="clear" w:color="auto" w:fill="FF7A74"/>
          </w:tcPr>
          <w:p w14:paraId="54C26275" w14:textId="49F31805" w:rsidR="00B126F6" w:rsidRPr="00FF751E" w:rsidRDefault="00B126F6" w:rsidP="008879CB">
            <w:pPr>
              <w:rPr>
                <w:rFonts w:ascii="Times New Roman" w:hAnsi="Times New Roman" w:cs="Times New Roman"/>
              </w:rPr>
            </w:pPr>
            <w:r w:rsidRPr="00FF751E">
              <w:rPr>
                <w:rFonts w:ascii="Times New Roman" w:hAnsi="Times New Roman" w:cs="Times New Roman"/>
              </w:rPr>
              <w:t>Starfire</w:t>
            </w:r>
          </w:p>
        </w:tc>
        <w:tc>
          <w:tcPr>
            <w:tcW w:w="2271" w:type="dxa"/>
          </w:tcPr>
          <w:p w14:paraId="40481705" w14:textId="2F0FECFF" w:rsidR="00B126F6" w:rsidRPr="00FF751E" w:rsidRDefault="004447F0" w:rsidP="008879CB">
            <w:pPr>
              <w:jc w:val="center"/>
              <w:rPr>
                <w:rFonts w:ascii="Times New Roman" w:hAnsi="Times New Roman" w:cs="Times New Roman"/>
              </w:rPr>
            </w:pPr>
            <w:r>
              <w:rPr>
                <w:rFonts w:ascii="Times New Roman" w:hAnsi="Times New Roman" w:cs="Times New Roman"/>
              </w:rPr>
              <w:t>26</w:t>
            </w:r>
          </w:p>
        </w:tc>
        <w:tc>
          <w:tcPr>
            <w:tcW w:w="1034" w:type="dxa"/>
          </w:tcPr>
          <w:p w14:paraId="28A7DF9A" w14:textId="54EE6DDC" w:rsidR="00B126F6" w:rsidRPr="00FF751E" w:rsidRDefault="004447F0" w:rsidP="008879CB">
            <w:pPr>
              <w:jc w:val="center"/>
              <w:rPr>
                <w:rFonts w:ascii="Times New Roman" w:hAnsi="Times New Roman" w:cs="Times New Roman"/>
              </w:rPr>
            </w:pPr>
            <w:r>
              <w:rPr>
                <w:rFonts w:ascii="Times New Roman" w:hAnsi="Times New Roman" w:cs="Times New Roman"/>
              </w:rPr>
              <w:t>8</w:t>
            </w:r>
          </w:p>
        </w:tc>
        <w:tc>
          <w:tcPr>
            <w:tcW w:w="2039" w:type="dxa"/>
          </w:tcPr>
          <w:p w14:paraId="4B39E70B" w14:textId="3064F25E" w:rsidR="00B126F6" w:rsidRPr="00FF751E" w:rsidRDefault="00B126F6" w:rsidP="008879CB">
            <w:pPr>
              <w:jc w:val="center"/>
              <w:rPr>
                <w:rFonts w:ascii="Times New Roman" w:hAnsi="Times New Roman" w:cs="Times New Roman"/>
              </w:rPr>
            </w:pPr>
            <w:r w:rsidRPr="00FF751E">
              <w:rPr>
                <w:rFonts w:ascii="Times New Roman" w:hAnsi="Times New Roman" w:cs="Times New Roman"/>
              </w:rPr>
              <w:t>0.</w:t>
            </w:r>
            <w:r w:rsidR="004447F0">
              <w:rPr>
                <w:rFonts w:ascii="Times New Roman" w:hAnsi="Times New Roman" w:cs="Times New Roman"/>
              </w:rPr>
              <w:t>33</w:t>
            </w:r>
          </w:p>
        </w:tc>
        <w:tc>
          <w:tcPr>
            <w:tcW w:w="2988" w:type="dxa"/>
          </w:tcPr>
          <w:p w14:paraId="0D645642" w14:textId="77777777" w:rsidR="00B126F6" w:rsidRPr="00FF751E" w:rsidRDefault="00B126F6" w:rsidP="000F6E7A">
            <w:pPr>
              <w:rPr>
                <w:rFonts w:ascii="Times New Roman" w:hAnsi="Times New Roman" w:cs="Times New Roman"/>
              </w:rPr>
            </w:pPr>
          </w:p>
        </w:tc>
      </w:tr>
    </w:tbl>
    <w:p w14:paraId="794AB0C9" w14:textId="77777777" w:rsidR="00175C2E" w:rsidRDefault="00175C2E" w:rsidP="008879CB">
      <w:pPr>
        <w:pStyle w:val="NormalWeb"/>
        <w:spacing w:before="0" w:beforeAutospacing="0" w:after="0" w:afterAutospacing="0"/>
        <w:rPr>
          <w:b/>
          <w:bCs/>
          <w:color w:val="0E101A"/>
          <w:u w:val="single"/>
        </w:rPr>
      </w:pPr>
    </w:p>
    <w:p w14:paraId="0FF0AF41" w14:textId="77777777" w:rsidR="00175C2E" w:rsidRDefault="00175C2E" w:rsidP="008879CB">
      <w:pPr>
        <w:pStyle w:val="NormalWeb"/>
        <w:spacing w:before="0" w:beforeAutospacing="0" w:after="0" w:afterAutospacing="0"/>
        <w:rPr>
          <w:b/>
          <w:bCs/>
          <w:color w:val="0E101A"/>
          <w:u w:val="single"/>
        </w:rPr>
      </w:pPr>
    </w:p>
    <w:tbl>
      <w:tblPr>
        <w:tblStyle w:val="TableGrid"/>
        <w:tblW w:w="10525" w:type="dxa"/>
        <w:tblLayout w:type="fixed"/>
        <w:tblLook w:val="04A0" w:firstRow="1" w:lastRow="0" w:firstColumn="1" w:lastColumn="0" w:noHBand="0" w:noVBand="1"/>
      </w:tblPr>
      <w:tblGrid>
        <w:gridCol w:w="2233"/>
        <w:gridCol w:w="2262"/>
        <w:gridCol w:w="1030"/>
        <w:gridCol w:w="2028"/>
        <w:gridCol w:w="2972"/>
      </w:tblGrid>
      <w:tr w:rsidR="00FF751E" w:rsidRPr="00175C2E" w14:paraId="25F4C243" w14:textId="28CC0625" w:rsidTr="000F6E7A">
        <w:tc>
          <w:tcPr>
            <w:tcW w:w="2233" w:type="dxa"/>
            <w:shd w:val="clear" w:color="auto" w:fill="E7E6E6" w:themeFill="background2"/>
          </w:tcPr>
          <w:p w14:paraId="79A0F9C8" w14:textId="223802EB" w:rsidR="00FF751E" w:rsidRPr="00175C2E" w:rsidRDefault="00B126F6" w:rsidP="005E05A4">
            <w:pPr>
              <w:rPr>
                <w:rFonts w:ascii="Times New Roman" w:hAnsi="Times New Roman" w:cs="Times New Roman"/>
              </w:rPr>
            </w:pPr>
            <w:r>
              <w:rPr>
                <w:rFonts w:ascii="Times New Roman" w:hAnsi="Times New Roman" w:cs="Times New Roman"/>
              </w:rPr>
              <w:t>Large other color fresh eating</w:t>
            </w:r>
            <w:r w:rsidR="00FF751E">
              <w:rPr>
                <w:rFonts w:ascii="Times New Roman" w:hAnsi="Times New Roman" w:cs="Times New Roman"/>
              </w:rPr>
              <w:t xml:space="preserve"> </w:t>
            </w:r>
          </w:p>
        </w:tc>
        <w:tc>
          <w:tcPr>
            <w:tcW w:w="2262" w:type="dxa"/>
            <w:shd w:val="clear" w:color="auto" w:fill="E7E6E6" w:themeFill="background2"/>
          </w:tcPr>
          <w:p w14:paraId="2F9B634C" w14:textId="57FC0435" w:rsidR="00FF751E" w:rsidRPr="00175C2E" w:rsidRDefault="00FF751E" w:rsidP="005E05A4">
            <w:pPr>
              <w:rPr>
                <w:rFonts w:ascii="Times New Roman" w:hAnsi="Times New Roman" w:cs="Times New Roman"/>
              </w:rPr>
            </w:pPr>
            <w:r w:rsidRPr="00175C2E">
              <w:rPr>
                <w:rFonts w:ascii="Times New Roman" w:hAnsi="Times New Roman" w:cs="Times New Roman"/>
              </w:rPr>
              <w:t xml:space="preserve">Total </w:t>
            </w:r>
            <w:r>
              <w:rPr>
                <w:rFonts w:ascii="Times New Roman" w:hAnsi="Times New Roman" w:cs="Times New Roman"/>
              </w:rPr>
              <w:t xml:space="preserve">unblemished </w:t>
            </w:r>
            <w:r w:rsidRPr="00175C2E">
              <w:rPr>
                <w:rFonts w:ascii="Times New Roman" w:hAnsi="Times New Roman" w:cs="Times New Roman"/>
              </w:rPr>
              <w:t>yield (T/A)</w:t>
            </w:r>
          </w:p>
        </w:tc>
        <w:tc>
          <w:tcPr>
            <w:tcW w:w="1030" w:type="dxa"/>
            <w:shd w:val="clear" w:color="auto" w:fill="E7E6E6" w:themeFill="background2"/>
          </w:tcPr>
          <w:p w14:paraId="7D5AA7C3" w14:textId="77777777" w:rsidR="00FF751E" w:rsidRPr="00175C2E" w:rsidRDefault="00FF751E" w:rsidP="005E05A4">
            <w:pPr>
              <w:rPr>
                <w:rFonts w:ascii="Times New Roman" w:hAnsi="Times New Roman" w:cs="Times New Roman"/>
              </w:rPr>
            </w:pPr>
            <w:r w:rsidRPr="00175C2E">
              <w:rPr>
                <w:rFonts w:ascii="Times New Roman" w:hAnsi="Times New Roman" w:cs="Times New Roman"/>
              </w:rPr>
              <w:t>BER (%)</w:t>
            </w:r>
          </w:p>
        </w:tc>
        <w:tc>
          <w:tcPr>
            <w:tcW w:w="2028" w:type="dxa"/>
            <w:shd w:val="clear" w:color="auto" w:fill="E7E6E6" w:themeFill="background2"/>
          </w:tcPr>
          <w:p w14:paraId="30F44480" w14:textId="77777777" w:rsidR="00FF751E" w:rsidRPr="00175C2E" w:rsidRDefault="00FF751E" w:rsidP="005E05A4">
            <w:pPr>
              <w:rPr>
                <w:rFonts w:ascii="Times New Roman" w:hAnsi="Times New Roman" w:cs="Times New Roman"/>
              </w:rPr>
            </w:pPr>
            <w:r w:rsidRPr="00175C2E">
              <w:rPr>
                <w:rFonts w:ascii="Times New Roman" w:hAnsi="Times New Roman" w:cs="Times New Roman"/>
              </w:rPr>
              <w:t>Average fruit size (</w:t>
            </w:r>
            <w:proofErr w:type="spellStart"/>
            <w:r w:rsidRPr="00175C2E">
              <w:rPr>
                <w:rFonts w:ascii="Times New Roman" w:hAnsi="Times New Roman" w:cs="Times New Roman"/>
              </w:rPr>
              <w:t>lbs</w:t>
            </w:r>
            <w:proofErr w:type="spellEnd"/>
            <w:r w:rsidRPr="00175C2E">
              <w:rPr>
                <w:rFonts w:ascii="Times New Roman" w:hAnsi="Times New Roman" w:cs="Times New Roman"/>
              </w:rPr>
              <w:t>)</w:t>
            </w:r>
          </w:p>
        </w:tc>
        <w:tc>
          <w:tcPr>
            <w:tcW w:w="2972" w:type="dxa"/>
            <w:shd w:val="clear" w:color="auto" w:fill="E7E6E6" w:themeFill="background2"/>
          </w:tcPr>
          <w:p w14:paraId="2B7BA063" w14:textId="77777777" w:rsidR="00FF751E" w:rsidRDefault="00FF751E" w:rsidP="005E05A4">
            <w:pPr>
              <w:rPr>
                <w:rFonts w:ascii="Times New Roman" w:hAnsi="Times New Roman" w:cs="Times New Roman"/>
              </w:rPr>
            </w:pPr>
          </w:p>
          <w:p w14:paraId="3614941B" w14:textId="7A3A592A" w:rsidR="00FF751E" w:rsidRPr="00175C2E" w:rsidRDefault="00FF751E" w:rsidP="005E05A4">
            <w:pPr>
              <w:rPr>
                <w:rFonts w:ascii="Times New Roman" w:hAnsi="Times New Roman" w:cs="Times New Roman"/>
              </w:rPr>
            </w:pPr>
            <w:r>
              <w:rPr>
                <w:rFonts w:ascii="Times New Roman" w:hAnsi="Times New Roman" w:cs="Times New Roman"/>
              </w:rPr>
              <w:t>Issues</w:t>
            </w:r>
          </w:p>
        </w:tc>
      </w:tr>
      <w:tr w:rsidR="00FF751E" w:rsidRPr="00175C2E" w14:paraId="2CEEDB28" w14:textId="4E82A168" w:rsidTr="000F6E7A">
        <w:tc>
          <w:tcPr>
            <w:tcW w:w="2233" w:type="dxa"/>
            <w:shd w:val="clear" w:color="auto" w:fill="FFF2CC" w:themeFill="accent4" w:themeFillTint="33"/>
          </w:tcPr>
          <w:p w14:paraId="39CD3D10" w14:textId="66914D03" w:rsidR="00FF751E" w:rsidRPr="00FF751E" w:rsidRDefault="00FF751E" w:rsidP="005E05A4">
            <w:pPr>
              <w:rPr>
                <w:rFonts w:ascii="Times New Roman" w:hAnsi="Times New Roman" w:cs="Times New Roman"/>
              </w:rPr>
            </w:pPr>
            <w:proofErr w:type="spellStart"/>
            <w:r w:rsidRPr="00FF751E">
              <w:rPr>
                <w:rFonts w:ascii="Times New Roman" w:hAnsi="Times New Roman" w:cs="Times New Roman"/>
              </w:rPr>
              <w:t>Azoychka</w:t>
            </w:r>
            <w:proofErr w:type="spellEnd"/>
          </w:p>
        </w:tc>
        <w:tc>
          <w:tcPr>
            <w:tcW w:w="2262" w:type="dxa"/>
          </w:tcPr>
          <w:p w14:paraId="11AC558C" w14:textId="7872CB61" w:rsidR="00FF751E" w:rsidRPr="00FF751E" w:rsidRDefault="004447F0" w:rsidP="005E05A4">
            <w:pPr>
              <w:jc w:val="center"/>
              <w:rPr>
                <w:rFonts w:ascii="Times New Roman" w:hAnsi="Times New Roman" w:cs="Times New Roman"/>
              </w:rPr>
            </w:pPr>
            <w:r>
              <w:rPr>
                <w:rFonts w:ascii="Times New Roman" w:hAnsi="Times New Roman" w:cs="Times New Roman"/>
              </w:rPr>
              <w:t>42</w:t>
            </w:r>
          </w:p>
        </w:tc>
        <w:tc>
          <w:tcPr>
            <w:tcW w:w="1030" w:type="dxa"/>
          </w:tcPr>
          <w:p w14:paraId="1B5AA152" w14:textId="5101EDF8" w:rsidR="00FF751E" w:rsidRPr="00FF751E" w:rsidRDefault="004447F0" w:rsidP="005E05A4">
            <w:pPr>
              <w:jc w:val="center"/>
              <w:rPr>
                <w:rFonts w:ascii="Times New Roman" w:hAnsi="Times New Roman" w:cs="Times New Roman"/>
              </w:rPr>
            </w:pPr>
            <w:r>
              <w:rPr>
                <w:rFonts w:ascii="Times New Roman" w:hAnsi="Times New Roman" w:cs="Times New Roman"/>
              </w:rPr>
              <w:t>1</w:t>
            </w:r>
          </w:p>
        </w:tc>
        <w:tc>
          <w:tcPr>
            <w:tcW w:w="2028" w:type="dxa"/>
          </w:tcPr>
          <w:p w14:paraId="7EEB88DF" w14:textId="006364BC" w:rsidR="00FF751E" w:rsidRPr="00FF751E" w:rsidRDefault="00FF751E" w:rsidP="005E05A4">
            <w:pPr>
              <w:jc w:val="center"/>
              <w:rPr>
                <w:rFonts w:ascii="Times New Roman" w:hAnsi="Times New Roman" w:cs="Times New Roman"/>
              </w:rPr>
            </w:pPr>
            <w:r w:rsidRPr="00FF751E">
              <w:rPr>
                <w:rFonts w:ascii="Times New Roman" w:hAnsi="Times New Roman" w:cs="Times New Roman"/>
              </w:rPr>
              <w:t>0.</w:t>
            </w:r>
            <w:r w:rsidR="004447F0">
              <w:rPr>
                <w:rFonts w:ascii="Times New Roman" w:hAnsi="Times New Roman" w:cs="Times New Roman"/>
              </w:rPr>
              <w:t>35</w:t>
            </w:r>
          </w:p>
        </w:tc>
        <w:tc>
          <w:tcPr>
            <w:tcW w:w="2972" w:type="dxa"/>
          </w:tcPr>
          <w:p w14:paraId="0476E535" w14:textId="1C71D121" w:rsidR="00FF751E" w:rsidRPr="00FF751E" w:rsidRDefault="004447F0" w:rsidP="000F6E7A">
            <w:pPr>
              <w:rPr>
                <w:rFonts w:ascii="Times New Roman" w:hAnsi="Times New Roman" w:cs="Times New Roman"/>
              </w:rPr>
            </w:pPr>
            <w:r>
              <w:rPr>
                <w:rFonts w:ascii="Times New Roman" w:hAnsi="Times New Roman" w:cs="Times New Roman"/>
              </w:rPr>
              <w:t>catface</w:t>
            </w:r>
          </w:p>
        </w:tc>
      </w:tr>
      <w:tr w:rsidR="00FF751E" w:rsidRPr="00175C2E" w14:paraId="60EC6E5F" w14:textId="6043CE3C" w:rsidTr="000F6E7A">
        <w:tc>
          <w:tcPr>
            <w:tcW w:w="2233" w:type="dxa"/>
            <w:shd w:val="clear" w:color="auto" w:fill="FFF2CC" w:themeFill="accent4" w:themeFillTint="33"/>
          </w:tcPr>
          <w:p w14:paraId="625A6904" w14:textId="71093593" w:rsidR="00FF751E" w:rsidRPr="00FF751E" w:rsidRDefault="00FF751E" w:rsidP="005E05A4">
            <w:pPr>
              <w:rPr>
                <w:rFonts w:ascii="Times New Roman" w:hAnsi="Times New Roman" w:cs="Times New Roman"/>
                <w:bCs/>
              </w:rPr>
            </w:pPr>
            <w:r w:rsidRPr="00FF751E">
              <w:rPr>
                <w:rFonts w:ascii="Times New Roman" w:hAnsi="Times New Roman" w:cs="Times New Roman"/>
                <w:bCs/>
              </w:rPr>
              <w:t>Dwarf Sweet Sue</w:t>
            </w:r>
          </w:p>
        </w:tc>
        <w:tc>
          <w:tcPr>
            <w:tcW w:w="2262" w:type="dxa"/>
          </w:tcPr>
          <w:p w14:paraId="417BB657" w14:textId="4FB92D18" w:rsidR="00FF751E" w:rsidRPr="00FF751E" w:rsidRDefault="004447F0" w:rsidP="005E05A4">
            <w:pPr>
              <w:jc w:val="center"/>
              <w:rPr>
                <w:rFonts w:ascii="Times New Roman" w:hAnsi="Times New Roman" w:cs="Times New Roman"/>
                <w:bCs/>
              </w:rPr>
            </w:pPr>
            <w:r>
              <w:rPr>
                <w:rFonts w:ascii="Times New Roman" w:hAnsi="Times New Roman" w:cs="Times New Roman"/>
                <w:bCs/>
              </w:rPr>
              <w:t>29</w:t>
            </w:r>
          </w:p>
        </w:tc>
        <w:tc>
          <w:tcPr>
            <w:tcW w:w="1030" w:type="dxa"/>
          </w:tcPr>
          <w:p w14:paraId="420EF30F" w14:textId="417A0C12" w:rsidR="00FF751E" w:rsidRPr="00FF751E" w:rsidRDefault="004447F0" w:rsidP="005E05A4">
            <w:pPr>
              <w:jc w:val="center"/>
              <w:rPr>
                <w:rFonts w:ascii="Times New Roman" w:hAnsi="Times New Roman" w:cs="Times New Roman"/>
                <w:bCs/>
              </w:rPr>
            </w:pPr>
            <w:r>
              <w:rPr>
                <w:rFonts w:ascii="Times New Roman" w:hAnsi="Times New Roman" w:cs="Times New Roman"/>
                <w:bCs/>
              </w:rPr>
              <w:t>3</w:t>
            </w:r>
          </w:p>
        </w:tc>
        <w:tc>
          <w:tcPr>
            <w:tcW w:w="2028" w:type="dxa"/>
          </w:tcPr>
          <w:p w14:paraId="528F5CEA" w14:textId="3724584E" w:rsidR="00FF751E" w:rsidRPr="00FF751E" w:rsidRDefault="00FF751E" w:rsidP="005E05A4">
            <w:pPr>
              <w:jc w:val="center"/>
              <w:rPr>
                <w:rFonts w:ascii="Times New Roman" w:hAnsi="Times New Roman" w:cs="Times New Roman"/>
                <w:bCs/>
              </w:rPr>
            </w:pPr>
            <w:r w:rsidRPr="00FF751E">
              <w:rPr>
                <w:rFonts w:ascii="Times New Roman" w:hAnsi="Times New Roman" w:cs="Times New Roman"/>
                <w:bCs/>
              </w:rPr>
              <w:t>0.5</w:t>
            </w:r>
            <w:r w:rsidR="004447F0">
              <w:rPr>
                <w:rFonts w:ascii="Times New Roman" w:hAnsi="Times New Roman" w:cs="Times New Roman"/>
                <w:bCs/>
              </w:rPr>
              <w:t>2</w:t>
            </w:r>
          </w:p>
        </w:tc>
        <w:tc>
          <w:tcPr>
            <w:tcW w:w="2972" w:type="dxa"/>
          </w:tcPr>
          <w:p w14:paraId="244BC58A" w14:textId="4095374B" w:rsidR="00FF751E" w:rsidRPr="00FF751E" w:rsidRDefault="004447F0" w:rsidP="000F6E7A">
            <w:pPr>
              <w:rPr>
                <w:rFonts w:ascii="Times New Roman" w:hAnsi="Times New Roman" w:cs="Times New Roman"/>
                <w:bCs/>
              </w:rPr>
            </w:pPr>
            <w:r>
              <w:rPr>
                <w:rFonts w:ascii="Times New Roman" w:hAnsi="Times New Roman" w:cs="Times New Roman"/>
                <w:bCs/>
              </w:rPr>
              <w:t>catface</w:t>
            </w:r>
          </w:p>
        </w:tc>
      </w:tr>
      <w:tr w:rsidR="00FF751E" w:rsidRPr="00175C2E" w14:paraId="15DBC886" w14:textId="09E60EA3" w:rsidTr="000F6E7A">
        <w:tc>
          <w:tcPr>
            <w:tcW w:w="2233" w:type="dxa"/>
            <w:shd w:val="clear" w:color="auto" w:fill="FFF2CC" w:themeFill="accent4" w:themeFillTint="33"/>
          </w:tcPr>
          <w:p w14:paraId="69532BE5" w14:textId="1D6ED59B" w:rsidR="00FF751E" w:rsidRPr="00FF751E" w:rsidRDefault="00FF751E" w:rsidP="005E05A4">
            <w:pPr>
              <w:rPr>
                <w:rFonts w:ascii="Times New Roman" w:hAnsi="Times New Roman" w:cs="Times New Roman"/>
                <w:bCs/>
              </w:rPr>
            </w:pPr>
            <w:r w:rsidRPr="00FF751E">
              <w:rPr>
                <w:rFonts w:ascii="Times New Roman" w:hAnsi="Times New Roman" w:cs="Times New Roman"/>
                <w:bCs/>
              </w:rPr>
              <w:t>Gold Medal</w:t>
            </w:r>
          </w:p>
        </w:tc>
        <w:tc>
          <w:tcPr>
            <w:tcW w:w="2262" w:type="dxa"/>
          </w:tcPr>
          <w:p w14:paraId="36C7D3EC" w14:textId="1AA3BD92" w:rsidR="00FF751E" w:rsidRPr="00FF751E" w:rsidRDefault="004447F0" w:rsidP="005E05A4">
            <w:pPr>
              <w:jc w:val="center"/>
              <w:rPr>
                <w:rFonts w:ascii="Times New Roman" w:hAnsi="Times New Roman" w:cs="Times New Roman"/>
                <w:bCs/>
              </w:rPr>
            </w:pPr>
            <w:r>
              <w:rPr>
                <w:rFonts w:ascii="Times New Roman" w:hAnsi="Times New Roman" w:cs="Times New Roman"/>
                <w:bCs/>
              </w:rPr>
              <w:t>21</w:t>
            </w:r>
          </w:p>
        </w:tc>
        <w:tc>
          <w:tcPr>
            <w:tcW w:w="1030" w:type="dxa"/>
          </w:tcPr>
          <w:p w14:paraId="2B19D582" w14:textId="69D1D656" w:rsidR="00FF751E" w:rsidRPr="00FF751E" w:rsidRDefault="004447F0" w:rsidP="005E05A4">
            <w:pPr>
              <w:jc w:val="center"/>
              <w:rPr>
                <w:rFonts w:ascii="Times New Roman" w:hAnsi="Times New Roman" w:cs="Times New Roman"/>
                <w:bCs/>
              </w:rPr>
            </w:pPr>
            <w:r>
              <w:rPr>
                <w:rFonts w:ascii="Times New Roman" w:hAnsi="Times New Roman" w:cs="Times New Roman"/>
                <w:bCs/>
              </w:rPr>
              <w:t>5</w:t>
            </w:r>
          </w:p>
        </w:tc>
        <w:tc>
          <w:tcPr>
            <w:tcW w:w="2028" w:type="dxa"/>
          </w:tcPr>
          <w:p w14:paraId="1920AEBA" w14:textId="09A8AC79" w:rsidR="00FF751E" w:rsidRPr="00FF751E" w:rsidRDefault="00FF751E" w:rsidP="005E05A4">
            <w:pPr>
              <w:jc w:val="center"/>
              <w:rPr>
                <w:rFonts w:ascii="Times New Roman" w:hAnsi="Times New Roman" w:cs="Times New Roman"/>
                <w:bCs/>
              </w:rPr>
            </w:pPr>
            <w:r w:rsidRPr="00FF751E">
              <w:rPr>
                <w:rFonts w:ascii="Times New Roman" w:hAnsi="Times New Roman" w:cs="Times New Roman"/>
                <w:bCs/>
              </w:rPr>
              <w:t>0.</w:t>
            </w:r>
            <w:r w:rsidR="004447F0">
              <w:rPr>
                <w:rFonts w:ascii="Times New Roman" w:hAnsi="Times New Roman" w:cs="Times New Roman"/>
                <w:bCs/>
              </w:rPr>
              <w:t>52</w:t>
            </w:r>
          </w:p>
        </w:tc>
        <w:tc>
          <w:tcPr>
            <w:tcW w:w="2972" w:type="dxa"/>
          </w:tcPr>
          <w:p w14:paraId="59CC2BF9" w14:textId="6B9B0BB8" w:rsidR="00FF751E" w:rsidRPr="00FF751E" w:rsidRDefault="004447F0" w:rsidP="000F6E7A">
            <w:pPr>
              <w:rPr>
                <w:rFonts w:ascii="Times New Roman" w:hAnsi="Times New Roman" w:cs="Times New Roman"/>
                <w:bCs/>
              </w:rPr>
            </w:pPr>
            <w:r>
              <w:rPr>
                <w:rFonts w:ascii="Times New Roman" w:hAnsi="Times New Roman" w:cs="Times New Roman"/>
                <w:bCs/>
              </w:rPr>
              <w:t>catface</w:t>
            </w:r>
          </w:p>
        </w:tc>
      </w:tr>
      <w:tr w:rsidR="00FF751E" w:rsidRPr="00175C2E" w14:paraId="38D8F0A4" w14:textId="08BFE878" w:rsidTr="000F6E7A">
        <w:tc>
          <w:tcPr>
            <w:tcW w:w="2233" w:type="dxa"/>
            <w:shd w:val="clear" w:color="auto" w:fill="FFF2CC" w:themeFill="accent4" w:themeFillTint="33"/>
          </w:tcPr>
          <w:p w14:paraId="2BA883F0" w14:textId="04E10CC2" w:rsidR="00FF751E" w:rsidRPr="00FF751E" w:rsidRDefault="00FF751E" w:rsidP="005E05A4">
            <w:pPr>
              <w:rPr>
                <w:rFonts w:ascii="Times New Roman" w:hAnsi="Times New Roman" w:cs="Times New Roman"/>
              </w:rPr>
            </w:pPr>
            <w:proofErr w:type="spellStart"/>
            <w:r w:rsidRPr="00FF751E">
              <w:rPr>
                <w:rFonts w:ascii="Times New Roman" w:hAnsi="Times New Roman" w:cs="Times New Roman"/>
              </w:rPr>
              <w:t>Manyel</w:t>
            </w:r>
            <w:proofErr w:type="spellEnd"/>
          </w:p>
        </w:tc>
        <w:tc>
          <w:tcPr>
            <w:tcW w:w="2262" w:type="dxa"/>
          </w:tcPr>
          <w:p w14:paraId="7ADA5E0F" w14:textId="0C3D4E09" w:rsidR="00FF751E" w:rsidRPr="00FF751E" w:rsidRDefault="004447F0" w:rsidP="005E05A4">
            <w:pPr>
              <w:jc w:val="center"/>
              <w:rPr>
                <w:rFonts w:ascii="Times New Roman" w:hAnsi="Times New Roman" w:cs="Times New Roman"/>
              </w:rPr>
            </w:pPr>
            <w:r>
              <w:rPr>
                <w:rFonts w:ascii="Times New Roman" w:hAnsi="Times New Roman" w:cs="Times New Roman"/>
              </w:rPr>
              <w:t>38</w:t>
            </w:r>
          </w:p>
        </w:tc>
        <w:tc>
          <w:tcPr>
            <w:tcW w:w="1030" w:type="dxa"/>
          </w:tcPr>
          <w:p w14:paraId="2657576B" w14:textId="154590C0" w:rsidR="00FF751E" w:rsidRPr="00FF751E" w:rsidRDefault="004447F0" w:rsidP="005E05A4">
            <w:pPr>
              <w:jc w:val="center"/>
              <w:rPr>
                <w:rFonts w:ascii="Times New Roman" w:hAnsi="Times New Roman" w:cs="Times New Roman"/>
              </w:rPr>
            </w:pPr>
            <w:r>
              <w:rPr>
                <w:rFonts w:ascii="Times New Roman" w:hAnsi="Times New Roman" w:cs="Times New Roman"/>
              </w:rPr>
              <w:t>5</w:t>
            </w:r>
          </w:p>
        </w:tc>
        <w:tc>
          <w:tcPr>
            <w:tcW w:w="2028" w:type="dxa"/>
          </w:tcPr>
          <w:p w14:paraId="7FC161FC" w14:textId="795523F1" w:rsidR="00FF751E" w:rsidRPr="00FF751E" w:rsidRDefault="00FF751E" w:rsidP="005E05A4">
            <w:pPr>
              <w:jc w:val="center"/>
              <w:rPr>
                <w:rFonts w:ascii="Times New Roman" w:hAnsi="Times New Roman" w:cs="Times New Roman"/>
              </w:rPr>
            </w:pPr>
            <w:r w:rsidRPr="00FF751E">
              <w:rPr>
                <w:rFonts w:ascii="Times New Roman" w:hAnsi="Times New Roman" w:cs="Times New Roman"/>
              </w:rPr>
              <w:t>0.</w:t>
            </w:r>
            <w:r w:rsidR="004447F0">
              <w:rPr>
                <w:rFonts w:ascii="Times New Roman" w:hAnsi="Times New Roman" w:cs="Times New Roman"/>
              </w:rPr>
              <w:t>28</w:t>
            </w:r>
          </w:p>
        </w:tc>
        <w:tc>
          <w:tcPr>
            <w:tcW w:w="2972" w:type="dxa"/>
          </w:tcPr>
          <w:p w14:paraId="4546047B" w14:textId="12553774" w:rsidR="00FF751E" w:rsidRPr="00FF751E" w:rsidRDefault="00FF751E" w:rsidP="000F6E7A">
            <w:pPr>
              <w:rPr>
                <w:rFonts w:ascii="Times New Roman" w:hAnsi="Times New Roman" w:cs="Times New Roman"/>
              </w:rPr>
            </w:pPr>
          </w:p>
        </w:tc>
      </w:tr>
      <w:tr w:rsidR="00B126F6" w:rsidRPr="00175C2E" w14:paraId="055A731E" w14:textId="23C33340" w:rsidTr="000F6E7A">
        <w:tc>
          <w:tcPr>
            <w:tcW w:w="2233" w:type="dxa"/>
            <w:shd w:val="clear" w:color="auto" w:fill="9E70BA"/>
          </w:tcPr>
          <w:p w14:paraId="158B5A32" w14:textId="629AF596" w:rsidR="00B126F6" w:rsidRPr="00FF751E" w:rsidRDefault="00BD7F95" w:rsidP="00B126F6">
            <w:pPr>
              <w:rPr>
                <w:rFonts w:ascii="Times New Roman" w:hAnsi="Times New Roman" w:cs="Times New Roman"/>
              </w:rPr>
            </w:pPr>
            <w:proofErr w:type="spellStart"/>
            <w:r w:rsidRPr="00FF751E">
              <w:rPr>
                <w:rFonts w:ascii="Times New Roman" w:hAnsi="Times New Roman" w:cs="Times New Roman"/>
                <w:bCs/>
              </w:rPr>
              <w:t>Astrakhanskie</w:t>
            </w:r>
            <w:proofErr w:type="spellEnd"/>
          </w:p>
        </w:tc>
        <w:tc>
          <w:tcPr>
            <w:tcW w:w="2262" w:type="dxa"/>
          </w:tcPr>
          <w:p w14:paraId="1E0FF16E" w14:textId="02383F47" w:rsidR="00B126F6" w:rsidRPr="00FF751E" w:rsidRDefault="004447F0" w:rsidP="00B126F6">
            <w:pPr>
              <w:jc w:val="center"/>
              <w:rPr>
                <w:rFonts w:ascii="Times New Roman" w:hAnsi="Times New Roman" w:cs="Times New Roman"/>
              </w:rPr>
            </w:pPr>
            <w:r>
              <w:rPr>
                <w:rFonts w:ascii="Times New Roman" w:hAnsi="Times New Roman" w:cs="Times New Roman"/>
              </w:rPr>
              <w:t>41</w:t>
            </w:r>
          </w:p>
        </w:tc>
        <w:tc>
          <w:tcPr>
            <w:tcW w:w="1030" w:type="dxa"/>
          </w:tcPr>
          <w:p w14:paraId="64ADC474" w14:textId="2F47D952" w:rsidR="00B126F6" w:rsidRPr="00FF751E" w:rsidRDefault="004447F0" w:rsidP="00B126F6">
            <w:pPr>
              <w:jc w:val="center"/>
              <w:rPr>
                <w:rFonts w:ascii="Times New Roman" w:hAnsi="Times New Roman" w:cs="Times New Roman"/>
              </w:rPr>
            </w:pPr>
            <w:r>
              <w:rPr>
                <w:rFonts w:ascii="Times New Roman" w:hAnsi="Times New Roman" w:cs="Times New Roman"/>
              </w:rPr>
              <w:t>6</w:t>
            </w:r>
          </w:p>
        </w:tc>
        <w:tc>
          <w:tcPr>
            <w:tcW w:w="2028" w:type="dxa"/>
          </w:tcPr>
          <w:p w14:paraId="79567885" w14:textId="57720040" w:rsidR="00B126F6" w:rsidRPr="00FF751E" w:rsidRDefault="00B126F6" w:rsidP="00B126F6">
            <w:pPr>
              <w:jc w:val="center"/>
              <w:rPr>
                <w:rFonts w:ascii="Times New Roman" w:hAnsi="Times New Roman" w:cs="Times New Roman"/>
              </w:rPr>
            </w:pPr>
            <w:r w:rsidRPr="00FF751E">
              <w:rPr>
                <w:rFonts w:ascii="Times New Roman" w:hAnsi="Times New Roman" w:cs="Times New Roman"/>
              </w:rPr>
              <w:t>0.</w:t>
            </w:r>
            <w:r w:rsidR="004447F0">
              <w:rPr>
                <w:rFonts w:ascii="Times New Roman" w:hAnsi="Times New Roman" w:cs="Times New Roman"/>
              </w:rPr>
              <w:t>68</w:t>
            </w:r>
          </w:p>
        </w:tc>
        <w:tc>
          <w:tcPr>
            <w:tcW w:w="2972" w:type="dxa"/>
          </w:tcPr>
          <w:p w14:paraId="1291D972" w14:textId="6A3D11D0" w:rsidR="00B126F6" w:rsidRPr="00FF751E" w:rsidRDefault="004447F0" w:rsidP="000F6E7A">
            <w:pPr>
              <w:rPr>
                <w:rFonts w:ascii="Times New Roman" w:hAnsi="Times New Roman" w:cs="Times New Roman"/>
              </w:rPr>
            </w:pPr>
            <w:r>
              <w:rPr>
                <w:rFonts w:ascii="Times New Roman" w:hAnsi="Times New Roman" w:cs="Times New Roman"/>
              </w:rPr>
              <w:t>catface/green shoulder</w:t>
            </w:r>
          </w:p>
        </w:tc>
      </w:tr>
      <w:tr w:rsidR="00B126F6" w:rsidRPr="00175C2E" w14:paraId="1D714D4D" w14:textId="004FB0ED" w:rsidTr="000F6E7A">
        <w:tc>
          <w:tcPr>
            <w:tcW w:w="2233" w:type="dxa"/>
            <w:shd w:val="clear" w:color="auto" w:fill="9E70BA"/>
          </w:tcPr>
          <w:p w14:paraId="79FEEF7B" w14:textId="49D72B33" w:rsidR="00B126F6" w:rsidRPr="00FF751E" w:rsidRDefault="00BD7F95" w:rsidP="00B126F6">
            <w:pPr>
              <w:rPr>
                <w:rFonts w:ascii="Times New Roman" w:hAnsi="Times New Roman" w:cs="Times New Roman"/>
              </w:rPr>
            </w:pPr>
            <w:r w:rsidRPr="00FF751E">
              <w:rPr>
                <w:rFonts w:ascii="Times New Roman" w:hAnsi="Times New Roman" w:cs="Times New Roman"/>
              </w:rPr>
              <w:t>Cherokee Purple</w:t>
            </w:r>
          </w:p>
        </w:tc>
        <w:tc>
          <w:tcPr>
            <w:tcW w:w="2262" w:type="dxa"/>
          </w:tcPr>
          <w:p w14:paraId="44363A9E" w14:textId="28F56ECE" w:rsidR="00B126F6" w:rsidRPr="00FF751E" w:rsidRDefault="004447F0" w:rsidP="00B126F6">
            <w:pPr>
              <w:jc w:val="center"/>
              <w:rPr>
                <w:rFonts w:ascii="Times New Roman" w:hAnsi="Times New Roman" w:cs="Times New Roman"/>
              </w:rPr>
            </w:pPr>
            <w:r>
              <w:rPr>
                <w:rFonts w:ascii="Times New Roman" w:hAnsi="Times New Roman" w:cs="Times New Roman"/>
              </w:rPr>
              <w:t>39</w:t>
            </w:r>
          </w:p>
        </w:tc>
        <w:tc>
          <w:tcPr>
            <w:tcW w:w="1030" w:type="dxa"/>
          </w:tcPr>
          <w:p w14:paraId="6F739FD4" w14:textId="60CC9C5A" w:rsidR="00B126F6" w:rsidRPr="00FF751E" w:rsidRDefault="004447F0" w:rsidP="00B126F6">
            <w:pPr>
              <w:jc w:val="center"/>
              <w:rPr>
                <w:rFonts w:ascii="Times New Roman" w:hAnsi="Times New Roman" w:cs="Times New Roman"/>
              </w:rPr>
            </w:pPr>
            <w:r>
              <w:rPr>
                <w:rFonts w:ascii="Times New Roman" w:hAnsi="Times New Roman" w:cs="Times New Roman"/>
              </w:rPr>
              <w:t>7</w:t>
            </w:r>
          </w:p>
        </w:tc>
        <w:tc>
          <w:tcPr>
            <w:tcW w:w="2028" w:type="dxa"/>
          </w:tcPr>
          <w:p w14:paraId="41C77F74" w14:textId="2B24F3A7" w:rsidR="00B126F6" w:rsidRPr="00FF751E" w:rsidRDefault="00B126F6" w:rsidP="00B126F6">
            <w:pPr>
              <w:jc w:val="center"/>
              <w:rPr>
                <w:rFonts w:ascii="Times New Roman" w:hAnsi="Times New Roman" w:cs="Times New Roman"/>
              </w:rPr>
            </w:pPr>
            <w:r w:rsidRPr="00FF751E">
              <w:rPr>
                <w:rFonts w:ascii="Times New Roman" w:hAnsi="Times New Roman" w:cs="Times New Roman"/>
              </w:rPr>
              <w:t>0.</w:t>
            </w:r>
            <w:r w:rsidR="004447F0">
              <w:rPr>
                <w:rFonts w:ascii="Times New Roman" w:hAnsi="Times New Roman" w:cs="Times New Roman"/>
              </w:rPr>
              <w:t>50</w:t>
            </w:r>
          </w:p>
        </w:tc>
        <w:tc>
          <w:tcPr>
            <w:tcW w:w="2972" w:type="dxa"/>
          </w:tcPr>
          <w:p w14:paraId="0C4324A8" w14:textId="06FFFB18" w:rsidR="00B126F6" w:rsidRPr="00FF751E" w:rsidRDefault="004447F0" w:rsidP="000F6E7A">
            <w:pPr>
              <w:rPr>
                <w:rFonts w:ascii="Times New Roman" w:hAnsi="Times New Roman" w:cs="Times New Roman"/>
              </w:rPr>
            </w:pPr>
            <w:r>
              <w:rPr>
                <w:rFonts w:ascii="Times New Roman" w:hAnsi="Times New Roman" w:cs="Times New Roman"/>
              </w:rPr>
              <w:t>catface</w:t>
            </w:r>
          </w:p>
        </w:tc>
      </w:tr>
      <w:tr w:rsidR="00B126F6" w:rsidRPr="00175C2E" w14:paraId="0AFC56A7" w14:textId="0E182CC1" w:rsidTr="000F6E7A">
        <w:tc>
          <w:tcPr>
            <w:tcW w:w="2233" w:type="dxa"/>
            <w:shd w:val="clear" w:color="auto" w:fill="EBABCA"/>
          </w:tcPr>
          <w:p w14:paraId="0E59FA2E" w14:textId="3F44688F" w:rsidR="00B126F6" w:rsidRPr="00FF751E" w:rsidRDefault="00BD7F95" w:rsidP="00B126F6">
            <w:pPr>
              <w:rPr>
                <w:rFonts w:ascii="Times New Roman" w:hAnsi="Times New Roman" w:cs="Times New Roman"/>
                <w:bCs/>
              </w:rPr>
            </w:pPr>
            <w:r>
              <w:rPr>
                <w:rFonts w:ascii="Times New Roman" w:hAnsi="Times New Roman" w:cs="Times New Roman"/>
                <w:bCs/>
              </w:rPr>
              <w:t>Siberian Giant Pink</w:t>
            </w:r>
          </w:p>
        </w:tc>
        <w:tc>
          <w:tcPr>
            <w:tcW w:w="2262" w:type="dxa"/>
          </w:tcPr>
          <w:p w14:paraId="2CDF6D2F" w14:textId="5487F520" w:rsidR="00B126F6" w:rsidRPr="00FF751E" w:rsidRDefault="004447F0" w:rsidP="00B126F6">
            <w:pPr>
              <w:jc w:val="center"/>
              <w:rPr>
                <w:rFonts w:ascii="Times New Roman" w:hAnsi="Times New Roman" w:cs="Times New Roman"/>
                <w:bCs/>
              </w:rPr>
            </w:pPr>
            <w:r>
              <w:rPr>
                <w:rFonts w:ascii="Times New Roman" w:hAnsi="Times New Roman" w:cs="Times New Roman"/>
                <w:bCs/>
              </w:rPr>
              <w:t>36</w:t>
            </w:r>
          </w:p>
        </w:tc>
        <w:tc>
          <w:tcPr>
            <w:tcW w:w="1030" w:type="dxa"/>
          </w:tcPr>
          <w:p w14:paraId="126C7FF0" w14:textId="019A45CB" w:rsidR="00B126F6" w:rsidRPr="00FF751E" w:rsidRDefault="004447F0" w:rsidP="00B126F6">
            <w:pPr>
              <w:jc w:val="center"/>
              <w:rPr>
                <w:rFonts w:ascii="Times New Roman" w:hAnsi="Times New Roman" w:cs="Times New Roman"/>
                <w:bCs/>
              </w:rPr>
            </w:pPr>
            <w:r>
              <w:rPr>
                <w:rFonts w:ascii="Times New Roman" w:hAnsi="Times New Roman" w:cs="Times New Roman"/>
                <w:bCs/>
              </w:rPr>
              <w:t>1</w:t>
            </w:r>
          </w:p>
        </w:tc>
        <w:tc>
          <w:tcPr>
            <w:tcW w:w="2028" w:type="dxa"/>
          </w:tcPr>
          <w:p w14:paraId="6774E830" w14:textId="0E316172" w:rsidR="00B126F6" w:rsidRPr="00FF751E" w:rsidRDefault="00B126F6" w:rsidP="00B126F6">
            <w:pPr>
              <w:jc w:val="center"/>
              <w:rPr>
                <w:rFonts w:ascii="Times New Roman" w:hAnsi="Times New Roman" w:cs="Times New Roman"/>
                <w:bCs/>
              </w:rPr>
            </w:pPr>
            <w:r w:rsidRPr="00FF751E">
              <w:rPr>
                <w:rFonts w:ascii="Times New Roman" w:hAnsi="Times New Roman" w:cs="Times New Roman"/>
                <w:bCs/>
              </w:rPr>
              <w:t>0.</w:t>
            </w:r>
            <w:r w:rsidR="004447F0">
              <w:rPr>
                <w:rFonts w:ascii="Times New Roman" w:hAnsi="Times New Roman" w:cs="Times New Roman"/>
                <w:bCs/>
              </w:rPr>
              <w:t>63</w:t>
            </w:r>
          </w:p>
        </w:tc>
        <w:tc>
          <w:tcPr>
            <w:tcW w:w="2972" w:type="dxa"/>
          </w:tcPr>
          <w:p w14:paraId="50799119" w14:textId="25508589" w:rsidR="00B126F6" w:rsidRPr="00FF751E" w:rsidRDefault="004447F0" w:rsidP="000F6E7A">
            <w:pPr>
              <w:rPr>
                <w:rFonts w:ascii="Times New Roman" w:hAnsi="Times New Roman" w:cs="Times New Roman"/>
                <w:bCs/>
              </w:rPr>
            </w:pPr>
            <w:r>
              <w:rPr>
                <w:rFonts w:ascii="Times New Roman" w:hAnsi="Times New Roman" w:cs="Times New Roman"/>
              </w:rPr>
              <w:t>catface/green shoulder</w:t>
            </w:r>
          </w:p>
        </w:tc>
      </w:tr>
      <w:tr w:rsidR="00B126F6" w:rsidRPr="00175C2E" w14:paraId="3158F487" w14:textId="62C053A2" w:rsidTr="000F6E7A">
        <w:tc>
          <w:tcPr>
            <w:tcW w:w="2233" w:type="dxa"/>
            <w:shd w:val="clear" w:color="auto" w:fill="EBABCA"/>
          </w:tcPr>
          <w:p w14:paraId="0D94F6A6" w14:textId="121B3B1A" w:rsidR="00B126F6" w:rsidRPr="00FF751E" w:rsidRDefault="00BD7F95" w:rsidP="00B126F6">
            <w:pPr>
              <w:rPr>
                <w:rFonts w:ascii="Times New Roman" w:hAnsi="Times New Roman" w:cs="Times New Roman"/>
              </w:rPr>
            </w:pPr>
            <w:proofErr w:type="spellStart"/>
            <w:r>
              <w:rPr>
                <w:rFonts w:ascii="Times New Roman" w:hAnsi="Times New Roman" w:cs="Times New Roman"/>
              </w:rPr>
              <w:t>Tiffen</w:t>
            </w:r>
            <w:proofErr w:type="spellEnd"/>
            <w:r>
              <w:rPr>
                <w:rFonts w:ascii="Times New Roman" w:hAnsi="Times New Roman" w:cs="Times New Roman"/>
              </w:rPr>
              <w:t xml:space="preserve"> Mennonite</w:t>
            </w:r>
          </w:p>
        </w:tc>
        <w:tc>
          <w:tcPr>
            <w:tcW w:w="2262" w:type="dxa"/>
          </w:tcPr>
          <w:p w14:paraId="26C6F7B4" w14:textId="6315E6C9" w:rsidR="00B126F6" w:rsidRPr="00FF751E" w:rsidRDefault="004447F0" w:rsidP="00B126F6">
            <w:pPr>
              <w:jc w:val="center"/>
              <w:rPr>
                <w:rFonts w:ascii="Times New Roman" w:hAnsi="Times New Roman" w:cs="Times New Roman"/>
              </w:rPr>
            </w:pPr>
            <w:r>
              <w:rPr>
                <w:rFonts w:ascii="Times New Roman" w:hAnsi="Times New Roman" w:cs="Times New Roman"/>
              </w:rPr>
              <w:t>37</w:t>
            </w:r>
          </w:p>
        </w:tc>
        <w:tc>
          <w:tcPr>
            <w:tcW w:w="1030" w:type="dxa"/>
          </w:tcPr>
          <w:p w14:paraId="3A196D1D" w14:textId="6CF827D0" w:rsidR="00B126F6" w:rsidRPr="00FF751E" w:rsidRDefault="004447F0" w:rsidP="00B126F6">
            <w:pPr>
              <w:jc w:val="center"/>
              <w:rPr>
                <w:rFonts w:ascii="Times New Roman" w:hAnsi="Times New Roman" w:cs="Times New Roman"/>
              </w:rPr>
            </w:pPr>
            <w:r>
              <w:rPr>
                <w:rFonts w:ascii="Times New Roman" w:hAnsi="Times New Roman" w:cs="Times New Roman"/>
              </w:rPr>
              <w:t>0</w:t>
            </w:r>
          </w:p>
        </w:tc>
        <w:tc>
          <w:tcPr>
            <w:tcW w:w="2028" w:type="dxa"/>
          </w:tcPr>
          <w:p w14:paraId="7C7BB844" w14:textId="7973AB26" w:rsidR="00B126F6" w:rsidRPr="00FF751E" w:rsidRDefault="00B126F6" w:rsidP="00B126F6">
            <w:pPr>
              <w:jc w:val="center"/>
              <w:rPr>
                <w:rFonts w:ascii="Times New Roman" w:hAnsi="Times New Roman" w:cs="Times New Roman"/>
              </w:rPr>
            </w:pPr>
            <w:r w:rsidRPr="00FF751E">
              <w:rPr>
                <w:rFonts w:ascii="Times New Roman" w:hAnsi="Times New Roman" w:cs="Times New Roman"/>
              </w:rPr>
              <w:t>0.</w:t>
            </w:r>
            <w:r w:rsidR="004447F0">
              <w:rPr>
                <w:rFonts w:ascii="Times New Roman" w:hAnsi="Times New Roman" w:cs="Times New Roman"/>
              </w:rPr>
              <w:t>63</w:t>
            </w:r>
          </w:p>
        </w:tc>
        <w:tc>
          <w:tcPr>
            <w:tcW w:w="2972" w:type="dxa"/>
          </w:tcPr>
          <w:p w14:paraId="075548BE" w14:textId="1D1FACFE" w:rsidR="00B126F6" w:rsidRPr="00FF751E" w:rsidRDefault="004447F0" w:rsidP="000F6E7A">
            <w:pPr>
              <w:rPr>
                <w:rFonts w:ascii="Times New Roman" w:hAnsi="Times New Roman" w:cs="Times New Roman"/>
              </w:rPr>
            </w:pPr>
            <w:r>
              <w:rPr>
                <w:rFonts w:ascii="Times New Roman" w:hAnsi="Times New Roman" w:cs="Times New Roman"/>
              </w:rPr>
              <w:t>catface/green shoulder</w:t>
            </w:r>
          </w:p>
        </w:tc>
      </w:tr>
    </w:tbl>
    <w:p w14:paraId="6824B101" w14:textId="77777777" w:rsidR="00175C2E" w:rsidRDefault="00175C2E" w:rsidP="008879CB">
      <w:pPr>
        <w:pStyle w:val="NormalWeb"/>
        <w:spacing w:before="0" w:beforeAutospacing="0" w:after="0" w:afterAutospacing="0"/>
        <w:rPr>
          <w:b/>
          <w:bCs/>
          <w:color w:val="0E101A"/>
          <w:u w:val="single"/>
        </w:rPr>
      </w:pPr>
    </w:p>
    <w:p w14:paraId="487A47DB" w14:textId="77777777" w:rsidR="00175C2E" w:rsidRDefault="00175C2E" w:rsidP="008879CB">
      <w:pPr>
        <w:pStyle w:val="NormalWeb"/>
        <w:spacing w:before="0" w:beforeAutospacing="0" w:after="0" w:afterAutospacing="0"/>
        <w:rPr>
          <w:b/>
          <w:bCs/>
          <w:color w:val="0E101A"/>
          <w:u w:val="single"/>
        </w:rPr>
      </w:pPr>
    </w:p>
    <w:tbl>
      <w:tblPr>
        <w:tblStyle w:val="TableGrid"/>
        <w:tblW w:w="10525" w:type="dxa"/>
        <w:tblLook w:val="04A0" w:firstRow="1" w:lastRow="0" w:firstColumn="1" w:lastColumn="0" w:noHBand="0" w:noVBand="1"/>
      </w:tblPr>
      <w:tblGrid>
        <w:gridCol w:w="2233"/>
        <w:gridCol w:w="2262"/>
        <w:gridCol w:w="1030"/>
        <w:gridCol w:w="2028"/>
        <w:gridCol w:w="2972"/>
      </w:tblGrid>
      <w:tr w:rsidR="00B126F6" w:rsidRPr="00175C2E" w14:paraId="7428048A" w14:textId="77777777" w:rsidTr="000F6E7A">
        <w:tc>
          <w:tcPr>
            <w:tcW w:w="2233" w:type="dxa"/>
            <w:shd w:val="clear" w:color="auto" w:fill="E7E6E6" w:themeFill="background2"/>
          </w:tcPr>
          <w:p w14:paraId="5455B38E" w14:textId="77777777" w:rsidR="00B126F6" w:rsidRDefault="00B126F6" w:rsidP="005E05A4">
            <w:pPr>
              <w:rPr>
                <w:rFonts w:ascii="Times New Roman" w:hAnsi="Times New Roman" w:cs="Times New Roman"/>
              </w:rPr>
            </w:pPr>
          </w:p>
          <w:p w14:paraId="2EF2A361" w14:textId="14DF448E" w:rsidR="00B126F6" w:rsidRPr="00175C2E" w:rsidRDefault="00B126F6" w:rsidP="005E05A4">
            <w:pPr>
              <w:rPr>
                <w:rFonts w:ascii="Times New Roman" w:hAnsi="Times New Roman" w:cs="Times New Roman"/>
              </w:rPr>
            </w:pPr>
            <w:r>
              <w:rPr>
                <w:rFonts w:ascii="Times New Roman" w:hAnsi="Times New Roman" w:cs="Times New Roman"/>
              </w:rPr>
              <w:t xml:space="preserve">Paste </w:t>
            </w:r>
          </w:p>
        </w:tc>
        <w:tc>
          <w:tcPr>
            <w:tcW w:w="2262" w:type="dxa"/>
            <w:shd w:val="clear" w:color="auto" w:fill="E7E6E6" w:themeFill="background2"/>
          </w:tcPr>
          <w:p w14:paraId="2D728480" w14:textId="77777777" w:rsidR="00B126F6" w:rsidRPr="00175C2E" w:rsidRDefault="00B126F6" w:rsidP="005E05A4">
            <w:pPr>
              <w:rPr>
                <w:rFonts w:ascii="Times New Roman" w:hAnsi="Times New Roman" w:cs="Times New Roman"/>
              </w:rPr>
            </w:pPr>
            <w:r w:rsidRPr="00175C2E">
              <w:rPr>
                <w:rFonts w:ascii="Times New Roman" w:hAnsi="Times New Roman" w:cs="Times New Roman"/>
              </w:rPr>
              <w:t xml:space="preserve">Total </w:t>
            </w:r>
            <w:r>
              <w:rPr>
                <w:rFonts w:ascii="Times New Roman" w:hAnsi="Times New Roman" w:cs="Times New Roman"/>
              </w:rPr>
              <w:t xml:space="preserve">unblemished </w:t>
            </w:r>
            <w:r w:rsidRPr="00175C2E">
              <w:rPr>
                <w:rFonts w:ascii="Times New Roman" w:hAnsi="Times New Roman" w:cs="Times New Roman"/>
              </w:rPr>
              <w:t>yield (T/A)</w:t>
            </w:r>
          </w:p>
        </w:tc>
        <w:tc>
          <w:tcPr>
            <w:tcW w:w="1030" w:type="dxa"/>
            <w:shd w:val="clear" w:color="auto" w:fill="E7E6E6" w:themeFill="background2"/>
          </w:tcPr>
          <w:p w14:paraId="1D51E830" w14:textId="77777777" w:rsidR="00B126F6" w:rsidRPr="00175C2E" w:rsidRDefault="00B126F6" w:rsidP="005E05A4">
            <w:pPr>
              <w:rPr>
                <w:rFonts w:ascii="Times New Roman" w:hAnsi="Times New Roman" w:cs="Times New Roman"/>
              </w:rPr>
            </w:pPr>
            <w:r w:rsidRPr="00175C2E">
              <w:rPr>
                <w:rFonts w:ascii="Times New Roman" w:hAnsi="Times New Roman" w:cs="Times New Roman"/>
              </w:rPr>
              <w:t>BER (%)</w:t>
            </w:r>
          </w:p>
        </w:tc>
        <w:tc>
          <w:tcPr>
            <w:tcW w:w="2028" w:type="dxa"/>
            <w:shd w:val="clear" w:color="auto" w:fill="E7E6E6" w:themeFill="background2"/>
          </w:tcPr>
          <w:p w14:paraId="6A452A10" w14:textId="77777777" w:rsidR="00B126F6" w:rsidRPr="00175C2E" w:rsidRDefault="00B126F6" w:rsidP="005E05A4">
            <w:pPr>
              <w:rPr>
                <w:rFonts w:ascii="Times New Roman" w:hAnsi="Times New Roman" w:cs="Times New Roman"/>
              </w:rPr>
            </w:pPr>
            <w:r w:rsidRPr="00175C2E">
              <w:rPr>
                <w:rFonts w:ascii="Times New Roman" w:hAnsi="Times New Roman" w:cs="Times New Roman"/>
              </w:rPr>
              <w:t>Average fruit size (</w:t>
            </w:r>
            <w:proofErr w:type="spellStart"/>
            <w:r w:rsidRPr="00175C2E">
              <w:rPr>
                <w:rFonts w:ascii="Times New Roman" w:hAnsi="Times New Roman" w:cs="Times New Roman"/>
              </w:rPr>
              <w:t>lbs</w:t>
            </w:r>
            <w:proofErr w:type="spellEnd"/>
            <w:r w:rsidRPr="00175C2E">
              <w:rPr>
                <w:rFonts w:ascii="Times New Roman" w:hAnsi="Times New Roman" w:cs="Times New Roman"/>
              </w:rPr>
              <w:t>)</w:t>
            </w:r>
          </w:p>
        </w:tc>
        <w:tc>
          <w:tcPr>
            <w:tcW w:w="2972" w:type="dxa"/>
            <w:shd w:val="clear" w:color="auto" w:fill="E7E6E6" w:themeFill="background2"/>
          </w:tcPr>
          <w:p w14:paraId="7A6BA397" w14:textId="77777777" w:rsidR="00B126F6" w:rsidRDefault="00B126F6" w:rsidP="005E05A4">
            <w:pPr>
              <w:rPr>
                <w:rFonts w:ascii="Times New Roman" w:hAnsi="Times New Roman" w:cs="Times New Roman"/>
              </w:rPr>
            </w:pPr>
          </w:p>
          <w:p w14:paraId="0E6FDAC2" w14:textId="77777777" w:rsidR="00B126F6" w:rsidRPr="00175C2E" w:rsidRDefault="00B126F6" w:rsidP="005E05A4">
            <w:pPr>
              <w:rPr>
                <w:rFonts w:ascii="Times New Roman" w:hAnsi="Times New Roman" w:cs="Times New Roman"/>
              </w:rPr>
            </w:pPr>
            <w:r>
              <w:rPr>
                <w:rFonts w:ascii="Times New Roman" w:hAnsi="Times New Roman" w:cs="Times New Roman"/>
              </w:rPr>
              <w:t>Issues</w:t>
            </w:r>
          </w:p>
        </w:tc>
      </w:tr>
      <w:tr w:rsidR="00B126F6" w:rsidRPr="00FF751E" w14:paraId="11D447C3" w14:textId="77777777" w:rsidTr="000F6E7A">
        <w:tc>
          <w:tcPr>
            <w:tcW w:w="2233" w:type="dxa"/>
            <w:shd w:val="clear" w:color="auto" w:fill="FF7A74"/>
          </w:tcPr>
          <w:p w14:paraId="3E430796" w14:textId="79C239A7" w:rsidR="00B126F6" w:rsidRPr="00FF751E" w:rsidRDefault="00B126F6" w:rsidP="005E05A4">
            <w:pPr>
              <w:rPr>
                <w:rFonts w:ascii="Times New Roman" w:hAnsi="Times New Roman" w:cs="Times New Roman"/>
              </w:rPr>
            </w:pPr>
            <w:r>
              <w:rPr>
                <w:rFonts w:ascii="Times New Roman" w:hAnsi="Times New Roman" w:cs="Times New Roman"/>
              </w:rPr>
              <w:t>Baylor Paste</w:t>
            </w:r>
          </w:p>
        </w:tc>
        <w:tc>
          <w:tcPr>
            <w:tcW w:w="2262" w:type="dxa"/>
          </w:tcPr>
          <w:p w14:paraId="2C86DD3C" w14:textId="2591C412" w:rsidR="00B126F6" w:rsidRPr="00FF751E" w:rsidRDefault="004447F0" w:rsidP="005E05A4">
            <w:pPr>
              <w:jc w:val="center"/>
              <w:rPr>
                <w:rFonts w:ascii="Times New Roman" w:hAnsi="Times New Roman" w:cs="Times New Roman"/>
              </w:rPr>
            </w:pPr>
            <w:r>
              <w:rPr>
                <w:rFonts w:ascii="Times New Roman" w:hAnsi="Times New Roman" w:cs="Times New Roman"/>
              </w:rPr>
              <w:t>21</w:t>
            </w:r>
          </w:p>
        </w:tc>
        <w:tc>
          <w:tcPr>
            <w:tcW w:w="1030" w:type="dxa"/>
          </w:tcPr>
          <w:p w14:paraId="4CE2152C" w14:textId="059066F1" w:rsidR="00B126F6" w:rsidRPr="00FF751E" w:rsidRDefault="004447F0" w:rsidP="005E05A4">
            <w:pPr>
              <w:jc w:val="center"/>
              <w:rPr>
                <w:rFonts w:ascii="Times New Roman" w:hAnsi="Times New Roman" w:cs="Times New Roman"/>
              </w:rPr>
            </w:pPr>
            <w:r>
              <w:rPr>
                <w:rFonts w:ascii="Times New Roman" w:hAnsi="Times New Roman" w:cs="Times New Roman"/>
              </w:rPr>
              <w:t>11</w:t>
            </w:r>
          </w:p>
        </w:tc>
        <w:tc>
          <w:tcPr>
            <w:tcW w:w="2028" w:type="dxa"/>
          </w:tcPr>
          <w:p w14:paraId="185312AD" w14:textId="01AC0F7F" w:rsidR="00B126F6" w:rsidRPr="00FF751E" w:rsidRDefault="00B126F6" w:rsidP="005E05A4">
            <w:pPr>
              <w:jc w:val="center"/>
              <w:rPr>
                <w:rFonts w:ascii="Times New Roman" w:hAnsi="Times New Roman" w:cs="Times New Roman"/>
              </w:rPr>
            </w:pPr>
            <w:r w:rsidRPr="00FF751E">
              <w:rPr>
                <w:rFonts w:ascii="Times New Roman" w:hAnsi="Times New Roman" w:cs="Times New Roman"/>
              </w:rPr>
              <w:t>0.</w:t>
            </w:r>
            <w:r w:rsidR="004447F0">
              <w:rPr>
                <w:rFonts w:ascii="Times New Roman" w:hAnsi="Times New Roman" w:cs="Times New Roman"/>
              </w:rPr>
              <w:t>14</w:t>
            </w:r>
          </w:p>
        </w:tc>
        <w:tc>
          <w:tcPr>
            <w:tcW w:w="2972" w:type="dxa"/>
          </w:tcPr>
          <w:p w14:paraId="46003A95" w14:textId="1E9DF8A2" w:rsidR="00B126F6" w:rsidRPr="00FF751E" w:rsidRDefault="004447F0" w:rsidP="000F6E7A">
            <w:pPr>
              <w:rPr>
                <w:rFonts w:ascii="Times New Roman" w:hAnsi="Times New Roman" w:cs="Times New Roman"/>
              </w:rPr>
            </w:pPr>
            <w:r>
              <w:rPr>
                <w:rFonts w:ascii="Times New Roman" w:hAnsi="Times New Roman" w:cs="Times New Roman"/>
              </w:rPr>
              <w:t>green shoulder</w:t>
            </w:r>
          </w:p>
        </w:tc>
      </w:tr>
      <w:tr w:rsidR="00B126F6" w:rsidRPr="00FF751E" w14:paraId="39CCD788" w14:textId="77777777" w:rsidTr="000F6E7A">
        <w:tc>
          <w:tcPr>
            <w:tcW w:w="2233" w:type="dxa"/>
            <w:shd w:val="clear" w:color="auto" w:fill="FF7A74"/>
          </w:tcPr>
          <w:p w14:paraId="17D1D152" w14:textId="6B4BACB0" w:rsidR="00B126F6" w:rsidRPr="00FF751E" w:rsidRDefault="00B126F6" w:rsidP="005E05A4">
            <w:pPr>
              <w:rPr>
                <w:rFonts w:ascii="Times New Roman" w:hAnsi="Times New Roman" w:cs="Times New Roman"/>
                <w:bCs/>
              </w:rPr>
            </w:pPr>
            <w:proofErr w:type="spellStart"/>
            <w:r>
              <w:rPr>
                <w:rFonts w:ascii="Times New Roman" w:hAnsi="Times New Roman" w:cs="Times New Roman"/>
                <w:bCs/>
              </w:rPr>
              <w:t>Fakel</w:t>
            </w:r>
            <w:proofErr w:type="spellEnd"/>
          </w:p>
        </w:tc>
        <w:tc>
          <w:tcPr>
            <w:tcW w:w="2262" w:type="dxa"/>
          </w:tcPr>
          <w:p w14:paraId="6757E338" w14:textId="56016A97" w:rsidR="00B126F6" w:rsidRPr="00FF751E" w:rsidRDefault="00EA1ED8" w:rsidP="005E05A4">
            <w:pPr>
              <w:jc w:val="center"/>
              <w:rPr>
                <w:rFonts w:ascii="Times New Roman" w:hAnsi="Times New Roman" w:cs="Times New Roman"/>
                <w:bCs/>
              </w:rPr>
            </w:pPr>
            <w:r>
              <w:rPr>
                <w:rFonts w:ascii="Times New Roman" w:hAnsi="Times New Roman" w:cs="Times New Roman"/>
                <w:bCs/>
              </w:rPr>
              <w:t>22</w:t>
            </w:r>
          </w:p>
        </w:tc>
        <w:tc>
          <w:tcPr>
            <w:tcW w:w="1030" w:type="dxa"/>
          </w:tcPr>
          <w:p w14:paraId="31B4D088" w14:textId="623D5914" w:rsidR="00B126F6" w:rsidRPr="00FF751E" w:rsidRDefault="00EA1ED8" w:rsidP="005E05A4">
            <w:pPr>
              <w:jc w:val="center"/>
              <w:rPr>
                <w:rFonts w:ascii="Times New Roman" w:hAnsi="Times New Roman" w:cs="Times New Roman"/>
                <w:bCs/>
              </w:rPr>
            </w:pPr>
            <w:r>
              <w:rPr>
                <w:rFonts w:ascii="Times New Roman" w:hAnsi="Times New Roman" w:cs="Times New Roman"/>
                <w:bCs/>
              </w:rPr>
              <w:t>6</w:t>
            </w:r>
          </w:p>
        </w:tc>
        <w:tc>
          <w:tcPr>
            <w:tcW w:w="2028" w:type="dxa"/>
          </w:tcPr>
          <w:p w14:paraId="00B0CE8C" w14:textId="0304D277" w:rsidR="00B126F6" w:rsidRPr="00FF751E" w:rsidRDefault="00B126F6" w:rsidP="005E05A4">
            <w:pPr>
              <w:jc w:val="center"/>
              <w:rPr>
                <w:rFonts w:ascii="Times New Roman" w:hAnsi="Times New Roman" w:cs="Times New Roman"/>
                <w:bCs/>
              </w:rPr>
            </w:pPr>
            <w:r w:rsidRPr="00FF751E">
              <w:rPr>
                <w:rFonts w:ascii="Times New Roman" w:hAnsi="Times New Roman" w:cs="Times New Roman"/>
                <w:bCs/>
              </w:rPr>
              <w:t>0.</w:t>
            </w:r>
            <w:r w:rsidR="00EA1ED8">
              <w:rPr>
                <w:rFonts w:ascii="Times New Roman" w:hAnsi="Times New Roman" w:cs="Times New Roman"/>
                <w:bCs/>
              </w:rPr>
              <w:t>11</w:t>
            </w:r>
          </w:p>
        </w:tc>
        <w:tc>
          <w:tcPr>
            <w:tcW w:w="2972" w:type="dxa"/>
          </w:tcPr>
          <w:p w14:paraId="19F07BDF" w14:textId="77777777" w:rsidR="00B126F6" w:rsidRPr="00FF751E" w:rsidRDefault="00B126F6" w:rsidP="000F6E7A">
            <w:pPr>
              <w:rPr>
                <w:rFonts w:ascii="Times New Roman" w:hAnsi="Times New Roman" w:cs="Times New Roman"/>
                <w:bCs/>
              </w:rPr>
            </w:pPr>
          </w:p>
        </w:tc>
      </w:tr>
      <w:tr w:rsidR="00B126F6" w:rsidRPr="00FF751E" w14:paraId="2707ED0A" w14:textId="77777777" w:rsidTr="000F6E7A">
        <w:tc>
          <w:tcPr>
            <w:tcW w:w="2233" w:type="dxa"/>
            <w:shd w:val="clear" w:color="auto" w:fill="FFF2CC" w:themeFill="accent4" w:themeFillTint="33"/>
          </w:tcPr>
          <w:p w14:paraId="02754042" w14:textId="7C971B6F" w:rsidR="00B126F6" w:rsidRPr="00FF751E" w:rsidRDefault="00B126F6" w:rsidP="005E05A4">
            <w:pPr>
              <w:rPr>
                <w:rFonts w:ascii="Times New Roman" w:hAnsi="Times New Roman" w:cs="Times New Roman"/>
                <w:bCs/>
              </w:rPr>
            </w:pPr>
            <w:proofErr w:type="spellStart"/>
            <w:r>
              <w:rPr>
                <w:rFonts w:ascii="Times New Roman" w:hAnsi="Times New Roman" w:cs="Times New Roman"/>
                <w:bCs/>
              </w:rPr>
              <w:t>Lampchen</w:t>
            </w:r>
            <w:proofErr w:type="spellEnd"/>
          </w:p>
        </w:tc>
        <w:tc>
          <w:tcPr>
            <w:tcW w:w="2262" w:type="dxa"/>
          </w:tcPr>
          <w:p w14:paraId="672ED67A" w14:textId="0637B191" w:rsidR="00B126F6" w:rsidRPr="00FF751E" w:rsidRDefault="00EA1ED8" w:rsidP="005E05A4">
            <w:pPr>
              <w:jc w:val="center"/>
              <w:rPr>
                <w:rFonts w:ascii="Times New Roman" w:hAnsi="Times New Roman" w:cs="Times New Roman"/>
                <w:bCs/>
              </w:rPr>
            </w:pPr>
            <w:r>
              <w:rPr>
                <w:rFonts w:ascii="Times New Roman" w:hAnsi="Times New Roman" w:cs="Times New Roman"/>
                <w:bCs/>
              </w:rPr>
              <w:t>25</w:t>
            </w:r>
          </w:p>
        </w:tc>
        <w:tc>
          <w:tcPr>
            <w:tcW w:w="1030" w:type="dxa"/>
          </w:tcPr>
          <w:p w14:paraId="0AE6F080" w14:textId="1EA9375D" w:rsidR="00B126F6" w:rsidRPr="00FF751E" w:rsidRDefault="00EA1ED8" w:rsidP="005E05A4">
            <w:pPr>
              <w:jc w:val="center"/>
              <w:rPr>
                <w:rFonts w:ascii="Times New Roman" w:hAnsi="Times New Roman" w:cs="Times New Roman"/>
                <w:bCs/>
              </w:rPr>
            </w:pPr>
            <w:r>
              <w:rPr>
                <w:rFonts w:ascii="Times New Roman" w:hAnsi="Times New Roman" w:cs="Times New Roman"/>
                <w:bCs/>
              </w:rPr>
              <w:t>8</w:t>
            </w:r>
          </w:p>
        </w:tc>
        <w:tc>
          <w:tcPr>
            <w:tcW w:w="2028" w:type="dxa"/>
          </w:tcPr>
          <w:p w14:paraId="58A51160" w14:textId="1C9D2E44" w:rsidR="00B126F6" w:rsidRPr="00FF751E" w:rsidRDefault="00B126F6" w:rsidP="005E05A4">
            <w:pPr>
              <w:jc w:val="center"/>
              <w:rPr>
                <w:rFonts w:ascii="Times New Roman" w:hAnsi="Times New Roman" w:cs="Times New Roman"/>
                <w:bCs/>
              </w:rPr>
            </w:pPr>
            <w:r w:rsidRPr="00FF751E">
              <w:rPr>
                <w:rFonts w:ascii="Times New Roman" w:hAnsi="Times New Roman" w:cs="Times New Roman"/>
                <w:bCs/>
              </w:rPr>
              <w:t>0.</w:t>
            </w:r>
            <w:r w:rsidR="00EA1ED8">
              <w:rPr>
                <w:rFonts w:ascii="Times New Roman" w:hAnsi="Times New Roman" w:cs="Times New Roman"/>
                <w:bCs/>
              </w:rPr>
              <w:t>13</w:t>
            </w:r>
          </w:p>
        </w:tc>
        <w:tc>
          <w:tcPr>
            <w:tcW w:w="2972" w:type="dxa"/>
          </w:tcPr>
          <w:p w14:paraId="4F987687" w14:textId="0FD86B03" w:rsidR="00B126F6" w:rsidRPr="00FF751E" w:rsidRDefault="00EA1ED8" w:rsidP="000F6E7A">
            <w:pPr>
              <w:rPr>
                <w:rFonts w:ascii="Times New Roman" w:hAnsi="Times New Roman" w:cs="Times New Roman"/>
                <w:bCs/>
              </w:rPr>
            </w:pPr>
            <w:r>
              <w:rPr>
                <w:rFonts w:ascii="Times New Roman" w:hAnsi="Times New Roman" w:cs="Times New Roman"/>
              </w:rPr>
              <w:t>green shoulder</w:t>
            </w:r>
          </w:p>
        </w:tc>
      </w:tr>
      <w:tr w:rsidR="00B126F6" w:rsidRPr="00FF751E" w14:paraId="3B552479" w14:textId="77777777" w:rsidTr="000F6E7A">
        <w:tc>
          <w:tcPr>
            <w:tcW w:w="2233" w:type="dxa"/>
            <w:shd w:val="clear" w:color="auto" w:fill="FF7A74"/>
          </w:tcPr>
          <w:p w14:paraId="761D63DC" w14:textId="7473C54A" w:rsidR="00B126F6" w:rsidRPr="00FF751E" w:rsidRDefault="00B126F6" w:rsidP="005E05A4">
            <w:pPr>
              <w:rPr>
                <w:rFonts w:ascii="Times New Roman" w:hAnsi="Times New Roman" w:cs="Times New Roman"/>
              </w:rPr>
            </w:pPr>
            <w:r>
              <w:rPr>
                <w:rFonts w:ascii="Times New Roman" w:hAnsi="Times New Roman" w:cs="Times New Roman"/>
              </w:rPr>
              <w:t>Quadro</w:t>
            </w:r>
          </w:p>
        </w:tc>
        <w:tc>
          <w:tcPr>
            <w:tcW w:w="2262" w:type="dxa"/>
          </w:tcPr>
          <w:p w14:paraId="608CD6D9" w14:textId="64698617" w:rsidR="00B126F6" w:rsidRPr="00FF751E" w:rsidRDefault="00EA1ED8" w:rsidP="005E05A4">
            <w:pPr>
              <w:jc w:val="center"/>
              <w:rPr>
                <w:rFonts w:ascii="Times New Roman" w:hAnsi="Times New Roman" w:cs="Times New Roman"/>
              </w:rPr>
            </w:pPr>
            <w:r>
              <w:rPr>
                <w:rFonts w:ascii="Times New Roman" w:hAnsi="Times New Roman" w:cs="Times New Roman"/>
              </w:rPr>
              <w:t>21</w:t>
            </w:r>
          </w:p>
        </w:tc>
        <w:tc>
          <w:tcPr>
            <w:tcW w:w="1030" w:type="dxa"/>
          </w:tcPr>
          <w:p w14:paraId="161B1A47" w14:textId="19AD6CA4" w:rsidR="00B126F6" w:rsidRPr="00FF751E" w:rsidRDefault="00EA1ED8" w:rsidP="005E05A4">
            <w:pPr>
              <w:jc w:val="center"/>
              <w:rPr>
                <w:rFonts w:ascii="Times New Roman" w:hAnsi="Times New Roman" w:cs="Times New Roman"/>
              </w:rPr>
            </w:pPr>
            <w:r>
              <w:rPr>
                <w:rFonts w:ascii="Times New Roman" w:hAnsi="Times New Roman" w:cs="Times New Roman"/>
              </w:rPr>
              <w:t>5</w:t>
            </w:r>
          </w:p>
        </w:tc>
        <w:tc>
          <w:tcPr>
            <w:tcW w:w="2028" w:type="dxa"/>
          </w:tcPr>
          <w:p w14:paraId="28CBC84C" w14:textId="666CB1F8" w:rsidR="00B126F6" w:rsidRPr="00FF751E" w:rsidRDefault="00B126F6" w:rsidP="005E05A4">
            <w:pPr>
              <w:jc w:val="center"/>
              <w:rPr>
                <w:rFonts w:ascii="Times New Roman" w:hAnsi="Times New Roman" w:cs="Times New Roman"/>
              </w:rPr>
            </w:pPr>
            <w:r w:rsidRPr="00FF751E">
              <w:rPr>
                <w:rFonts w:ascii="Times New Roman" w:hAnsi="Times New Roman" w:cs="Times New Roman"/>
              </w:rPr>
              <w:t>0.</w:t>
            </w:r>
            <w:r w:rsidR="00EA1ED8">
              <w:rPr>
                <w:rFonts w:ascii="Times New Roman" w:hAnsi="Times New Roman" w:cs="Times New Roman"/>
              </w:rPr>
              <w:t>11</w:t>
            </w:r>
          </w:p>
        </w:tc>
        <w:tc>
          <w:tcPr>
            <w:tcW w:w="2972" w:type="dxa"/>
          </w:tcPr>
          <w:p w14:paraId="2CCFCF6C" w14:textId="7C8E0111" w:rsidR="00B126F6" w:rsidRPr="00FF751E" w:rsidRDefault="00EA1ED8" w:rsidP="000F6E7A">
            <w:pPr>
              <w:rPr>
                <w:rFonts w:ascii="Times New Roman" w:hAnsi="Times New Roman" w:cs="Times New Roman"/>
              </w:rPr>
            </w:pPr>
            <w:r>
              <w:rPr>
                <w:rFonts w:ascii="Times New Roman" w:hAnsi="Times New Roman" w:cs="Times New Roman"/>
              </w:rPr>
              <w:t>green shoulder</w:t>
            </w:r>
          </w:p>
        </w:tc>
      </w:tr>
      <w:tr w:rsidR="00B126F6" w:rsidRPr="00FF751E" w14:paraId="1F4BE573" w14:textId="77777777" w:rsidTr="000F6E7A">
        <w:tc>
          <w:tcPr>
            <w:tcW w:w="2233" w:type="dxa"/>
            <w:shd w:val="clear" w:color="auto" w:fill="FF7A74"/>
          </w:tcPr>
          <w:p w14:paraId="4C64FF50" w14:textId="3F254BF1" w:rsidR="00B126F6" w:rsidRPr="00FF751E" w:rsidRDefault="00B126F6" w:rsidP="005E05A4">
            <w:pPr>
              <w:rPr>
                <w:rFonts w:ascii="Times New Roman" w:hAnsi="Times New Roman" w:cs="Times New Roman"/>
              </w:rPr>
            </w:pPr>
            <w:r>
              <w:rPr>
                <w:rFonts w:ascii="Times New Roman" w:hAnsi="Times New Roman" w:cs="Times New Roman"/>
              </w:rPr>
              <w:t>Teardrop</w:t>
            </w:r>
          </w:p>
        </w:tc>
        <w:tc>
          <w:tcPr>
            <w:tcW w:w="2262" w:type="dxa"/>
          </w:tcPr>
          <w:p w14:paraId="59A3733B" w14:textId="2244C3BC" w:rsidR="00B126F6" w:rsidRPr="00FF751E" w:rsidRDefault="00EA1ED8" w:rsidP="005E05A4">
            <w:pPr>
              <w:jc w:val="center"/>
              <w:rPr>
                <w:rFonts w:ascii="Times New Roman" w:hAnsi="Times New Roman" w:cs="Times New Roman"/>
              </w:rPr>
            </w:pPr>
            <w:r>
              <w:rPr>
                <w:rFonts w:ascii="Times New Roman" w:hAnsi="Times New Roman" w:cs="Times New Roman"/>
              </w:rPr>
              <w:t>30</w:t>
            </w:r>
          </w:p>
        </w:tc>
        <w:tc>
          <w:tcPr>
            <w:tcW w:w="1030" w:type="dxa"/>
          </w:tcPr>
          <w:p w14:paraId="6E889019" w14:textId="379AE75B" w:rsidR="00B126F6" w:rsidRPr="00FF751E" w:rsidRDefault="00EA1ED8" w:rsidP="005E05A4">
            <w:pPr>
              <w:jc w:val="center"/>
              <w:rPr>
                <w:rFonts w:ascii="Times New Roman" w:hAnsi="Times New Roman" w:cs="Times New Roman"/>
              </w:rPr>
            </w:pPr>
            <w:r>
              <w:rPr>
                <w:rFonts w:ascii="Times New Roman" w:hAnsi="Times New Roman" w:cs="Times New Roman"/>
              </w:rPr>
              <w:t>1</w:t>
            </w:r>
          </w:p>
        </w:tc>
        <w:tc>
          <w:tcPr>
            <w:tcW w:w="2028" w:type="dxa"/>
          </w:tcPr>
          <w:p w14:paraId="080CFDFB" w14:textId="2CA52883" w:rsidR="00B126F6" w:rsidRPr="00FF751E" w:rsidRDefault="00B126F6" w:rsidP="005E05A4">
            <w:pPr>
              <w:jc w:val="center"/>
              <w:rPr>
                <w:rFonts w:ascii="Times New Roman" w:hAnsi="Times New Roman" w:cs="Times New Roman"/>
              </w:rPr>
            </w:pPr>
            <w:r w:rsidRPr="00FF751E">
              <w:rPr>
                <w:rFonts w:ascii="Times New Roman" w:hAnsi="Times New Roman" w:cs="Times New Roman"/>
              </w:rPr>
              <w:t>0.</w:t>
            </w:r>
            <w:r w:rsidR="00EA1ED8">
              <w:rPr>
                <w:rFonts w:ascii="Times New Roman" w:hAnsi="Times New Roman" w:cs="Times New Roman"/>
              </w:rPr>
              <w:t>12</w:t>
            </w:r>
          </w:p>
        </w:tc>
        <w:tc>
          <w:tcPr>
            <w:tcW w:w="2972" w:type="dxa"/>
          </w:tcPr>
          <w:p w14:paraId="75783310" w14:textId="77777777" w:rsidR="00B126F6" w:rsidRPr="00FF751E" w:rsidRDefault="00B126F6" w:rsidP="000F6E7A">
            <w:pPr>
              <w:rPr>
                <w:rFonts w:ascii="Times New Roman" w:hAnsi="Times New Roman" w:cs="Times New Roman"/>
              </w:rPr>
            </w:pPr>
          </w:p>
        </w:tc>
      </w:tr>
    </w:tbl>
    <w:p w14:paraId="135A5560" w14:textId="77777777" w:rsidR="00175C2E" w:rsidRDefault="00175C2E" w:rsidP="008879CB">
      <w:pPr>
        <w:pStyle w:val="NormalWeb"/>
        <w:spacing w:before="0" w:beforeAutospacing="0" w:after="0" w:afterAutospacing="0"/>
        <w:rPr>
          <w:b/>
          <w:bCs/>
          <w:color w:val="0E101A"/>
          <w:u w:val="single"/>
        </w:rPr>
      </w:pPr>
    </w:p>
    <w:p w14:paraId="457319EC" w14:textId="0B27AB95" w:rsidR="00175C2E" w:rsidRDefault="00175C2E" w:rsidP="008879CB">
      <w:pPr>
        <w:pStyle w:val="NormalWeb"/>
        <w:spacing w:before="0" w:beforeAutospacing="0" w:after="0" w:afterAutospacing="0"/>
        <w:rPr>
          <w:b/>
          <w:bCs/>
          <w:color w:val="0E101A"/>
          <w:u w:val="single"/>
        </w:rPr>
      </w:pPr>
    </w:p>
    <w:p w14:paraId="0BEE239C" w14:textId="49D8DF27" w:rsidR="00BD7F95" w:rsidRDefault="00BD7F95" w:rsidP="008879CB">
      <w:pPr>
        <w:pStyle w:val="NormalWeb"/>
        <w:spacing w:before="0" w:beforeAutospacing="0" w:after="0" w:afterAutospacing="0"/>
        <w:rPr>
          <w:b/>
          <w:bCs/>
          <w:color w:val="0E101A"/>
          <w:u w:val="single"/>
        </w:rPr>
      </w:pPr>
    </w:p>
    <w:p w14:paraId="1FF5BFF3" w14:textId="77777777" w:rsidR="00BD7F95" w:rsidRDefault="00BD7F95" w:rsidP="008879CB">
      <w:pPr>
        <w:pStyle w:val="NormalWeb"/>
        <w:spacing w:before="0" w:beforeAutospacing="0" w:after="0" w:afterAutospacing="0"/>
        <w:rPr>
          <w:b/>
          <w:bCs/>
          <w:color w:val="0E101A"/>
          <w:u w:val="single"/>
        </w:rPr>
      </w:pPr>
    </w:p>
    <w:p w14:paraId="4A234667" w14:textId="77777777" w:rsidR="00175C2E" w:rsidRDefault="00175C2E" w:rsidP="008879CB">
      <w:pPr>
        <w:pStyle w:val="NormalWeb"/>
        <w:spacing w:before="0" w:beforeAutospacing="0" w:after="0" w:afterAutospacing="0"/>
        <w:rPr>
          <w:b/>
          <w:bCs/>
          <w:color w:val="0E101A"/>
          <w:u w:val="single"/>
        </w:rPr>
      </w:pPr>
    </w:p>
    <w:p w14:paraId="145968ED" w14:textId="14A73C44" w:rsidR="008879CB" w:rsidRPr="00175C2E" w:rsidRDefault="008879CB" w:rsidP="008879CB">
      <w:pPr>
        <w:pStyle w:val="NormalWeb"/>
        <w:spacing w:before="0" w:beforeAutospacing="0" w:after="0" w:afterAutospacing="0"/>
        <w:rPr>
          <w:b/>
          <w:bCs/>
          <w:color w:val="0E101A"/>
          <w:u w:val="single"/>
        </w:rPr>
      </w:pPr>
      <w:r w:rsidRPr="00175C2E">
        <w:rPr>
          <w:b/>
          <w:bCs/>
          <w:color w:val="0E101A"/>
          <w:u w:val="single"/>
        </w:rPr>
        <w:lastRenderedPageBreak/>
        <w:t>VARIETY DESCRIPTIONS</w:t>
      </w:r>
    </w:p>
    <w:p w14:paraId="451B105B" w14:textId="11C32E94" w:rsidR="008879CB" w:rsidRPr="00175C2E" w:rsidRDefault="008879CB" w:rsidP="008879CB">
      <w:pPr>
        <w:pStyle w:val="NormalWeb"/>
        <w:spacing w:before="0" w:beforeAutospacing="0" w:after="0" w:afterAutospacing="0"/>
        <w:rPr>
          <w:color w:val="0E101A"/>
        </w:rPr>
      </w:pPr>
      <w:r w:rsidRPr="00175C2E">
        <w:rPr>
          <w:color w:val="0E101A"/>
        </w:rPr>
        <w:t>Small fruited (cherry</w:t>
      </w:r>
      <w:r w:rsidR="00175C2E" w:rsidRPr="00175C2E">
        <w:rPr>
          <w:color w:val="0E101A"/>
        </w:rPr>
        <w:t>/</w:t>
      </w:r>
      <w:proofErr w:type="spellStart"/>
      <w:r w:rsidRPr="00175C2E">
        <w:rPr>
          <w:color w:val="0E101A"/>
        </w:rPr>
        <w:t>saladette</w:t>
      </w:r>
      <w:proofErr w:type="spellEnd"/>
      <w:r w:rsidRPr="00175C2E">
        <w:rPr>
          <w:color w:val="0E101A"/>
        </w:rPr>
        <w:t xml:space="preserve">) varieties are not included in this list as they do not, as a group, exhibit BER; small fruited tomatoes grown in the trial are listed in Appendix C. It is likely that all/most small fruited tomato varieties can be dry-farmed successfully with little to no risk of losses due to BER. </w:t>
      </w:r>
    </w:p>
    <w:p w14:paraId="4D3BAE03" w14:textId="058F7DC3" w:rsidR="0031035C" w:rsidRPr="00175C2E" w:rsidRDefault="0031035C" w:rsidP="00960BA0">
      <w:pPr>
        <w:pStyle w:val="NormalWeb"/>
        <w:spacing w:before="0" w:beforeAutospacing="0" w:after="0" w:afterAutospacing="0"/>
        <w:rPr>
          <w:color w:val="0E101A"/>
        </w:rPr>
      </w:pPr>
    </w:p>
    <w:p w14:paraId="71A7D37F" w14:textId="2C602689" w:rsidR="007C4662" w:rsidRPr="00175C2E" w:rsidRDefault="00175C2E" w:rsidP="007C4662">
      <w:pPr>
        <w:pStyle w:val="NormalWeb"/>
        <w:spacing w:before="0" w:beforeAutospacing="0" w:after="0" w:afterAutospacing="0"/>
        <w:rPr>
          <w:color w:val="0E101A"/>
        </w:rPr>
      </w:pPr>
      <w:r w:rsidRPr="00175C2E">
        <w:rPr>
          <w:color w:val="0E101A"/>
        </w:rPr>
        <w:t>La</w:t>
      </w:r>
      <w:r w:rsidR="007C4662" w:rsidRPr="00175C2E">
        <w:rPr>
          <w:color w:val="0E101A"/>
        </w:rPr>
        <w:t>rge-fruited and paste tomato varieties</w:t>
      </w:r>
      <w:r w:rsidR="00690562" w:rsidRPr="00175C2E">
        <w:rPr>
          <w:color w:val="0E101A"/>
        </w:rPr>
        <w:t xml:space="preserve"> including grafted scion/rootstock</w:t>
      </w:r>
      <w:r w:rsidRPr="00175C2E">
        <w:rPr>
          <w:color w:val="0E101A"/>
        </w:rPr>
        <w:t xml:space="preserve"> </w:t>
      </w:r>
      <w:r w:rsidR="00690562" w:rsidRPr="00175C2E">
        <w:rPr>
          <w:color w:val="0E101A"/>
        </w:rPr>
        <w:t>combinations</w:t>
      </w:r>
      <w:r w:rsidRPr="00175C2E">
        <w:rPr>
          <w:color w:val="0E101A"/>
        </w:rPr>
        <w:t xml:space="preserve"> </w:t>
      </w:r>
      <w:r w:rsidR="007C4662" w:rsidRPr="00175C2E">
        <w:rPr>
          <w:color w:val="0E101A"/>
        </w:rPr>
        <w:t>exhibit</w:t>
      </w:r>
      <w:r w:rsidRPr="00175C2E">
        <w:rPr>
          <w:color w:val="0E101A"/>
        </w:rPr>
        <w:t xml:space="preserve">ing </w:t>
      </w:r>
      <w:r w:rsidR="007C4662" w:rsidRPr="00175C2E">
        <w:rPr>
          <w:color w:val="0E101A"/>
        </w:rPr>
        <w:t>less than 15% BER incidence throughout the season</w:t>
      </w:r>
      <w:r w:rsidRPr="00175C2E">
        <w:rPr>
          <w:color w:val="0E101A"/>
        </w:rPr>
        <w:t xml:space="preserve"> </w:t>
      </w:r>
      <w:r w:rsidR="00690562" w:rsidRPr="00175C2E">
        <w:rPr>
          <w:color w:val="0E101A"/>
        </w:rPr>
        <w:t>are listed below.</w:t>
      </w:r>
      <w:r w:rsidR="007C4662" w:rsidRPr="00175C2E">
        <w:rPr>
          <w:color w:val="0E101A"/>
        </w:rPr>
        <w:t xml:space="preserve"> </w:t>
      </w:r>
    </w:p>
    <w:p w14:paraId="3EDD1C42" w14:textId="06C371CD" w:rsidR="0031035C" w:rsidRPr="00175C2E" w:rsidRDefault="00390416" w:rsidP="0031035C">
      <w:pPr>
        <w:pStyle w:val="NormalWeb"/>
        <w:spacing w:before="0" w:beforeAutospacing="0" w:after="0" w:afterAutospacing="0"/>
        <w:rPr>
          <w:color w:val="0E101A"/>
        </w:rPr>
      </w:pPr>
      <w:r w:rsidRPr="00175C2E">
        <w:rPr>
          <w:color w:val="0E101A"/>
        </w:rPr>
        <w:t xml:space="preserve">*indicates the </w:t>
      </w:r>
      <w:r w:rsidR="00175C2E" w:rsidRPr="00175C2E">
        <w:rPr>
          <w:color w:val="0E101A"/>
        </w:rPr>
        <w:t>seed source.   Seed source names are hyperlinked to the variety description at that source.</w:t>
      </w:r>
    </w:p>
    <w:p w14:paraId="490B4810" w14:textId="77777777" w:rsidR="00960BA0" w:rsidRPr="00175C2E" w:rsidRDefault="00960BA0" w:rsidP="000B766E">
      <w:pPr>
        <w:pStyle w:val="NormalWeb"/>
        <w:spacing w:before="0" w:beforeAutospacing="0" w:after="0" w:afterAutospacing="0"/>
        <w:rPr>
          <w:rStyle w:val="Strong"/>
          <w:color w:val="0E101A"/>
          <w:u w:val="single"/>
        </w:rPr>
      </w:pPr>
    </w:p>
    <w:p w14:paraId="7DD74AC2" w14:textId="15CD44F2" w:rsidR="000B766E" w:rsidRPr="00175C2E" w:rsidRDefault="00960BA0" w:rsidP="000B766E">
      <w:pPr>
        <w:pStyle w:val="NormalWeb"/>
        <w:spacing w:before="0" w:beforeAutospacing="0" w:after="0" w:afterAutospacing="0"/>
        <w:rPr>
          <w:rStyle w:val="Strong"/>
          <w:caps/>
          <w:color w:val="0E101A"/>
          <w:u w:val="single"/>
        </w:rPr>
      </w:pPr>
      <w:r w:rsidRPr="00175C2E">
        <w:rPr>
          <w:rStyle w:val="Strong"/>
          <w:caps/>
          <w:color w:val="0E101A"/>
          <w:u w:val="single"/>
        </w:rPr>
        <w:t>Fresh eating tomatoes (slicers, beefsteaks)</w:t>
      </w:r>
    </w:p>
    <w:p w14:paraId="7EDAB667" w14:textId="279479FE" w:rsidR="00046D30" w:rsidRPr="00175C2E" w:rsidRDefault="00046D30" w:rsidP="000B766E">
      <w:pPr>
        <w:pStyle w:val="NormalWeb"/>
        <w:spacing w:before="0" w:beforeAutospacing="0" w:after="0" w:afterAutospacing="0"/>
        <w:rPr>
          <w:rStyle w:val="Strong"/>
          <w:caps/>
          <w:color w:val="0E101A"/>
          <w:u w:val="single"/>
        </w:rPr>
      </w:pPr>
    </w:p>
    <w:p w14:paraId="0618C065" w14:textId="64BE348C" w:rsidR="00046D30" w:rsidRPr="00175C2E" w:rsidRDefault="00046D30" w:rsidP="000B766E">
      <w:pPr>
        <w:pStyle w:val="NormalWeb"/>
        <w:spacing w:before="0" w:beforeAutospacing="0" w:after="0" w:afterAutospacing="0"/>
        <w:rPr>
          <w:caps/>
          <w:color w:val="0E101A"/>
          <w:u w:val="single"/>
        </w:rPr>
      </w:pPr>
      <w:r w:rsidRPr="00175C2E">
        <w:rPr>
          <w:rStyle w:val="Strong"/>
          <w:caps/>
          <w:color w:val="0E101A"/>
          <w:u w:val="single"/>
        </w:rPr>
        <w:t>R</w:t>
      </w:r>
      <w:r w:rsidRPr="00175C2E">
        <w:rPr>
          <w:rStyle w:val="Strong"/>
          <w:color w:val="0E101A"/>
          <w:u w:val="single"/>
        </w:rPr>
        <w:t>ed</w:t>
      </w:r>
    </w:p>
    <w:p w14:paraId="475BDE20" w14:textId="77777777" w:rsidR="000B766E" w:rsidRPr="00175C2E" w:rsidRDefault="000B766E" w:rsidP="000B766E">
      <w:pPr>
        <w:pStyle w:val="NormalWeb"/>
        <w:spacing w:before="0" w:beforeAutospacing="0" w:after="0" w:afterAutospacing="0"/>
        <w:rPr>
          <w:color w:val="0E101A"/>
        </w:rPr>
      </w:pPr>
    </w:p>
    <w:p w14:paraId="46B8889A" w14:textId="46F7636F" w:rsidR="00454721" w:rsidRPr="00175C2E" w:rsidRDefault="4FC693B4" w:rsidP="4FC693B4">
      <w:pPr>
        <w:pStyle w:val="NormalWeb"/>
        <w:spacing w:before="0" w:beforeAutospacing="0" w:after="0" w:afterAutospacing="0"/>
        <w:rPr>
          <w:color w:val="0E101A"/>
        </w:rPr>
      </w:pPr>
      <w:r w:rsidRPr="00175C2E">
        <w:rPr>
          <w:rStyle w:val="Strong"/>
          <w:color w:val="0E101A"/>
        </w:rPr>
        <w:t xml:space="preserve">1. </w:t>
      </w:r>
      <w:proofErr w:type="spellStart"/>
      <w:r w:rsidRPr="00175C2E">
        <w:rPr>
          <w:rStyle w:val="Strong"/>
          <w:color w:val="0E101A"/>
        </w:rPr>
        <w:t>Astrakhanskie</w:t>
      </w:r>
      <w:proofErr w:type="spellEnd"/>
      <w:r w:rsidRPr="00175C2E">
        <w:rPr>
          <w:rStyle w:val="Strong"/>
          <w:color w:val="0E101A"/>
        </w:rPr>
        <w:t xml:space="preserve"> – </w:t>
      </w:r>
      <w:hyperlink r:id="rId5" w:history="1">
        <w:r w:rsidR="00BD4B75" w:rsidRPr="00175C2E">
          <w:rPr>
            <w:rStyle w:val="Hyperlink"/>
          </w:rPr>
          <w:t>Adaptive Seeds</w:t>
        </w:r>
      </w:hyperlink>
      <w:r w:rsidR="00661C6F" w:rsidRPr="00175C2E">
        <w:rPr>
          <w:rStyle w:val="Strong"/>
          <w:b w:val="0"/>
          <w:bCs w:val="0"/>
          <w:color w:val="0E101A"/>
        </w:rPr>
        <w:t>*</w:t>
      </w:r>
    </w:p>
    <w:p w14:paraId="305D49A6" w14:textId="77777777" w:rsidR="00454721" w:rsidRPr="00175C2E" w:rsidRDefault="00454721" w:rsidP="00454721">
      <w:pPr>
        <w:pStyle w:val="NormalWeb"/>
        <w:numPr>
          <w:ilvl w:val="0"/>
          <w:numId w:val="3"/>
        </w:numPr>
        <w:spacing w:before="0" w:beforeAutospacing="0" w:after="0" w:afterAutospacing="0"/>
        <w:ind w:left="360"/>
        <w:rPr>
          <w:color w:val="0E101A"/>
        </w:rPr>
      </w:pPr>
      <w:r w:rsidRPr="00175C2E">
        <w:rPr>
          <w:color w:val="0E101A"/>
        </w:rPr>
        <w:t>indeterminate, OP, available as organic seed</w:t>
      </w:r>
    </w:p>
    <w:p w14:paraId="05DF26A5" w14:textId="77777777" w:rsidR="00454721" w:rsidRPr="00175C2E" w:rsidRDefault="00454721" w:rsidP="00454721">
      <w:pPr>
        <w:pStyle w:val="NormalWeb"/>
        <w:numPr>
          <w:ilvl w:val="0"/>
          <w:numId w:val="3"/>
        </w:numPr>
        <w:spacing w:before="0" w:beforeAutospacing="0" w:after="0" w:afterAutospacing="0"/>
        <w:ind w:left="360"/>
        <w:rPr>
          <w:color w:val="0E101A"/>
        </w:rPr>
      </w:pPr>
      <w:r w:rsidRPr="00175C2E">
        <w:rPr>
          <w:color w:val="0E101A"/>
        </w:rPr>
        <w:t xml:space="preserve">heirloom from Astrakhan region of Russia </w:t>
      </w:r>
    </w:p>
    <w:p w14:paraId="5CDA4A67" w14:textId="425F4C88" w:rsidR="00454721" w:rsidRPr="00175C2E" w:rsidRDefault="00690562" w:rsidP="00690562">
      <w:pPr>
        <w:pStyle w:val="NormalWeb"/>
        <w:numPr>
          <w:ilvl w:val="0"/>
          <w:numId w:val="3"/>
        </w:numPr>
        <w:spacing w:before="0" w:beforeAutospacing="0" w:after="0" w:afterAutospacing="0"/>
        <w:ind w:left="360"/>
        <w:rPr>
          <w:color w:val="0E101A"/>
        </w:rPr>
      </w:pPr>
      <w:r w:rsidRPr="00175C2E">
        <w:rPr>
          <w:color w:val="0E101A"/>
        </w:rPr>
        <w:t>o</w:t>
      </w:r>
      <w:r w:rsidR="00424C1C" w:rsidRPr="00175C2E">
        <w:rPr>
          <w:color w:val="0E101A"/>
        </w:rPr>
        <w:t>blate/lobed red beefsteak</w:t>
      </w:r>
      <w:r w:rsidRPr="00175C2E">
        <w:rPr>
          <w:color w:val="0E101A"/>
        </w:rPr>
        <w:t xml:space="preserve">: </w:t>
      </w:r>
      <w:r w:rsidR="00EA7274" w:rsidRPr="00175C2E">
        <w:rPr>
          <w:color w:val="0E101A"/>
        </w:rPr>
        <w:t xml:space="preserve">fruit size </w:t>
      </w:r>
      <w:r w:rsidR="00454721" w:rsidRPr="00175C2E">
        <w:rPr>
          <w:color w:val="0E101A"/>
        </w:rPr>
        <w:t xml:space="preserve">decreased from 16 to 8 oz </w:t>
      </w:r>
      <w:r w:rsidR="00EA7274" w:rsidRPr="00175C2E">
        <w:rPr>
          <w:color w:val="0E101A"/>
        </w:rPr>
        <w:t xml:space="preserve">over </w:t>
      </w:r>
      <w:r w:rsidR="00454721" w:rsidRPr="00175C2E">
        <w:rPr>
          <w:color w:val="0E101A"/>
        </w:rPr>
        <w:t xml:space="preserve">season </w:t>
      </w:r>
    </w:p>
    <w:p w14:paraId="6DE2ED04" w14:textId="7E45DE65" w:rsidR="00454721" w:rsidRPr="00175C2E" w:rsidRDefault="00454721" w:rsidP="00454721">
      <w:pPr>
        <w:pStyle w:val="NormalWeb"/>
        <w:numPr>
          <w:ilvl w:val="0"/>
          <w:numId w:val="3"/>
        </w:numPr>
        <w:spacing w:before="0" w:beforeAutospacing="0" w:after="0" w:afterAutospacing="0"/>
        <w:ind w:left="360"/>
        <w:rPr>
          <w:color w:val="0E101A"/>
        </w:rPr>
      </w:pPr>
      <w:r w:rsidRPr="00175C2E">
        <w:rPr>
          <w:color w:val="0E101A"/>
        </w:rPr>
        <w:t xml:space="preserve">6% BER, no split data, susceptible to catfacing/green shoulders </w:t>
      </w:r>
    </w:p>
    <w:p w14:paraId="5971C5BF" w14:textId="77460C89" w:rsidR="00434129" w:rsidRPr="00175C2E" w:rsidRDefault="00690562" w:rsidP="00454721">
      <w:pPr>
        <w:pStyle w:val="NormalWeb"/>
        <w:numPr>
          <w:ilvl w:val="0"/>
          <w:numId w:val="3"/>
        </w:numPr>
        <w:spacing w:before="0" w:beforeAutospacing="0" w:after="0" w:afterAutospacing="0"/>
        <w:ind w:left="360"/>
        <w:rPr>
          <w:color w:val="0E101A"/>
        </w:rPr>
      </w:pPr>
      <w:r w:rsidRPr="00175C2E">
        <w:rPr>
          <w:color w:val="0E101A"/>
        </w:rPr>
        <w:t>t</w:t>
      </w:r>
      <w:r w:rsidR="00434129" w:rsidRPr="00175C2E">
        <w:rPr>
          <w:color w:val="0E101A"/>
        </w:rPr>
        <w:t>otal yield: 43.6 tons/A</w:t>
      </w:r>
    </w:p>
    <w:p w14:paraId="0BE0B626" w14:textId="5442CB06" w:rsidR="00454721" w:rsidRPr="00175C2E" w:rsidRDefault="00454721" w:rsidP="000B766E">
      <w:pPr>
        <w:pStyle w:val="NormalWeb"/>
        <w:spacing w:before="0" w:beforeAutospacing="0" w:after="0" w:afterAutospacing="0"/>
        <w:rPr>
          <w:rStyle w:val="Strong"/>
          <w:color w:val="0E101A"/>
        </w:rPr>
      </w:pPr>
    </w:p>
    <w:p w14:paraId="3D157878" w14:textId="1124A829" w:rsidR="00703FAA" w:rsidRPr="00703FAA" w:rsidRDefault="00703FAA" w:rsidP="00703FAA">
      <w:pPr>
        <w:pStyle w:val="NormalWeb"/>
        <w:spacing w:before="0" w:beforeAutospacing="0" w:after="0" w:afterAutospacing="0"/>
        <w:rPr>
          <w:b/>
          <w:bCs/>
          <w:color w:val="0E101A"/>
        </w:rPr>
      </w:pPr>
      <w:r>
        <w:rPr>
          <w:rStyle w:val="Strong"/>
          <w:color w:val="0E101A"/>
        </w:rPr>
        <w:t xml:space="preserve">2. Cosmonaut Volkov – Springhill Farm*, </w:t>
      </w:r>
      <w:hyperlink r:id="rId6" w:history="1">
        <w:r w:rsidR="00CE149F" w:rsidRPr="00CE149F">
          <w:rPr>
            <w:rStyle w:val="Hyperlink"/>
          </w:rPr>
          <w:t>High Mowing Seeds</w:t>
        </w:r>
      </w:hyperlink>
      <w:r w:rsidR="00CE149F">
        <w:rPr>
          <w:rStyle w:val="Strong"/>
          <w:color w:val="0E101A"/>
        </w:rPr>
        <w:t xml:space="preserve">, </w:t>
      </w:r>
      <w:hyperlink r:id="rId7" w:history="1">
        <w:r w:rsidR="00CE149F" w:rsidRPr="00CE149F">
          <w:rPr>
            <w:rStyle w:val="Hyperlink"/>
          </w:rPr>
          <w:t>Territorial Seed Company</w:t>
        </w:r>
      </w:hyperlink>
    </w:p>
    <w:p w14:paraId="7BBB5FCB" w14:textId="0ECB553B" w:rsidR="00703FAA" w:rsidRDefault="00690562" w:rsidP="00703FAA">
      <w:pPr>
        <w:pStyle w:val="NormalWeb"/>
        <w:numPr>
          <w:ilvl w:val="0"/>
          <w:numId w:val="5"/>
        </w:numPr>
        <w:spacing w:before="0" w:beforeAutospacing="0" w:after="0" w:afterAutospacing="0"/>
        <w:rPr>
          <w:color w:val="0E101A"/>
        </w:rPr>
      </w:pPr>
      <w:r>
        <w:rPr>
          <w:color w:val="0E101A"/>
        </w:rPr>
        <w:t>d</w:t>
      </w:r>
      <w:r w:rsidR="00CE149F">
        <w:rPr>
          <w:color w:val="0E101A"/>
        </w:rPr>
        <w:t>eterminate, OP, available as organic seed</w:t>
      </w:r>
    </w:p>
    <w:p w14:paraId="62DF816D" w14:textId="2FD43B47" w:rsidR="00CE149F" w:rsidRDefault="00CE149F" w:rsidP="00703FAA">
      <w:pPr>
        <w:pStyle w:val="NormalWeb"/>
        <w:numPr>
          <w:ilvl w:val="0"/>
          <w:numId w:val="5"/>
        </w:numPr>
        <w:spacing w:before="0" w:beforeAutospacing="0" w:after="0" w:afterAutospacing="0"/>
        <w:rPr>
          <w:color w:val="0E101A"/>
        </w:rPr>
      </w:pPr>
      <w:proofErr w:type="spellStart"/>
      <w:r>
        <w:rPr>
          <w:color w:val="0E101A"/>
        </w:rPr>
        <w:t>Ukranian</w:t>
      </w:r>
      <w:proofErr w:type="spellEnd"/>
      <w:r>
        <w:rPr>
          <w:color w:val="0E101A"/>
        </w:rPr>
        <w:t xml:space="preserve"> variety named after Russian cosmonaut Vladislav Volkov, who was killed during the landing of the Russian spaceship Soyuz 11, along with his other crew members.</w:t>
      </w:r>
    </w:p>
    <w:p w14:paraId="5E56E488" w14:textId="052DA0CC" w:rsidR="00703FAA" w:rsidRPr="00BA4A68" w:rsidRDefault="00BA4A68" w:rsidP="00BA4A68">
      <w:pPr>
        <w:pStyle w:val="NormalWeb"/>
        <w:numPr>
          <w:ilvl w:val="0"/>
          <w:numId w:val="5"/>
        </w:numPr>
        <w:spacing w:before="0" w:beforeAutospacing="0" w:after="0" w:afterAutospacing="0"/>
        <w:rPr>
          <w:color w:val="0E101A"/>
        </w:rPr>
      </w:pPr>
      <w:r>
        <w:rPr>
          <w:color w:val="0E101A"/>
        </w:rPr>
        <w:t>o</w:t>
      </w:r>
      <w:r w:rsidR="00CE149F">
        <w:rPr>
          <w:color w:val="0E101A"/>
        </w:rPr>
        <w:t>blate red beefsteak</w:t>
      </w:r>
      <w:r>
        <w:rPr>
          <w:color w:val="0E101A"/>
        </w:rPr>
        <w:t xml:space="preserve">, </w:t>
      </w:r>
      <w:r w:rsidR="00CE149F">
        <w:rPr>
          <w:color w:val="0E101A"/>
        </w:rPr>
        <w:t>green shoulder</w:t>
      </w:r>
      <w:r>
        <w:rPr>
          <w:color w:val="0E101A"/>
        </w:rPr>
        <w:t xml:space="preserve">s: </w:t>
      </w:r>
      <w:r w:rsidR="00CE149F" w:rsidRPr="00BA4A68">
        <w:rPr>
          <w:color w:val="0E101A"/>
        </w:rPr>
        <w:t>fruit size 4-5</w:t>
      </w:r>
      <w:r w:rsidR="00703FAA" w:rsidRPr="00BA4A68">
        <w:rPr>
          <w:color w:val="0E101A"/>
        </w:rPr>
        <w:t xml:space="preserve"> oz through season </w:t>
      </w:r>
    </w:p>
    <w:p w14:paraId="468A23ED" w14:textId="7B474439" w:rsidR="00703FAA" w:rsidRDefault="00CE149F" w:rsidP="00703FAA">
      <w:pPr>
        <w:pStyle w:val="NormalWeb"/>
        <w:numPr>
          <w:ilvl w:val="0"/>
          <w:numId w:val="5"/>
        </w:numPr>
        <w:spacing w:before="0" w:beforeAutospacing="0" w:after="0" w:afterAutospacing="0"/>
        <w:rPr>
          <w:color w:val="0E101A"/>
        </w:rPr>
      </w:pPr>
      <w:r>
        <w:rPr>
          <w:color w:val="0E101A"/>
        </w:rPr>
        <w:t>3% BER, 52</w:t>
      </w:r>
      <w:r w:rsidR="00703FAA">
        <w:rPr>
          <w:color w:val="0E101A"/>
        </w:rPr>
        <w:t>% split after ra</w:t>
      </w:r>
      <w:r>
        <w:rPr>
          <w:color w:val="0E101A"/>
        </w:rPr>
        <w:t>in, susceptible</w:t>
      </w:r>
      <w:r w:rsidR="00B831C7">
        <w:rPr>
          <w:color w:val="0E101A"/>
        </w:rPr>
        <w:t xml:space="preserve"> to</w:t>
      </w:r>
      <w:r w:rsidR="00703FAA">
        <w:rPr>
          <w:color w:val="0E101A"/>
        </w:rPr>
        <w:t xml:space="preserve"> green shoulders</w:t>
      </w:r>
    </w:p>
    <w:p w14:paraId="79370A8B" w14:textId="03AC5876" w:rsidR="00703FAA" w:rsidRPr="00CE149F" w:rsidRDefault="00BA4A68" w:rsidP="000B766E">
      <w:pPr>
        <w:pStyle w:val="NormalWeb"/>
        <w:numPr>
          <w:ilvl w:val="0"/>
          <w:numId w:val="5"/>
        </w:numPr>
        <w:spacing w:before="0" w:beforeAutospacing="0" w:after="0" w:afterAutospacing="0"/>
        <w:rPr>
          <w:rStyle w:val="Strong"/>
          <w:b w:val="0"/>
          <w:bCs w:val="0"/>
          <w:color w:val="0E101A"/>
        </w:rPr>
      </w:pPr>
      <w:r>
        <w:rPr>
          <w:color w:val="0E101A"/>
        </w:rPr>
        <w:t>t</w:t>
      </w:r>
      <w:r w:rsidR="00CE149F">
        <w:rPr>
          <w:color w:val="0E101A"/>
        </w:rPr>
        <w:t>otal yield: 20.5</w:t>
      </w:r>
      <w:r w:rsidR="00703FAA">
        <w:rPr>
          <w:color w:val="0E101A"/>
        </w:rPr>
        <w:t xml:space="preserve"> tons/A</w:t>
      </w:r>
    </w:p>
    <w:p w14:paraId="0A50AE7E" w14:textId="77777777" w:rsidR="00703FAA" w:rsidRDefault="00703FAA" w:rsidP="4FC693B4">
      <w:pPr>
        <w:pStyle w:val="NormalWeb"/>
        <w:spacing w:before="0" w:beforeAutospacing="0" w:after="0" w:afterAutospacing="0"/>
        <w:rPr>
          <w:rStyle w:val="Strong"/>
          <w:color w:val="0E101A"/>
        </w:rPr>
      </w:pPr>
    </w:p>
    <w:p w14:paraId="468EE1FB" w14:textId="77777777" w:rsidR="00584200" w:rsidRDefault="00703FAA" w:rsidP="00584200">
      <w:pPr>
        <w:pStyle w:val="NormalWeb"/>
        <w:spacing w:before="0" w:beforeAutospacing="0" w:after="0" w:afterAutospacing="0"/>
        <w:rPr>
          <w:color w:val="0E101A"/>
        </w:rPr>
      </w:pPr>
      <w:r>
        <w:rPr>
          <w:rStyle w:val="Strong"/>
          <w:color w:val="0E101A"/>
        </w:rPr>
        <w:t>3</w:t>
      </w:r>
      <w:r w:rsidR="4FC693B4" w:rsidRPr="4FC693B4">
        <w:rPr>
          <w:rStyle w:val="Strong"/>
          <w:color w:val="0E101A"/>
        </w:rPr>
        <w:t xml:space="preserve">. </w:t>
      </w:r>
      <w:proofErr w:type="spellStart"/>
      <w:r w:rsidR="4FC693B4" w:rsidRPr="4FC693B4">
        <w:rPr>
          <w:rStyle w:val="Strong"/>
          <w:color w:val="0E101A"/>
        </w:rPr>
        <w:t>Costoluto</w:t>
      </w:r>
      <w:proofErr w:type="spellEnd"/>
      <w:r w:rsidR="4FC693B4" w:rsidRPr="4FC693B4">
        <w:rPr>
          <w:rStyle w:val="Strong"/>
          <w:color w:val="0E101A"/>
        </w:rPr>
        <w:t xml:space="preserve"> </w:t>
      </w:r>
      <w:proofErr w:type="spellStart"/>
      <w:r w:rsidR="4FC693B4" w:rsidRPr="4FC693B4">
        <w:rPr>
          <w:rStyle w:val="Strong"/>
          <w:color w:val="0E101A"/>
        </w:rPr>
        <w:t>Fiolentina</w:t>
      </w:r>
      <w:proofErr w:type="spellEnd"/>
      <w:r w:rsidR="4FC693B4" w:rsidRPr="4FC693B4">
        <w:rPr>
          <w:rStyle w:val="Strong"/>
          <w:color w:val="0E101A"/>
        </w:rPr>
        <w:t xml:space="preserve"> – </w:t>
      </w:r>
      <w:hyperlink r:id="rId8" w:history="1">
        <w:r w:rsidR="4FC693B4" w:rsidRPr="00BD4B75">
          <w:rPr>
            <w:rStyle w:val="Hyperlink"/>
          </w:rPr>
          <w:t>Portland Seedhouse</w:t>
        </w:r>
      </w:hyperlink>
      <w:r w:rsidR="00CC0514">
        <w:rPr>
          <w:rStyle w:val="Strong"/>
          <w:color w:val="0E101A"/>
        </w:rPr>
        <w:t>*</w:t>
      </w:r>
      <w:r w:rsidR="4FC693B4" w:rsidRPr="4FC693B4">
        <w:rPr>
          <w:rStyle w:val="Strong"/>
          <w:color w:val="0E101A"/>
        </w:rPr>
        <w:t xml:space="preserve">, </w:t>
      </w:r>
      <w:hyperlink r:id="rId9" w:history="1">
        <w:r w:rsidR="4FC693B4" w:rsidRPr="00CC0514">
          <w:rPr>
            <w:rStyle w:val="Hyperlink"/>
          </w:rPr>
          <w:t xml:space="preserve">Territorial Seed </w:t>
        </w:r>
        <w:proofErr w:type="spellStart"/>
        <w:r w:rsidR="4FC693B4" w:rsidRPr="00CC0514">
          <w:rPr>
            <w:rStyle w:val="Hyperlink"/>
          </w:rPr>
          <w:t>Company</w:t>
        </w:r>
      </w:hyperlink>
      <w:r w:rsidR="00454721">
        <w:rPr>
          <w:color w:val="0E101A"/>
        </w:rPr>
        <w:t>indeterminate</w:t>
      </w:r>
      <w:proofErr w:type="spellEnd"/>
      <w:r w:rsidR="00454721">
        <w:rPr>
          <w:color w:val="0E101A"/>
        </w:rPr>
        <w:t>, OP, available as organic seed</w:t>
      </w:r>
    </w:p>
    <w:p w14:paraId="7280348B" w14:textId="77777777" w:rsidR="00584200" w:rsidRDefault="00584200" w:rsidP="00584200">
      <w:pPr>
        <w:pStyle w:val="NormalWeb"/>
        <w:numPr>
          <w:ilvl w:val="0"/>
          <w:numId w:val="5"/>
        </w:numPr>
        <w:spacing w:before="0" w:beforeAutospacing="0" w:after="0" w:afterAutospacing="0"/>
        <w:rPr>
          <w:color w:val="0E101A"/>
        </w:rPr>
      </w:pPr>
      <w:r>
        <w:rPr>
          <w:color w:val="0E101A"/>
        </w:rPr>
        <w:t>indeterminate, OP, available as organic seed</w:t>
      </w:r>
    </w:p>
    <w:p w14:paraId="3B6CBAF2" w14:textId="77777777" w:rsidR="00584200" w:rsidRDefault="00584200" w:rsidP="00584200">
      <w:pPr>
        <w:pStyle w:val="NormalWeb"/>
        <w:numPr>
          <w:ilvl w:val="0"/>
          <w:numId w:val="5"/>
        </w:numPr>
        <w:spacing w:before="0" w:beforeAutospacing="0" w:after="0" w:afterAutospacing="0"/>
        <w:rPr>
          <w:color w:val="0E101A"/>
        </w:rPr>
      </w:pPr>
      <w:r>
        <w:rPr>
          <w:color w:val="0E101A"/>
        </w:rPr>
        <w:t xml:space="preserve">Italian heirloom from Florence </w:t>
      </w:r>
    </w:p>
    <w:p w14:paraId="554CB8E5" w14:textId="77777777" w:rsidR="00584200" w:rsidRPr="00BA4A68" w:rsidRDefault="00584200" w:rsidP="00584200">
      <w:pPr>
        <w:pStyle w:val="NormalWeb"/>
        <w:numPr>
          <w:ilvl w:val="0"/>
          <w:numId w:val="5"/>
        </w:numPr>
        <w:spacing w:before="0" w:beforeAutospacing="0" w:after="0" w:afterAutospacing="0"/>
        <w:rPr>
          <w:color w:val="0E101A"/>
        </w:rPr>
      </w:pPr>
      <w:r>
        <w:rPr>
          <w:color w:val="0E101A"/>
        </w:rPr>
        <w:t xml:space="preserve">slightly flattened, ribbed, red beefsteak: </w:t>
      </w:r>
      <w:r w:rsidRPr="00BA4A68">
        <w:rPr>
          <w:color w:val="0E101A"/>
        </w:rPr>
        <w:t xml:space="preserve">fruit size 3 oz through season </w:t>
      </w:r>
    </w:p>
    <w:p w14:paraId="7B5E0101" w14:textId="77777777" w:rsidR="00584200" w:rsidRDefault="00584200" w:rsidP="00584200">
      <w:pPr>
        <w:pStyle w:val="NormalWeb"/>
        <w:numPr>
          <w:ilvl w:val="0"/>
          <w:numId w:val="5"/>
        </w:numPr>
        <w:spacing w:before="0" w:beforeAutospacing="0" w:after="0" w:afterAutospacing="0"/>
        <w:rPr>
          <w:color w:val="0E101A"/>
        </w:rPr>
      </w:pPr>
      <w:r>
        <w:rPr>
          <w:color w:val="0E101A"/>
        </w:rPr>
        <w:t>15% BER, 21% split after rain, susceptible to catfacing and green shoulders</w:t>
      </w:r>
    </w:p>
    <w:p w14:paraId="60597F11" w14:textId="77777777" w:rsidR="00584200" w:rsidRDefault="00584200" w:rsidP="00584200">
      <w:pPr>
        <w:pStyle w:val="NormalWeb"/>
        <w:numPr>
          <w:ilvl w:val="0"/>
          <w:numId w:val="5"/>
        </w:numPr>
        <w:spacing w:before="0" w:beforeAutospacing="0" w:after="0" w:afterAutospacing="0"/>
        <w:rPr>
          <w:color w:val="0E101A"/>
        </w:rPr>
      </w:pPr>
      <w:r>
        <w:rPr>
          <w:color w:val="0E101A"/>
        </w:rPr>
        <w:t>total yield: 32.3 tons/A</w:t>
      </w:r>
    </w:p>
    <w:p w14:paraId="646CAB2E" w14:textId="77777777" w:rsidR="00584200" w:rsidRDefault="00584200" w:rsidP="00584200">
      <w:pPr>
        <w:pStyle w:val="NormalWeb"/>
        <w:spacing w:before="0" w:beforeAutospacing="0" w:after="0" w:afterAutospacing="0"/>
        <w:rPr>
          <w:rStyle w:val="Strong"/>
          <w:color w:val="0E101A"/>
        </w:rPr>
      </w:pPr>
    </w:p>
    <w:p w14:paraId="37EFF527" w14:textId="77777777" w:rsidR="00584200" w:rsidRDefault="00584200" w:rsidP="00584200">
      <w:pPr>
        <w:pStyle w:val="NormalWeb"/>
        <w:spacing w:before="0" w:beforeAutospacing="0" w:after="0" w:afterAutospacing="0"/>
        <w:rPr>
          <w:color w:val="0E101A"/>
        </w:rPr>
      </w:pPr>
      <w:r>
        <w:rPr>
          <w:rStyle w:val="Strong"/>
          <w:color w:val="0E101A"/>
        </w:rPr>
        <w:t>4</w:t>
      </w:r>
      <w:r w:rsidRPr="4FC693B4">
        <w:rPr>
          <w:rStyle w:val="Strong"/>
          <w:color w:val="0E101A"/>
        </w:rPr>
        <w:t xml:space="preserve">. Dwarf Beauty King </w:t>
      </w:r>
      <w:r>
        <w:rPr>
          <w:rStyle w:val="Strong"/>
          <w:color w:val="0E101A"/>
        </w:rPr>
        <w:t>–</w:t>
      </w:r>
      <w:r w:rsidRPr="4FC693B4">
        <w:rPr>
          <w:rStyle w:val="Strong"/>
          <w:color w:val="0E101A"/>
        </w:rPr>
        <w:t xml:space="preserve"> </w:t>
      </w:r>
      <w:hyperlink r:id="rId10" w:history="1">
        <w:r w:rsidRPr="00CC0514">
          <w:rPr>
            <w:rStyle w:val="Hyperlink"/>
          </w:rPr>
          <w:t>Victory Seeds</w:t>
        </w:r>
      </w:hyperlink>
      <w:r>
        <w:rPr>
          <w:rStyle w:val="Strong"/>
          <w:color w:val="0E101A"/>
        </w:rPr>
        <w:t>*</w:t>
      </w:r>
      <w:r w:rsidRPr="4FC693B4">
        <w:rPr>
          <w:rStyle w:val="Strong"/>
          <w:color w:val="0E101A"/>
        </w:rPr>
        <w:t xml:space="preserve">, </w:t>
      </w:r>
      <w:hyperlink r:id="rId11" w:history="1">
        <w:r w:rsidRPr="00CC0514">
          <w:rPr>
            <w:rStyle w:val="Hyperlink"/>
          </w:rPr>
          <w:t>TomatoFest</w:t>
        </w:r>
      </w:hyperlink>
      <w:r w:rsidRPr="4FC693B4">
        <w:rPr>
          <w:rStyle w:val="Strong"/>
          <w:color w:val="0E101A"/>
        </w:rPr>
        <w:t> </w:t>
      </w:r>
    </w:p>
    <w:p w14:paraId="0B9CB329" w14:textId="77777777" w:rsidR="00584200" w:rsidRDefault="00584200" w:rsidP="00584200">
      <w:pPr>
        <w:pStyle w:val="NormalWeb"/>
        <w:numPr>
          <w:ilvl w:val="0"/>
          <w:numId w:val="16"/>
        </w:numPr>
        <w:spacing w:before="0" w:beforeAutospacing="0" w:after="0" w:afterAutospacing="0"/>
        <w:rPr>
          <w:color w:val="0E101A"/>
        </w:rPr>
      </w:pPr>
      <w:r>
        <w:rPr>
          <w:color w:val="0E101A"/>
        </w:rPr>
        <w:t>indeterminate dwarf, OP, available as organic seed</w:t>
      </w:r>
    </w:p>
    <w:p w14:paraId="1591E525" w14:textId="77777777" w:rsidR="00584200" w:rsidRDefault="00584200" w:rsidP="00584200">
      <w:pPr>
        <w:pStyle w:val="NormalWeb"/>
        <w:numPr>
          <w:ilvl w:val="0"/>
          <w:numId w:val="16"/>
        </w:numPr>
        <w:spacing w:before="0" w:beforeAutospacing="0" w:after="0" w:afterAutospacing="0"/>
        <w:rPr>
          <w:color w:val="0E101A"/>
        </w:rPr>
      </w:pPr>
      <w:r>
        <w:rPr>
          <w:color w:val="0E101A"/>
        </w:rPr>
        <w:t xml:space="preserve">from Dwarf Tomato Project, stable cross between 'Dwarf Wild Fred' and 'Beauty King’ </w:t>
      </w:r>
    </w:p>
    <w:p w14:paraId="1910673A" w14:textId="77777777" w:rsidR="00584200" w:rsidRPr="00BA4A68" w:rsidRDefault="00584200" w:rsidP="00584200">
      <w:pPr>
        <w:pStyle w:val="NormalWeb"/>
        <w:numPr>
          <w:ilvl w:val="0"/>
          <w:numId w:val="16"/>
        </w:numPr>
        <w:spacing w:before="0" w:beforeAutospacing="0" w:after="0" w:afterAutospacing="0"/>
        <w:rPr>
          <w:color w:val="0E101A"/>
        </w:rPr>
      </w:pPr>
      <w:r>
        <w:rPr>
          <w:color w:val="0E101A"/>
        </w:rPr>
        <w:t xml:space="preserve">oblate beefsteak with golden stripes/speckles: fruit size decreased from </w:t>
      </w:r>
      <w:r w:rsidRPr="00BA4A68">
        <w:rPr>
          <w:color w:val="0E101A"/>
        </w:rPr>
        <w:t>13</w:t>
      </w:r>
      <w:r>
        <w:rPr>
          <w:color w:val="0E101A"/>
        </w:rPr>
        <w:t>-</w:t>
      </w:r>
      <w:r w:rsidRPr="00BA4A68">
        <w:rPr>
          <w:color w:val="0E101A"/>
        </w:rPr>
        <w:t>3 oz over season</w:t>
      </w:r>
    </w:p>
    <w:p w14:paraId="2554EB0C" w14:textId="77777777" w:rsidR="00584200" w:rsidRDefault="00584200" w:rsidP="00584200">
      <w:pPr>
        <w:pStyle w:val="NormalWeb"/>
        <w:numPr>
          <w:ilvl w:val="0"/>
          <w:numId w:val="16"/>
        </w:numPr>
        <w:spacing w:before="0" w:beforeAutospacing="0" w:after="0" w:afterAutospacing="0"/>
        <w:rPr>
          <w:color w:val="0E101A"/>
        </w:rPr>
      </w:pPr>
      <w:r>
        <w:rPr>
          <w:color w:val="0E101A"/>
        </w:rPr>
        <w:t>3% BER, 0% split after rain (out of 3 tomatoes), susceptible to catfacing</w:t>
      </w:r>
    </w:p>
    <w:p w14:paraId="45C9F012" w14:textId="77777777" w:rsidR="00584200" w:rsidRDefault="00584200" w:rsidP="00584200">
      <w:pPr>
        <w:pStyle w:val="NormalWeb"/>
        <w:numPr>
          <w:ilvl w:val="0"/>
          <w:numId w:val="16"/>
        </w:numPr>
        <w:spacing w:before="0" w:beforeAutospacing="0" w:after="0" w:afterAutospacing="0"/>
        <w:rPr>
          <w:color w:val="0E101A"/>
        </w:rPr>
      </w:pPr>
      <w:r>
        <w:rPr>
          <w:color w:val="0E101A"/>
        </w:rPr>
        <w:t>total yield: 18.5 tons/A</w:t>
      </w:r>
    </w:p>
    <w:p w14:paraId="6F0BABAB" w14:textId="77777777" w:rsidR="00584200" w:rsidRPr="00B30C0F" w:rsidRDefault="00584200" w:rsidP="00584200">
      <w:pPr>
        <w:pStyle w:val="NormalWeb"/>
        <w:spacing w:before="0" w:beforeAutospacing="0" w:after="0" w:afterAutospacing="0"/>
        <w:ind w:left="360"/>
        <w:rPr>
          <w:color w:val="0E101A"/>
        </w:rPr>
      </w:pPr>
    </w:p>
    <w:p w14:paraId="2DC5A3C0" w14:textId="77777777" w:rsidR="00584200" w:rsidRDefault="00584200" w:rsidP="00584200">
      <w:pPr>
        <w:pStyle w:val="NormalWeb"/>
        <w:spacing w:before="0" w:beforeAutospacing="0" w:after="0" w:afterAutospacing="0"/>
        <w:rPr>
          <w:rStyle w:val="Strong"/>
          <w:color w:val="0E101A"/>
        </w:rPr>
      </w:pPr>
    </w:p>
    <w:p w14:paraId="1227D47F" w14:textId="77777777" w:rsidR="00584200" w:rsidRDefault="00584200" w:rsidP="00584200">
      <w:pPr>
        <w:pStyle w:val="NormalWeb"/>
        <w:spacing w:before="0" w:beforeAutospacing="0" w:after="0" w:afterAutospacing="0"/>
        <w:rPr>
          <w:color w:val="0E101A"/>
        </w:rPr>
      </w:pPr>
      <w:r>
        <w:rPr>
          <w:rStyle w:val="Strong"/>
          <w:color w:val="0E101A"/>
        </w:rPr>
        <w:t>5</w:t>
      </w:r>
      <w:r w:rsidRPr="4FC693B4">
        <w:rPr>
          <w:rStyle w:val="Strong"/>
          <w:color w:val="0E101A"/>
        </w:rPr>
        <w:t xml:space="preserve">. Dwarf Champion #15 </w:t>
      </w:r>
      <w:r>
        <w:rPr>
          <w:rStyle w:val="Strong"/>
          <w:color w:val="0E101A"/>
        </w:rPr>
        <w:t>–</w:t>
      </w:r>
      <w:r w:rsidRPr="4FC693B4">
        <w:rPr>
          <w:rStyle w:val="Strong"/>
          <w:color w:val="0E101A"/>
        </w:rPr>
        <w:t xml:space="preserve"> </w:t>
      </w:r>
      <w:hyperlink r:id="rId12" w:history="1">
        <w:r w:rsidRPr="00CC0514">
          <w:rPr>
            <w:rStyle w:val="Hyperlink"/>
          </w:rPr>
          <w:t>Victory Seeds</w:t>
        </w:r>
      </w:hyperlink>
      <w:r>
        <w:rPr>
          <w:rStyle w:val="Strong"/>
          <w:color w:val="0E101A"/>
        </w:rPr>
        <w:t>*</w:t>
      </w:r>
      <w:r w:rsidRPr="4FC693B4">
        <w:rPr>
          <w:rStyle w:val="Strong"/>
          <w:color w:val="0E101A"/>
        </w:rPr>
        <w:t xml:space="preserve">, </w:t>
      </w:r>
      <w:hyperlink r:id="rId13" w:history="1">
        <w:r w:rsidRPr="00661C6F">
          <w:rPr>
            <w:rStyle w:val="Hyperlink"/>
          </w:rPr>
          <w:t>Restoration Seeds</w:t>
        </w:r>
      </w:hyperlink>
      <w:r w:rsidRPr="4FC693B4">
        <w:rPr>
          <w:rStyle w:val="Strong"/>
          <w:color w:val="0E101A"/>
        </w:rPr>
        <w:t xml:space="preserve"> </w:t>
      </w:r>
    </w:p>
    <w:p w14:paraId="1D0FB427" w14:textId="77777777" w:rsidR="00584200" w:rsidRDefault="00584200" w:rsidP="00584200">
      <w:pPr>
        <w:pStyle w:val="NormalWeb"/>
        <w:numPr>
          <w:ilvl w:val="0"/>
          <w:numId w:val="16"/>
        </w:numPr>
        <w:spacing w:before="0" w:beforeAutospacing="0" w:after="0" w:afterAutospacing="0"/>
        <w:rPr>
          <w:color w:val="0E101A"/>
        </w:rPr>
      </w:pPr>
      <w:r>
        <w:rPr>
          <w:color w:val="0E101A"/>
        </w:rPr>
        <w:t>indeterminate, OP, available as organic seed</w:t>
      </w:r>
    </w:p>
    <w:p w14:paraId="7E7EEF7E" w14:textId="77777777" w:rsidR="00584200" w:rsidRDefault="00584200" w:rsidP="00584200">
      <w:pPr>
        <w:pStyle w:val="NormalWeb"/>
        <w:numPr>
          <w:ilvl w:val="0"/>
          <w:numId w:val="16"/>
        </w:numPr>
        <w:spacing w:before="0" w:beforeAutospacing="0" w:after="0" w:afterAutospacing="0"/>
        <w:rPr>
          <w:color w:val="0E101A"/>
        </w:rPr>
      </w:pPr>
      <w:r>
        <w:rPr>
          <w:color w:val="0E101A"/>
        </w:rPr>
        <w:t>from Dwarf Tomato Project</w:t>
      </w:r>
    </w:p>
    <w:p w14:paraId="66B69EDF" w14:textId="77777777" w:rsidR="00584200" w:rsidRPr="00BA4A68" w:rsidRDefault="00584200" w:rsidP="00584200">
      <w:pPr>
        <w:pStyle w:val="NormalWeb"/>
        <w:numPr>
          <w:ilvl w:val="0"/>
          <w:numId w:val="16"/>
        </w:numPr>
        <w:spacing w:before="0" w:beforeAutospacing="0" w:after="0" w:afterAutospacing="0"/>
        <w:rPr>
          <w:color w:val="0E101A"/>
        </w:rPr>
      </w:pPr>
      <w:r>
        <w:rPr>
          <w:color w:val="0E101A"/>
        </w:rPr>
        <w:t xml:space="preserve">globe to oblate-shaped slicers: </w:t>
      </w:r>
      <w:r w:rsidRPr="00BA4A68">
        <w:rPr>
          <w:color w:val="0E101A"/>
        </w:rPr>
        <w:t>fruit size maintained at 3 oz</w:t>
      </w:r>
      <w:r>
        <w:rPr>
          <w:color w:val="0E101A"/>
        </w:rPr>
        <w:t xml:space="preserve"> </w:t>
      </w:r>
      <w:r w:rsidRPr="00BA4A68">
        <w:rPr>
          <w:color w:val="0E101A"/>
        </w:rPr>
        <w:t xml:space="preserve">through season </w:t>
      </w:r>
    </w:p>
    <w:p w14:paraId="06F9B2A6" w14:textId="77777777" w:rsidR="00584200" w:rsidRDefault="00584200" w:rsidP="00584200">
      <w:pPr>
        <w:pStyle w:val="NormalWeb"/>
        <w:numPr>
          <w:ilvl w:val="0"/>
          <w:numId w:val="16"/>
        </w:numPr>
        <w:spacing w:before="0" w:beforeAutospacing="0" w:after="0" w:afterAutospacing="0"/>
        <w:rPr>
          <w:color w:val="0E101A"/>
        </w:rPr>
      </w:pPr>
      <w:r>
        <w:rPr>
          <w:color w:val="0E101A"/>
        </w:rPr>
        <w:t xml:space="preserve">13% BER, 58% </w:t>
      </w:r>
      <w:r w:rsidRPr="009A754B">
        <w:rPr>
          <w:color w:val="0E101A"/>
        </w:rPr>
        <w:t>split</w:t>
      </w:r>
      <w:r>
        <w:rPr>
          <w:color w:val="0E101A"/>
        </w:rPr>
        <w:t xml:space="preserve"> after rain, susceptible to catfacing and green shoulders</w:t>
      </w:r>
    </w:p>
    <w:p w14:paraId="3447316B" w14:textId="77777777" w:rsidR="00584200" w:rsidRPr="00434129" w:rsidRDefault="00584200" w:rsidP="00584200">
      <w:pPr>
        <w:pStyle w:val="NormalWeb"/>
        <w:numPr>
          <w:ilvl w:val="0"/>
          <w:numId w:val="16"/>
        </w:numPr>
        <w:spacing w:before="0" w:beforeAutospacing="0" w:after="0" w:afterAutospacing="0"/>
        <w:rPr>
          <w:rStyle w:val="Strong"/>
          <w:b w:val="0"/>
          <w:bCs w:val="0"/>
          <w:color w:val="0E101A"/>
        </w:rPr>
      </w:pPr>
      <w:r>
        <w:rPr>
          <w:color w:val="0E101A"/>
        </w:rPr>
        <w:t>total yield: 23.2 tons/A</w:t>
      </w:r>
    </w:p>
    <w:p w14:paraId="2A3FA8AB" w14:textId="77777777" w:rsidR="00584200" w:rsidRDefault="00584200" w:rsidP="00584200">
      <w:pPr>
        <w:pStyle w:val="NormalWeb"/>
        <w:spacing w:before="0" w:beforeAutospacing="0" w:after="0" w:afterAutospacing="0"/>
        <w:rPr>
          <w:rStyle w:val="Strong"/>
          <w:color w:val="0E101A"/>
        </w:rPr>
      </w:pPr>
    </w:p>
    <w:p w14:paraId="673676F2" w14:textId="77777777" w:rsidR="00584200" w:rsidRDefault="00584200" w:rsidP="00584200">
      <w:pPr>
        <w:pStyle w:val="NormalWeb"/>
        <w:spacing w:before="0" w:beforeAutospacing="0" w:after="0" w:afterAutospacing="0"/>
        <w:rPr>
          <w:color w:val="0E101A"/>
        </w:rPr>
      </w:pPr>
      <w:r>
        <w:rPr>
          <w:rStyle w:val="Strong"/>
          <w:color w:val="0E101A"/>
        </w:rPr>
        <w:t>6</w:t>
      </w:r>
      <w:r w:rsidRPr="4FC693B4">
        <w:rPr>
          <w:rStyle w:val="Strong"/>
          <w:color w:val="0E101A"/>
        </w:rPr>
        <w:t xml:space="preserve">. Early Girl </w:t>
      </w:r>
      <w:proofErr w:type="spellStart"/>
      <w:r w:rsidRPr="4FC693B4">
        <w:rPr>
          <w:rStyle w:val="Strong"/>
          <w:color w:val="0E101A"/>
        </w:rPr>
        <w:t>Dehybridized</w:t>
      </w:r>
      <w:proofErr w:type="spellEnd"/>
      <w:r w:rsidRPr="4FC693B4">
        <w:rPr>
          <w:rStyle w:val="Strong"/>
          <w:color w:val="0E101A"/>
        </w:rPr>
        <w:t xml:space="preserve"> </w:t>
      </w:r>
      <w:r>
        <w:rPr>
          <w:rStyle w:val="Strong"/>
          <w:color w:val="0E101A"/>
        </w:rPr>
        <w:t>–</w:t>
      </w:r>
      <w:r w:rsidRPr="4FC693B4">
        <w:rPr>
          <w:rStyle w:val="Strong"/>
          <w:color w:val="0E101A"/>
        </w:rPr>
        <w:t xml:space="preserve"> Gale</w:t>
      </w:r>
      <w:r>
        <w:rPr>
          <w:rStyle w:val="Strong"/>
          <w:color w:val="0E101A"/>
        </w:rPr>
        <w:t>s</w:t>
      </w:r>
      <w:r w:rsidRPr="4FC693B4">
        <w:rPr>
          <w:rStyle w:val="Strong"/>
          <w:color w:val="0E101A"/>
        </w:rPr>
        <w:t xml:space="preserve"> Meadows Farm</w:t>
      </w:r>
      <w:r>
        <w:rPr>
          <w:rStyle w:val="Strong"/>
          <w:color w:val="0E101A"/>
        </w:rPr>
        <w:t>*</w:t>
      </w:r>
      <w:r w:rsidRPr="4FC693B4">
        <w:rPr>
          <w:rStyle w:val="Strong"/>
          <w:color w:val="0E101A"/>
        </w:rPr>
        <w:t> </w:t>
      </w:r>
    </w:p>
    <w:p w14:paraId="2F7DFF0D" w14:textId="77777777" w:rsidR="00584200" w:rsidRDefault="00584200" w:rsidP="00584200">
      <w:pPr>
        <w:pStyle w:val="NormalWeb"/>
        <w:numPr>
          <w:ilvl w:val="0"/>
          <w:numId w:val="16"/>
        </w:numPr>
        <w:spacing w:before="0" w:beforeAutospacing="0" w:after="0" w:afterAutospacing="0"/>
        <w:rPr>
          <w:color w:val="0E101A"/>
        </w:rPr>
      </w:pPr>
      <w:r>
        <w:rPr>
          <w:color w:val="0E101A"/>
        </w:rPr>
        <w:t>indeterminate, OP,</w:t>
      </w:r>
      <w:r w:rsidRPr="00534D6A">
        <w:rPr>
          <w:color w:val="0E101A"/>
        </w:rPr>
        <w:t xml:space="preserve"> </w:t>
      </w:r>
      <w:r>
        <w:rPr>
          <w:color w:val="0E101A"/>
        </w:rPr>
        <w:t>organic starts available through Gales Meadow Farm</w:t>
      </w:r>
    </w:p>
    <w:p w14:paraId="0FAE6719" w14:textId="77777777" w:rsidR="00584200" w:rsidRDefault="00584200" w:rsidP="00584200">
      <w:pPr>
        <w:pStyle w:val="NormalWeb"/>
        <w:numPr>
          <w:ilvl w:val="0"/>
          <w:numId w:val="16"/>
        </w:numPr>
        <w:spacing w:before="0" w:beforeAutospacing="0" w:after="0" w:afterAutospacing="0"/>
        <w:rPr>
          <w:color w:val="0E101A"/>
        </w:rPr>
      </w:pPr>
      <w:r>
        <w:rPr>
          <w:color w:val="0E101A"/>
        </w:rPr>
        <w:t xml:space="preserve">Anne </w:t>
      </w:r>
      <w:proofErr w:type="spellStart"/>
      <w:r>
        <w:rPr>
          <w:color w:val="0E101A"/>
        </w:rPr>
        <w:t>Berblinger</w:t>
      </w:r>
      <w:proofErr w:type="spellEnd"/>
      <w:r>
        <w:rPr>
          <w:color w:val="0E101A"/>
        </w:rPr>
        <w:t xml:space="preserve"> of Gales Meadow Farm produced this </w:t>
      </w:r>
      <w:proofErr w:type="spellStart"/>
      <w:r>
        <w:rPr>
          <w:color w:val="0E101A"/>
        </w:rPr>
        <w:t>dehybridized</w:t>
      </w:r>
      <w:proofErr w:type="spellEnd"/>
      <w:r>
        <w:rPr>
          <w:color w:val="0E101A"/>
        </w:rPr>
        <w:t xml:space="preserve"> OP from Early Girl</w:t>
      </w:r>
    </w:p>
    <w:p w14:paraId="30B5E799" w14:textId="77777777" w:rsidR="00584200" w:rsidRPr="00BA4A68" w:rsidRDefault="00584200" w:rsidP="00584200">
      <w:pPr>
        <w:pStyle w:val="NormalWeb"/>
        <w:numPr>
          <w:ilvl w:val="0"/>
          <w:numId w:val="16"/>
        </w:numPr>
        <w:spacing w:before="0" w:beforeAutospacing="0" w:after="0" w:afterAutospacing="0"/>
        <w:rPr>
          <w:color w:val="0E101A"/>
        </w:rPr>
      </w:pPr>
      <w:r>
        <w:rPr>
          <w:color w:val="0E101A"/>
        </w:rPr>
        <w:t xml:space="preserve">globe-shaped slicer: </w:t>
      </w:r>
      <w:r w:rsidRPr="00BA4A68">
        <w:rPr>
          <w:color w:val="0E101A"/>
        </w:rPr>
        <w:t>fruit size maintained at 2-3 oz throug</w:t>
      </w:r>
      <w:r>
        <w:rPr>
          <w:color w:val="0E101A"/>
        </w:rPr>
        <w:t>h</w:t>
      </w:r>
      <w:r w:rsidRPr="00BA4A68">
        <w:rPr>
          <w:color w:val="0E101A"/>
        </w:rPr>
        <w:t xml:space="preserve"> season</w:t>
      </w:r>
    </w:p>
    <w:p w14:paraId="4D82B74A" w14:textId="77777777" w:rsidR="00584200" w:rsidRDefault="00584200" w:rsidP="00584200">
      <w:pPr>
        <w:pStyle w:val="NormalWeb"/>
        <w:numPr>
          <w:ilvl w:val="0"/>
          <w:numId w:val="16"/>
        </w:numPr>
        <w:spacing w:before="0" w:beforeAutospacing="0" w:after="0" w:afterAutospacing="0"/>
        <w:rPr>
          <w:color w:val="0E101A"/>
        </w:rPr>
      </w:pPr>
      <w:r>
        <w:rPr>
          <w:color w:val="0E101A"/>
        </w:rPr>
        <w:t xml:space="preserve">6% BER, 63% </w:t>
      </w:r>
      <w:r w:rsidRPr="009A754B">
        <w:rPr>
          <w:color w:val="0E101A"/>
        </w:rPr>
        <w:t>split</w:t>
      </w:r>
      <w:r>
        <w:rPr>
          <w:color w:val="0E101A"/>
        </w:rPr>
        <w:t xml:space="preserve"> after rain</w:t>
      </w:r>
    </w:p>
    <w:p w14:paraId="2ABE8280" w14:textId="77777777" w:rsidR="00584200" w:rsidRPr="00B30C0F" w:rsidRDefault="00584200" w:rsidP="00584200">
      <w:pPr>
        <w:pStyle w:val="NormalWeb"/>
        <w:numPr>
          <w:ilvl w:val="0"/>
          <w:numId w:val="16"/>
        </w:numPr>
        <w:spacing w:before="0" w:beforeAutospacing="0" w:after="0" w:afterAutospacing="0"/>
        <w:rPr>
          <w:color w:val="0E101A"/>
        </w:rPr>
      </w:pPr>
      <w:r>
        <w:rPr>
          <w:color w:val="0E101A"/>
        </w:rPr>
        <w:t>total yield: 34.7 tons/A</w:t>
      </w:r>
    </w:p>
    <w:p w14:paraId="69A14290" w14:textId="77777777" w:rsidR="00584200" w:rsidRDefault="00584200" w:rsidP="00584200">
      <w:pPr>
        <w:pStyle w:val="NormalWeb"/>
        <w:spacing w:before="0" w:beforeAutospacing="0" w:after="0" w:afterAutospacing="0"/>
        <w:rPr>
          <w:rStyle w:val="Strong"/>
          <w:color w:val="0E101A"/>
        </w:rPr>
      </w:pPr>
    </w:p>
    <w:p w14:paraId="6A8374E3" w14:textId="77777777" w:rsidR="00584200" w:rsidRDefault="00584200" w:rsidP="00584200">
      <w:pPr>
        <w:pStyle w:val="NormalWeb"/>
        <w:spacing w:before="0" w:beforeAutospacing="0" w:after="0" w:afterAutospacing="0"/>
        <w:rPr>
          <w:color w:val="0E101A"/>
        </w:rPr>
      </w:pPr>
      <w:r>
        <w:rPr>
          <w:rStyle w:val="Strong"/>
          <w:color w:val="0E101A"/>
        </w:rPr>
        <w:t>7</w:t>
      </w:r>
      <w:r w:rsidRPr="4FC693B4">
        <w:rPr>
          <w:rStyle w:val="Strong"/>
          <w:color w:val="0E101A"/>
        </w:rPr>
        <w:t xml:space="preserve">. Fireworks </w:t>
      </w:r>
      <w:r>
        <w:rPr>
          <w:rStyle w:val="Strong"/>
          <w:color w:val="0E101A"/>
        </w:rPr>
        <w:t>–</w:t>
      </w:r>
      <w:r w:rsidRPr="4FC693B4">
        <w:rPr>
          <w:rStyle w:val="Strong"/>
          <w:color w:val="0E101A"/>
        </w:rPr>
        <w:t xml:space="preserve"> </w:t>
      </w:r>
      <w:hyperlink r:id="rId14" w:history="1">
        <w:r w:rsidRPr="00BD4B75">
          <w:rPr>
            <w:rStyle w:val="Hyperlink"/>
          </w:rPr>
          <w:t>Adaptive Seeds</w:t>
        </w:r>
      </w:hyperlink>
      <w:r>
        <w:rPr>
          <w:rStyle w:val="Strong"/>
          <w:color w:val="0E101A"/>
        </w:rPr>
        <w:t>*</w:t>
      </w:r>
      <w:r w:rsidRPr="4FC693B4">
        <w:rPr>
          <w:rStyle w:val="Strong"/>
          <w:color w:val="0E101A"/>
        </w:rPr>
        <w:t> </w:t>
      </w:r>
    </w:p>
    <w:p w14:paraId="50281BDB" w14:textId="77777777" w:rsidR="00584200" w:rsidRDefault="00584200" w:rsidP="00584200">
      <w:pPr>
        <w:pStyle w:val="NormalWeb"/>
        <w:numPr>
          <w:ilvl w:val="0"/>
          <w:numId w:val="16"/>
        </w:numPr>
        <w:spacing w:before="0" w:beforeAutospacing="0" w:after="0" w:afterAutospacing="0"/>
        <w:rPr>
          <w:color w:val="0E101A"/>
        </w:rPr>
      </w:pPr>
      <w:r>
        <w:rPr>
          <w:color w:val="0E101A"/>
        </w:rPr>
        <w:t>determinate, OP, available as organic seed</w:t>
      </w:r>
    </w:p>
    <w:p w14:paraId="2DC16FE9" w14:textId="77777777" w:rsidR="00584200" w:rsidRDefault="00584200" w:rsidP="00584200">
      <w:pPr>
        <w:pStyle w:val="NormalWeb"/>
        <w:numPr>
          <w:ilvl w:val="0"/>
          <w:numId w:val="16"/>
        </w:numPr>
        <w:spacing w:before="0" w:beforeAutospacing="0" w:after="0" w:afterAutospacing="0"/>
        <w:rPr>
          <w:color w:val="0E101A"/>
        </w:rPr>
      </w:pPr>
      <w:r>
        <w:rPr>
          <w:color w:val="0E101A"/>
        </w:rPr>
        <w:t>bred by Tim Peters of Peters Seed and Research in Riddle, OR.</w:t>
      </w:r>
    </w:p>
    <w:p w14:paraId="70EEFED4" w14:textId="77777777" w:rsidR="00584200" w:rsidRPr="00BA4A68" w:rsidRDefault="00584200" w:rsidP="00584200">
      <w:pPr>
        <w:pStyle w:val="NormalWeb"/>
        <w:numPr>
          <w:ilvl w:val="0"/>
          <w:numId w:val="16"/>
        </w:numPr>
        <w:spacing w:before="0" w:beforeAutospacing="0" w:after="0" w:afterAutospacing="0"/>
        <w:rPr>
          <w:color w:val="0E101A"/>
        </w:rPr>
      </w:pPr>
      <w:r>
        <w:rPr>
          <w:color w:val="0E101A"/>
        </w:rPr>
        <w:t xml:space="preserve">globe-shaped slicers: </w:t>
      </w:r>
      <w:r w:rsidRPr="00BA4A68">
        <w:rPr>
          <w:color w:val="0E101A"/>
        </w:rPr>
        <w:t>fruit size maintained at 3-4 oz through season</w:t>
      </w:r>
    </w:p>
    <w:p w14:paraId="1BB30C45" w14:textId="77777777" w:rsidR="00584200" w:rsidRDefault="00584200" w:rsidP="00584200">
      <w:pPr>
        <w:pStyle w:val="NormalWeb"/>
        <w:numPr>
          <w:ilvl w:val="0"/>
          <w:numId w:val="16"/>
        </w:numPr>
        <w:spacing w:before="0" w:beforeAutospacing="0" w:after="0" w:afterAutospacing="0"/>
        <w:rPr>
          <w:color w:val="0E101A"/>
        </w:rPr>
      </w:pPr>
      <w:r>
        <w:rPr>
          <w:color w:val="0E101A"/>
        </w:rPr>
        <w:t xml:space="preserve">1% BER, 100% </w:t>
      </w:r>
      <w:r w:rsidRPr="009A754B">
        <w:rPr>
          <w:color w:val="0E101A"/>
        </w:rPr>
        <w:t>split</w:t>
      </w:r>
      <w:r>
        <w:rPr>
          <w:color w:val="0E101A"/>
        </w:rPr>
        <w:t xml:space="preserve"> after rain, susceptible to catfacing</w:t>
      </w:r>
    </w:p>
    <w:p w14:paraId="3EEA7348" w14:textId="77777777" w:rsidR="00584200" w:rsidRPr="00390416" w:rsidRDefault="00584200" w:rsidP="00584200">
      <w:pPr>
        <w:pStyle w:val="NormalWeb"/>
        <w:numPr>
          <w:ilvl w:val="0"/>
          <w:numId w:val="16"/>
        </w:numPr>
        <w:spacing w:before="0" w:beforeAutospacing="0" w:after="0" w:afterAutospacing="0"/>
        <w:rPr>
          <w:color w:val="0E101A"/>
        </w:rPr>
      </w:pPr>
      <w:r>
        <w:rPr>
          <w:color w:val="0E101A"/>
        </w:rPr>
        <w:t>total yield: 15.5 tons/A</w:t>
      </w:r>
    </w:p>
    <w:p w14:paraId="43555E2F" w14:textId="77777777" w:rsidR="00584200" w:rsidRDefault="00584200" w:rsidP="00584200">
      <w:pPr>
        <w:pStyle w:val="NormalWeb"/>
        <w:spacing w:before="0" w:beforeAutospacing="0" w:after="0" w:afterAutospacing="0"/>
        <w:rPr>
          <w:color w:val="0E101A"/>
        </w:rPr>
      </w:pPr>
    </w:p>
    <w:p w14:paraId="3D0B006C" w14:textId="77777777" w:rsidR="00584200" w:rsidRDefault="00584200" w:rsidP="00584200">
      <w:pPr>
        <w:pStyle w:val="NormalWeb"/>
        <w:spacing w:before="0" w:beforeAutospacing="0" w:after="0" w:afterAutospacing="0"/>
        <w:rPr>
          <w:color w:val="0E101A"/>
        </w:rPr>
      </w:pPr>
      <w:r>
        <w:rPr>
          <w:rStyle w:val="Strong"/>
          <w:color w:val="0E101A"/>
        </w:rPr>
        <w:t>8</w:t>
      </w:r>
      <w:r w:rsidRPr="4FC693B4">
        <w:rPr>
          <w:rStyle w:val="Strong"/>
          <w:color w:val="0E101A"/>
        </w:rPr>
        <w:t xml:space="preserve">. Frederik – </w:t>
      </w:r>
      <w:hyperlink r:id="rId15" w:history="1">
        <w:r w:rsidRPr="00661C6F">
          <w:rPr>
            <w:rStyle w:val="Hyperlink"/>
          </w:rPr>
          <w:t>Vitalis Organic Seeds</w:t>
        </w:r>
      </w:hyperlink>
      <w:r>
        <w:rPr>
          <w:rStyle w:val="Strong"/>
          <w:color w:val="0E101A"/>
        </w:rPr>
        <w:t>*</w:t>
      </w:r>
      <w:r w:rsidRPr="4FC693B4">
        <w:rPr>
          <w:rStyle w:val="Strong"/>
          <w:color w:val="0E101A"/>
        </w:rPr>
        <w:t xml:space="preserve">, </w:t>
      </w:r>
      <w:hyperlink r:id="rId16" w:anchor="q=frederik&amp;lang=en_US&amp;start=1" w:history="1">
        <w:r w:rsidRPr="00661C6F">
          <w:rPr>
            <w:rStyle w:val="Hyperlink"/>
          </w:rPr>
          <w:t>Johnny’s Selected Seeds</w:t>
        </w:r>
      </w:hyperlink>
      <w:r w:rsidRPr="4FC693B4">
        <w:rPr>
          <w:rStyle w:val="Strong"/>
          <w:color w:val="0E101A"/>
        </w:rPr>
        <w:t xml:space="preserve">, </w:t>
      </w:r>
      <w:hyperlink r:id="rId17" w:history="1">
        <w:r w:rsidRPr="00CC0514">
          <w:rPr>
            <w:rStyle w:val="Hyperlink"/>
          </w:rPr>
          <w:t>Territorial Seed Company</w:t>
        </w:r>
      </w:hyperlink>
      <w:r w:rsidRPr="4FC693B4">
        <w:rPr>
          <w:rStyle w:val="Strong"/>
          <w:color w:val="0E101A"/>
        </w:rPr>
        <w:t xml:space="preserve">  </w:t>
      </w:r>
    </w:p>
    <w:p w14:paraId="6A1C16C8" w14:textId="77777777" w:rsidR="00584200" w:rsidRDefault="00584200" w:rsidP="00584200">
      <w:pPr>
        <w:pStyle w:val="NormalWeb"/>
        <w:numPr>
          <w:ilvl w:val="0"/>
          <w:numId w:val="2"/>
        </w:numPr>
        <w:spacing w:before="0" w:beforeAutospacing="0" w:after="0" w:afterAutospacing="0"/>
        <w:rPr>
          <w:color w:val="0E101A"/>
        </w:rPr>
      </w:pPr>
      <w:r>
        <w:rPr>
          <w:color w:val="0E101A"/>
        </w:rPr>
        <w:t>indeterminate, hybrid, available as organic seed</w:t>
      </w:r>
    </w:p>
    <w:p w14:paraId="52A2F7E8" w14:textId="77777777" w:rsidR="00584200" w:rsidRDefault="00584200" w:rsidP="00584200">
      <w:pPr>
        <w:pStyle w:val="NormalWeb"/>
        <w:numPr>
          <w:ilvl w:val="0"/>
          <w:numId w:val="2"/>
        </w:numPr>
        <w:spacing w:before="0" w:beforeAutospacing="0" w:after="0" w:afterAutospacing="0"/>
        <w:rPr>
          <w:color w:val="0E101A"/>
        </w:rPr>
      </w:pPr>
      <w:r>
        <w:rPr>
          <w:color w:val="0E101A"/>
        </w:rPr>
        <w:t xml:space="preserve">bred by Vitalis for indoor production with high resistance to leaf mold and powdery mildew </w:t>
      </w:r>
    </w:p>
    <w:p w14:paraId="510D65C8" w14:textId="77777777" w:rsidR="00584200" w:rsidRPr="00BA4A68" w:rsidRDefault="00584200" w:rsidP="00584200">
      <w:pPr>
        <w:pStyle w:val="NormalWeb"/>
        <w:numPr>
          <w:ilvl w:val="0"/>
          <w:numId w:val="2"/>
        </w:numPr>
        <w:spacing w:before="0" w:beforeAutospacing="0" w:after="0" w:afterAutospacing="0"/>
        <w:rPr>
          <w:color w:val="0E101A"/>
        </w:rPr>
      </w:pPr>
      <w:r>
        <w:rPr>
          <w:color w:val="0E101A"/>
        </w:rPr>
        <w:t xml:space="preserve">firm round slicer: </w:t>
      </w:r>
      <w:r w:rsidRPr="00BA4A68">
        <w:rPr>
          <w:color w:val="0E101A"/>
        </w:rPr>
        <w:t>fruit size maintained at 4-5 oz fruit through season</w:t>
      </w:r>
    </w:p>
    <w:p w14:paraId="0A069615" w14:textId="77777777" w:rsidR="00584200" w:rsidRPr="00B550EE" w:rsidRDefault="00584200" w:rsidP="00584200">
      <w:pPr>
        <w:pStyle w:val="NormalWeb"/>
        <w:numPr>
          <w:ilvl w:val="0"/>
          <w:numId w:val="2"/>
        </w:numPr>
        <w:spacing w:before="0" w:beforeAutospacing="0" w:after="0" w:afterAutospacing="0"/>
        <w:rPr>
          <w:color w:val="0E101A"/>
        </w:rPr>
      </w:pPr>
      <w:r>
        <w:rPr>
          <w:color w:val="0E101A"/>
        </w:rPr>
        <w:t xml:space="preserve">2% BER, </w:t>
      </w:r>
      <w:r w:rsidRPr="009A754B">
        <w:rPr>
          <w:color w:val="0E101A"/>
        </w:rPr>
        <w:t>71% split</w:t>
      </w:r>
      <w:r>
        <w:rPr>
          <w:color w:val="0E101A"/>
        </w:rPr>
        <w:t xml:space="preserve"> after rain</w:t>
      </w:r>
      <w:r w:rsidRPr="009A754B">
        <w:rPr>
          <w:color w:val="0E101A"/>
        </w:rPr>
        <w:t xml:space="preserve"> </w:t>
      </w:r>
    </w:p>
    <w:p w14:paraId="39B850BD" w14:textId="77777777" w:rsidR="00584200" w:rsidRPr="00390416" w:rsidRDefault="00584200" w:rsidP="00584200">
      <w:pPr>
        <w:pStyle w:val="NormalWeb"/>
        <w:numPr>
          <w:ilvl w:val="0"/>
          <w:numId w:val="2"/>
        </w:numPr>
        <w:spacing w:before="0" w:beforeAutospacing="0" w:after="0" w:afterAutospacing="0"/>
        <w:rPr>
          <w:color w:val="0E101A"/>
        </w:rPr>
      </w:pPr>
      <w:r>
        <w:rPr>
          <w:color w:val="0E101A"/>
        </w:rPr>
        <w:t>total yield: 33.4 tons/A</w:t>
      </w:r>
    </w:p>
    <w:p w14:paraId="6EFE2378" w14:textId="77777777" w:rsidR="00584200" w:rsidRDefault="00584200" w:rsidP="00584200">
      <w:pPr>
        <w:pStyle w:val="NormalWeb"/>
        <w:spacing w:before="0" w:beforeAutospacing="0" w:after="0" w:afterAutospacing="0"/>
        <w:rPr>
          <w:color w:val="0E101A"/>
        </w:rPr>
      </w:pPr>
    </w:p>
    <w:p w14:paraId="26A3B75E" w14:textId="77777777" w:rsidR="00584200" w:rsidRDefault="00584200" w:rsidP="00584200">
      <w:pPr>
        <w:pStyle w:val="NormalWeb"/>
        <w:spacing w:before="0" w:beforeAutospacing="0" w:after="0" w:afterAutospacing="0"/>
        <w:rPr>
          <w:rStyle w:val="Strong"/>
          <w:color w:val="0E101A"/>
        </w:rPr>
      </w:pPr>
      <w:r>
        <w:rPr>
          <w:rStyle w:val="Strong"/>
          <w:color w:val="0E101A"/>
        </w:rPr>
        <w:t>9</w:t>
      </w:r>
      <w:r w:rsidRPr="4FC693B4">
        <w:rPr>
          <w:rStyle w:val="Strong"/>
          <w:color w:val="0E101A"/>
        </w:rPr>
        <w:t xml:space="preserve">. Genovese Cimelo Liguria – </w:t>
      </w:r>
      <w:hyperlink r:id="rId18" w:history="1">
        <w:r w:rsidRPr="00BD4B75">
          <w:rPr>
            <w:rStyle w:val="Hyperlink"/>
          </w:rPr>
          <w:t>Portland Seedhouse</w:t>
        </w:r>
      </w:hyperlink>
      <w:r>
        <w:rPr>
          <w:rStyle w:val="Strong"/>
          <w:color w:val="0E101A"/>
        </w:rPr>
        <w:t>*</w:t>
      </w:r>
      <w:r w:rsidRPr="4FC693B4">
        <w:rPr>
          <w:rStyle w:val="Strong"/>
          <w:color w:val="0E101A"/>
        </w:rPr>
        <w:t> </w:t>
      </w:r>
    </w:p>
    <w:p w14:paraId="71BE65E4" w14:textId="77777777" w:rsidR="00584200" w:rsidRDefault="00584200" w:rsidP="00584200">
      <w:pPr>
        <w:pStyle w:val="NormalWeb"/>
        <w:numPr>
          <w:ilvl w:val="0"/>
          <w:numId w:val="3"/>
        </w:numPr>
        <w:spacing w:before="0" w:beforeAutospacing="0" w:after="0" w:afterAutospacing="0"/>
        <w:ind w:left="360"/>
        <w:rPr>
          <w:color w:val="0E101A"/>
        </w:rPr>
      </w:pPr>
      <w:r>
        <w:rPr>
          <w:color w:val="0E101A"/>
        </w:rPr>
        <w:t>indeterminate, OP, available as organic seed</w:t>
      </w:r>
    </w:p>
    <w:p w14:paraId="3057C661" w14:textId="77777777" w:rsidR="00584200" w:rsidRDefault="00584200" w:rsidP="00584200">
      <w:pPr>
        <w:pStyle w:val="NormalWeb"/>
        <w:numPr>
          <w:ilvl w:val="0"/>
          <w:numId w:val="3"/>
        </w:numPr>
        <w:spacing w:before="0" w:beforeAutospacing="0" w:after="0" w:afterAutospacing="0"/>
        <w:ind w:left="360"/>
        <w:rPr>
          <w:color w:val="0E101A"/>
        </w:rPr>
      </w:pPr>
      <w:r>
        <w:rPr>
          <w:color w:val="0E101A"/>
        </w:rPr>
        <w:t>Italian heirloom</w:t>
      </w:r>
    </w:p>
    <w:p w14:paraId="3262361B" w14:textId="77777777" w:rsidR="00584200" w:rsidRPr="00BA4A68" w:rsidRDefault="00584200" w:rsidP="00584200">
      <w:pPr>
        <w:pStyle w:val="NormalWeb"/>
        <w:numPr>
          <w:ilvl w:val="0"/>
          <w:numId w:val="3"/>
        </w:numPr>
        <w:spacing w:before="0" w:beforeAutospacing="0" w:after="0" w:afterAutospacing="0"/>
        <w:ind w:left="360"/>
        <w:rPr>
          <w:color w:val="0E101A"/>
        </w:rPr>
      </w:pPr>
      <w:r>
        <w:rPr>
          <w:color w:val="0E101A"/>
        </w:rPr>
        <w:t xml:space="preserve">flat, round, ribbed, beefsteak, green shoulders: </w:t>
      </w:r>
      <w:r w:rsidRPr="00BA4A68">
        <w:rPr>
          <w:color w:val="0E101A"/>
        </w:rPr>
        <w:t>fruit size 6 oz through season</w:t>
      </w:r>
    </w:p>
    <w:p w14:paraId="7CC26C7E" w14:textId="77777777" w:rsidR="00584200" w:rsidRPr="00434129" w:rsidRDefault="00584200" w:rsidP="00584200">
      <w:pPr>
        <w:pStyle w:val="NormalWeb"/>
        <w:numPr>
          <w:ilvl w:val="0"/>
          <w:numId w:val="3"/>
        </w:numPr>
        <w:spacing w:before="0" w:beforeAutospacing="0" w:after="0" w:afterAutospacing="0"/>
        <w:ind w:left="360"/>
        <w:rPr>
          <w:b/>
          <w:color w:val="0E101A"/>
        </w:rPr>
      </w:pPr>
      <w:r w:rsidRPr="00517D72">
        <w:rPr>
          <w:color w:val="0E101A"/>
        </w:rPr>
        <w:t xml:space="preserve">12% BER, 67% split after rain, susceptible to catfacing </w:t>
      </w:r>
    </w:p>
    <w:p w14:paraId="49C910F0" w14:textId="77777777" w:rsidR="00584200" w:rsidRPr="00517D72" w:rsidRDefault="00584200" w:rsidP="00584200">
      <w:pPr>
        <w:pStyle w:val="NormalWeb"/>
        <w:numPr>
          <w:ilvl w:val="0"/>
          <w:numId w:val="3"/>
        </w:numPr>
        <w:spacing w:before="0" w:beforeAutospacing="0" w:after="0" w:afterAutospacing="0"/>
        <w:ind w:left="360"/>
        <w:rPr>
          <w:b/>
          <w:color w:val="0E101A"/>
        </w:rPr>
      </w:pPr>
      <w:r>
        <w:rPr>
          <w:color w:val="0E101A"/>
        </w:rPr>
        <w:t>total yield: 21.2 tons/A</w:t>
      </w:r>
    </w:p>
    <w:p w14:paraId="419BA812" w14:textId="77777777" w:rsidR="00584200" w:rsidRDefault="00584200" w:rsidP="00584200">
      <w:pPr>
        <w:pStyle w:val="NormalWeb"/>
        <w:spacing w:before="0" w:beforeAutospacing="0" w:after="0" w:afterAutospacing="0"/>
        <w:rPr>
          <w:color w:val="0E101A"/>
        </w:rPr>
      </w:pPr>
    </w:p>
    <w:p w14:paraId="0B8B8F10" w14:textId="77777777" w:rsidR="00584200" w:rsidRDefault="00584200" w:rsidP="00584200">
      <w:pPr>
        <w:pStyle w:val="NormalWeb"/>
        <w:spacing w:before="0" w:beforeAutospacing="0" w:after="0" w:afterAutospacing="0"/>
        <w:rPr>
          <w:color w:val="0E101A"/>
        </w:rPr>
      </w:pPr>
      <w:r>
        <w:rPr>
          <w:rStyle w:val="Strong"/>
          <w:color w:val="0E101A"/>
        </w:rPr>
        <w:t>10</w:t>
      </w:r>
      <w:r w:rsidRPr="4FC693B4">
        <w:rPr>
          <w:rStyle w:val="Strong"/>
          <w:color w:val="0E101A"/>
        </w:rPr>
        <w:t xml:space="preserve">. Giant of </w:t>
      </w:r>
      <w:proofErr w:type="spellStart"/>
      <w:r w:rsidRPr="4FC693B4">
        <w:rPr>
          <w:rStyle w:val="Strong"/>
          <w:color w:val="0E101A"/>
        </w:rPr>
        <w:t>Siebenburgen</w:t>
      </w:r>
      <w:proofErr w:type="spellEnd"/>
      <w:r w:rsidRPr="4FC693B4">
        <w:rPr>
          <w:rStyle w:val="Strong"/>
          <w:color w:val="0E101A"/>
        </w:rPr>
        <w:t xml:space="preserve"> – </w:t>
      </w:r>
      <w:hyperlink r:id="rId19" w:history="1">
        <w:r w:rsidRPr="00BD4B75">
          <w:rPr>
            <w:rStyle w:val="Hyperlink"/>
          </w:rPr>
          <w:t>Adaptive Seeds</w:t>
        </w:r>
      </w:hyperlink>
      <w:r>
        <w:rPr>
          <w:rStyle w:val="Strong"/>
          <w:color w:val="0E101A"/>
        </w:rPr>
        <w:t>*</w:t>
      </w:r>
      <w:r w:rsidRPr="4FC693B4">
        <w:rPr>
          <w:rStyle w:val="Strong"/>
          <w:color w:val="0E101A"/>
        </w:rPr>
        <w:t> </w:t>
      </w:r>
    </w:p>
    <w:p w14:paraId="3D0D63A1" w14:textId="03FC0819" w:rsidR="00454721" w:rsidRDefault="00454721" w:rsidP="00584200">
      <w:pPr>
        <w:pStyle w:val="NormalWeb"/>
        <w:spacing w:before="0" w:beforeAutospacing="0" w:after="0" w:afterAutospacing="0"/>
        <w:rPr>
          <w:color w:val="0E101A"/>
        </w:rPr>
      </w:pPr>
    </w:p>
    <w:p w14:paraId="45B3E38A" w14:textId="20DCBAAB" w:rsidR="00454721" w:rsidRDefault="00454721" w:rsidP="00454721">
      <w:pPr>
        <w:pStyle w:val="NormalWeb"/>
        <w:numPr>
          <w:ilvl w:val="0"/>
          <w:numId w:val="5"/>
        </w:numPr>
        <w:spacing w:before="0" w:beforeAutospacing="0" w:after="0" w:afterAutospacing="0"/>
        <w:rPr>
          <w:color w:val="0E101A"/>
        </w:rPr>
      </w:pPr>
      <w:r>
        <w:rPr>
          <w:color w:val="0E101A"/>
        </w:rPr>
        <w:t>from Transylvani</w:t>
      </w:r>
      <w:r w:rsidR="00BA4A68">
        <w:rPr>
          <w:color w:val="0E101A"/>
        </w:rPr>
        <w:t>a; g</w:t>
      </w:r>
      <w:r>
        <w:rPr>
          <w:color w:val="0E101A"/>
        </w:rPr>
        <w:t xml:space="preserve">iven to Seed Ambassadors Project by Gerard </w:t>
      </w:r>
      <w:proofErr w:type="spellStart"/>
      <w:r>
        <w:rPr>
          <w:color w:val="0E101A"/>
        </w:rPr>
        <w:t>Bohl</w:t>
      </w:r>
      <w:proofErr w:type="spellEnd"/>
      <w:r>
        <w:rPr>
          <w:color w:val="0E101A"/>
        </w:rPr>
        <w:t xml:space="preserve"> of Germany</w:t>
      </w:r>
    </w:p>
    <w:p w14:paraId="212D0CFC" w14:textId="68B200C8" w:rsidR="00454721" w:rsidRPr="00BA4A68" w:rsidRDefault="00390416" w:rsidP="00BA4A68">
      <w:pPr>
        <w:pStyle w:val="NormalWeb"/>
        <w:numPr>
          <w:ilvl w:val="0"/>
          <w:numId w:val="5"/>
        </w:numPr>
        <w:spacing w:before="0" w:beforeAutospacing="0" w:after="0" w:afterAutospacing="0"/>
        <w:rPr>
          <w:color w:val="0E101A"/>
        </w:rPr>
      </w:pPr>
      <w:r>
        <w:rPr>
          <w:color w:val="0E101A"/>
        </w:rPr>
        <w:t>large ribbed oxheart</w:t>
      </w:r>
      <w:r w:rsidR="00BA4A68">
        <w:rPr>
          <w:color w:val="0E101A"/>
        </w:rPr>
        <w:t xml:space="preserve">: </w:t>
      </w:r>
      <w:r w:rsidR="008B04A5" w:rsidRPr="00BA4A68">
        <w:rPr>
          <w:color w:val="0E101A"/>
        </w:rPr>
        <w:t>fruit size varied from 10</w:t>
      </w:r>
      <w:r w:rsidR="00454721" w:rsidRPr="00BA4A68">
        <w:rPr>
          <w:color w:val="0E101A"/>
        </w:rPr>
        <w:t xml:space="preserve"> to 15 oz fruit depending on week</w:t>
      </w:r>
    </w:p>
    <w:p w14:paraId="5857EFF2" w14:textId="264C0938" w:rsidR="00454721" w:rsidRDefault="00454721" w:rsidP="00454721">
      <w:pPr>
        <w:pStyle w:val="NormalWeb"/>
        <w:numPr>
          <w:ilvl w:val="0"/>
          <w:numId w:val="5"/>
        </w:numPr>
        <w:spacing w:before="0" w:beforeAutospacing="0" w:after="0" w:afterAutospacing="0"/>
        <w:rPr>
          <w:color w:val="0E101A"/>
        </w:rPr>
      </w:pPr>
      <w:r>
        <w:rPr>
          <w:color w:val="0E101A"/>
        </w:rPr>
        <w:t>12</w:t>
      </w:r>
      <w:r w:rsidRPr="00CE53A8">
        <w:rPr>
          <w:color w:val="0E101A"/>
        </w:rPr>
        <w:t>%</w:t>
      </w:r>
      <w:r>
        <w:rPr>
          <w:color w:val="0E101A"/>
        </w:rPr>
        <w:t xml:space="preserve"> BER, 45</w:t>
      </w:r>
      <w:r w:rsidRPr="00CE53A8">
        <w:rPr>
          <w:color w:val="0E101A"/>
        </w:rPr>
        <w:t xml:space="preserve">% </w:t>
      </w:r>
      <w:r w:rsidR="008B04A5">
        <w:rPr>
          <w:color w:val="0E101A"/>
        </w:rPr>
        <w:t>split</w:t>
      </w:r>
      <w:r w:rsidR="00BA4A68">
        <w:rPr>
          <w:color w:val="0E101A"/>
        </w:rPr>
        <w:t xml:space="preserve"> after rain</w:t>
      </w:r>
      <w:r w:rsidR="008B04A5">
        <w:rPr>
          <w:color w:val="0E101A"/>
        </w:rPr>
        <w:t xml:space="preserve"> </w:t>
      </w:r>
    </w:p>
    <w:p w14:paraId="1745A313" w14:textId="6561A4DA" w:rsidR="00434129" w:rsidRPr="00CE53A8" w:rsidRDefault="00BA4A68" w:rsidP="00454721">
      <w:pPr>
        <w:pStyle w:val="NormalWeb"/>
        <w:numPr>
          <w:ilvl w:val="0"/>
          <w:numId w:val="5"/>
        </w:numPr>
        <w:spacing w:before="0" w:beforeAutospacing="0" w:after="0" w:afterAutospacing="0"/>
        <w:rPr>
          <w:color w:val="0E101A"/>
        </w:rPr>
      </w:pPr>
      <w:r>
        <w:rPr>
          <w:color w:val="0E101A"/>
        </w:rPr>
        <w:t>t</w:t>
      </w:r>
      <w:r w:rsidR="00434129">
        <w:rPr>
          <w:color w:val="0E101A"/>
        </w:rPr>
        <w:t>otal yield: 27.8 tons/A</w:t>
      </w:r>
    </w:p>
    <w:p w14:paraId="2856D137" w14:textId="2131236D" w:rsidR="00454721" w:rsidRDefault="00454721" w:rsidP="000B766E">
      <w:pPr>
        <w:pStyle w:val="NormalWeb"/>
        <w:spacing w:before="0" w:beforeAutospacing="0" w:after="0" w:afterAutospacing="0"/>
        <w:rPr>
          <w:color w:val="0E101A"/>
        </w:rPr>
      </w:pPr>
    </w:p>
    <w:p w14:paraId="7528C6F7" w14:textId="3865DEAD" w:rsidR="00CA2063" w:rsidRDefault="00CA2063" w:rsidP="000B766E">
      <w:pPr>
        <w:pStyle w:val="NormalWeb"/>
        <w:spacing w:before="0" w:beforeAutospacing="0" w:after="0" w:afterAutospacing="0"/>
        <w:rPr>
          <w:color w:val="0E101A"/>
        </w:rPr>
      </w:pPr>
    </w:p>
    <w:p w14:paraId="371C70E2" w14:textId="5923665E" w:rsidR="00CA2063" w:rsidRDefault="00CA2063" w:rsidP="000B766E">
      <w:pPr>
        <w:pStyle w:val="NormalWeb"/>
        <w:spacing w:before="0" w:beforeAutospacing="0" w:after="0" w:afterAutospacing="0"/>
        <w:rPr>
          <w:color w:val="0E101A"/>
        </w:rPr>
      </w:pPr>
    </w:p>
    <w:p w14:paraId="3E1AFCF0" w14:textId="77777777" w:rsidR="00CA2063" w:rsidRDefault="00CA2063" w:rsidP="000B766E">
      <w:pPr>
        <w:pStyle w:val="NormalWeb"/>
        <w:spacing w:before="0" w:beforeAutospacing="0" w:after="0" w:afterAutospacing="0"/>
        <w:rPr>
          <w:color w:val="0E101A"/>
        </w:rPr>
      </w:pPr>
    </w:p>
    <w:p w14:paraId="4A2B6AA6" w14:textId="20AAC17A" w:rsidR="00645AE9" w:rsidRDefault="00703FAA" w:rsidP="4FC693B4">
      <w:pPr>
        <w:pStyle w:val="NormalWeb"/>
        <w:spacing w:before="0" w:beforeAutospacing="0" w:after="0" w:afterAutospacing="0"/>
        <w:rPr>
          <w:color w:val="0E101A"/>
        </w:rPr>
      </w:pPr>
      <w:r>
        <w:rPr>
          <w:rStyle w:val="Strong"/>
          <w:color w:val="0E101A"/>
        </w:rPr>
        <w:t>11</w:t>
      </w:r>
      <w:r w:rsidR="00390416">
        <w:rPr>
          <w:rStyle w:val="Strong"/>
          <w:color w:val="0E101A"/>
        </w:rPr>
        <w:t>. Great Lakes</w:t>
      </w:r>
      <w:r w:rsidR="4FC693B4" w:rsidRPr="4FC693B4">
        <w:rPr>
          <w:rStyle w:val="Strong"/>
          <w:color w:val="0E101A"/>
        </w:rPr>
        <w:t xml:space="preserve"> </w:t>
      </w:r>
      <w:r w:rsidR="00390416">
        <w:rPr>
          <w:rStyle w:val="Strong"/>
          <w:color w:val="0E101A"/>
        </w:rPr>
        <w:t>–</w:t>
      </w:r>
      <w:r w:rsidR="4FC693B4" w:rsidRPr="4FC693B4">
        <w:rPr>
          <w:rStyle w:val="Strong"/>
          <w:color w:val="0E101A"/>
        </w:rPr>
        <w:t xml:space="preserve"> </w:t>
      </w:r>
      <w:hyperlink r:id="rId20" w:history="1">
        <w:r w:rsidR="4FC693B4" w:rsidRPr="00661C6F">
          <w:rPr>
            <w:rStyle w:val="Hyperlink"/>
          </w:rPr>
          <w:t>Seed Revolution Now</w:t>
        </w:r>
      </w:hyperlink>
      <w:r w:rsidR="00661C6F">
        <w:rPr>
          <w:rStyle w:val="Strong"/>
          <w:color w:val="0E101A"/>
        </w:rPr>
        <w:t>*</w:t>
      </w:r>
    </w:p>
    <w:p w14:paraId="7008F121" w14:textId="7CCC6BA1" w:rsidR="00645AE9" w:rsidRDefault="003F1AB6" w:rsidP="00645AE9">
      <w:pPr>
        <w:pStyle w:val="NormalWeb"/>
        <w:numPr>
          <w:ilvl w:val="0"/>
          <w:numId w:val="16"/>
        </w:numPr>
        <w:spacing w:before="0" w:beforeAutospacing="0" w:after="0" w:afterAutospacing="0"/>
        <w:rPr>
          <w:color w:val="0E101A"/>
        </w:rPr>
      </w:pPr>
      <w:r>
        <w:rPr>
          <w:color w:val="0E101A"/>
        </w:rPr>
        <w:t>i</w:t>
      </w:r>
      <w:r w:rsidR="00645AE9">
        <w:rPr>
          <w:color w:val="0E101A"/>
        </w:rPr>
        <w:t xml:space="preserve">ndeterminate, OP, </w:t>
      </w:r>
      <w:r w:rsidR="00BA4A68">
        <w:rPr>
          <w:color w:val="0E101A"/>
        </w:rPr>
        <w:t>available as organic seed</w:t>
      </w:r>
    </w:p>
    <w:p w14:paraId="3716B8B8" w14:textId="4B96DDB5" w:rsidR="00BA4A68" w:rsidRDefault="00BA4A68" w:rsidP="00BA4A68">
      <w:pPr>
        <w:pStyle w:val="NormalWeb"/>
        <w:numPr>
          <w:ilvl w:val="0"/>
          <w:numId w:val="16"/>
        </w:numPr>
        <w:spacing w:before="0" w:beforeAutospacing="0" w:after="0" w:afterAutospacing="0"/>
        <w:rPr>
          <w:color w:val="0E101A"/>
        </w:rPr>
      </w:pPr>
      <w:r>
        <w:rPr>
          <w:color w:val="0E101A"/>
        </w:rPr>
        <w:t>bred in Michigan</w:t>
      </w:r>
    </w:p>
    <w:p w14:paraId="46A50924" w14:textId="05D46955" w:rsidR="00645AE9" w:rsidRPr="00BA4A68" w:rsidRDefault="00BA4A68" w:rsidP="00BA4A68">
      <w:pPr>
        <w:pStyle w:val="NormalWeb"/>
        <w:numPr>
          <w:ilvl w:val="0"/>
          <w:numId w:val="16"/>
        </w:numPr>
        <w:spacing w:before="0" w:beforeAutospacing="0" w:after="0" w:afterAutospacing="0"/>
        <w:rPr>
          <w:color w:val="0E101A"/>
        </w:rPr>
      </w:pPr>
      <w:r>
        <w:rPr>
          <w:color w:val="0E101A"/>
        </w:rPr>
        <w:t xml:space="preserve">round, smooth, meaty slicer: </w:t>
      </w:r>
      <w:r w:rsidR="008B04A5" w:rsidRPr="00BA4A68">
        <w:rPr>
          <w:color w:val="0E101A"/>
        </w:rPr>
        <w:t xml:space="preserve">fruit size 5-6 oz </w:t>
      </w:r>
      <w:r>
        <w:rPr>
          <w:color w:val="0E101A"/>
        </w:rPr>
        <w:t>through</w:t>
      </w:r>
      <w:r w:rsidR="008B04A5" w:rsidRPr="00BA4A68">
        <w:rPr>
          <w:color w:val="0E101A"/>
        </w:rPr>
        <w:t xml:space="preserve"> season</w:t>
      </w:r>
    </w:p>
    <w:p w14:paraId="7EB29AD6" w14:textId="3B08B999" w:rsidR="008B04A5" w:rsidRDefault="008B04A5" w:rsidP="00434129">
      <w:pPr>
        <w:pStyle w:val="NormalWeb"/>
        <w:numPr>
          <w:ilvl w:val="0"/>
          <w:numId w:val="16"/>
        </w:numPr>
        <w:spacing w:before="0" w:beforeAutospacing="0" w:after="0" w:afterAutospacing="0"/>
        <w:rPr>
          <w:color w:val="0E101A"/>
        </w:rPr>
      </w:pPr>
      <w:r>
        <w:rPr>
          <w:color w:val="0E101A"/>
        </w:rPr>
        <w:t>13% BER, 44% split</w:t>
      </w:r>
      <w:r w:rsidR="00081B45">
        <w:rPr>
          <w:color w:val="0E101A"/>
        </w:rPr>
        <w:t xml:space="preserve"> after rain</w:t>
      </w:r>
    </w:p>
    <w:p w14:paraId="270195E3" w14:textId="17B10FAA" w:rsidR="00434129" w:rsidRPr="00B30C0F" w:rsidRDefault="00434129" w:rsidP="00434129">
      <w:pPr>
        <w:pStyle w:val="NormalWeb"/>
        <w:numPr>
          <w:ilvl w:val="0"/>
          <w:numId w:val="16"/>
        </w:numPr>
        <w:spacing w:before="0" w:beforeAutospacing="0" w:after="0" w:afterAutospacing="0"/>
        <w:rPr>
          <w:color w:val="0E101A"/>
        </w:rPr>
      </w:pPr>
      <w:r>
        <w:rPr>
          <w:color w:val="0E101A"/>
        </w:rPr>
        <w:t>Total yield: 27.8 tons/A</w:t>
      </w:r>
    </w:p>
    <w:p w14:paraId="0ADEF8F5" w14:textId="19EC3EA8" w:rsidR="00434129" w:rsidRDefault="00434129" w:rsidP="000B766E">
      <w:pPr>
        <w:pStyle w:val="NormalWeb"/>
        <w:spacing w:before="0" w:beforeAutospacing="0" w:after="0" w:afterAutospacing="0"/>
        <w:rPr>
          <w:color w:val="0E101A"/>
        </w:rPr>
      </w:pPr>
    </w:p>
    <w:p w14:paraId="284DCD83" w14:textId="1A94930E" w:rsidR="00454721" w:rsidRDefault="00703FAA" w:rsidP="4FC693B4">
      <w:pPr>
        <w:pStyle w:val="NormalWeb"/>
        <w:spacing w:before="0" w:beforeAutospacing="0" w:after="0" w:afterAutospacing="0"/>
        <w:rPr>
          <w:color w:val="0E101A"/>
        </w:rPr>
      </w:pPr>
      <w:r>
        <w:rPr>
          <w:rStyle w:val="Strong"/>
          <w:color w:val="0E101A"/>
        </w:rPr>
        <w:t>12</w:t>
      </w:r>
      <w:r w:rsidR="4FC693B4" w:rsidRPr="4FC693B4">
        <w:rPr>
          <w:rStyle w:val="Strong"/>
          <w:color w:val="0E101A"/>
        </w:rPr>
        <w:t xml:space="preserve">. Jersey Breeze </w:t>
      </w:r>
      <w:r w:rsidR="00390416">
        <w:rPr>
          <w:rStyle w:val="Strong"/>
          <w:color w:val="0E101A"/>
        </w:rPr>
        <w:t>–</w:t>
      </w:r>
      <w:r w:rsidR="4FC693B4" w:rsidRPr="4FC693B4">
        <w:rPr>
          <w:rStyle w:val="Strong"/>
          <w:color w:val="0E101A"/>
        </w:rPr>
        <w:t xml:space="preserve"> </w:t>
      </w:r>
      <w:hyperlink r:id="rId21" w:history="1">
        <w:r w:rsidR="4FC693B4" w:rsidRPr="00661C6F">
          <w:rPr>
            <w:rStyle w:val="Hyperlink"/>
          </w:rPr>
          <w:t>Seed Revolution Now</w:t>
        </w:r>
      </w:hyperlink>
      <w:r w:rsidR="00661C6F">
        <w:rPr>
          <w:rStyle w:val="Strong"/>
          <w:color w:val="0E101A"/>
        </w:rPr>
        <w:t>*</w:t>
      </w:r>
    </w:p>
    <w:p w14:paraId="358585B3" w14:textId="3BDA23A6" w:rsidR="00645AE9" w:rsidRDefault="003F1AB6" w:rsidP="00645AE9">
      <w:pPr>
        <w:pStyle w:val="NormalWeb"/>
        <w:numPr>
          <w:ilvl w:val="0"/>
          <w:numId w:val="16"/>
        </w:numPr>
        <w:spacing w:before="0" w:beforeAutospacing="0" w:after="0" w:afterAutospacing="0"/>
        <w:rPr>
          <w:color w:val="0E101A"/>
        </w:rPr>
      </w:pPr>
      <w:r>
        <w:rPr>
          <w:color w:val="0E101A"/>
        </w:rPr>
        <w:t>i</w:t>
      </w:r>
      <w:r w:rsidR="00645AE9">
        <w:rPr>
          <w:color w:val="0E101A"/>
        </w:rPr>
        <w:t xml:space="preserve">ndeterminate, OP, </w:t>
      </w:r>
      <w:r w:rsidR="00081B45">
        <w:rPr>
          <w:color w:val="0E101A"/>
        </w:rPr>
        <w:t>available as organic seed</w:t>
      </w:r>
    </w:p>
    <w:p w14:paraId="3ADA1650" w14:textId="2A1D29D2" w:rsidR="008B04A5" w:rsidRPr="00081B45" w:rsidRDefault="00081B45" w:rsidP="00081B45">
      <w:pPr>
        <w:pStyle w:val="NormalWeb"/>
        <w:numPr>
          <w:ilvl w:val="0"/>
          <w:numId w:val="16"/>
        </w:numPr>
        <w:spacing w:before="0" w:beforeAutospacing="0" w:after="0" w:afterAutospacing="0"/>
        <w:rPr>
          <w:color w:val="0E101A"/>
        </w:rPr>
      </w:pPr>
      <w:r>
        <w:rPr>
          <w:color w:val="0E101A"/>
        </w:rPr>
        <w:t xml:space="preserve">oblate fruit: </w:t>
      </w:r>
      <w:r w:rsidR="008B04A5" w:rsidRPr="00081B45">
        <w:rPr>
          <w:color w:val="0E101A"/>
        </w:rPr>
        <w:t xml:space="preserve">fruit size maintained at 6-7 oz </w:t>
      </w:r>
      <w:r>
        <w:rPr>
          <w:color w:val="0E101A"/>
        </w:rPr>
        <w:t>through</w:t>
      </w:r>
      <w:r w:rsidR="008B04A5" w:rsidRPr="00081B45">
        <w:rPr>
          <w:color w:val="0E101A"/>
        </w:rPr>
        <w:t xml:space="preserve"> season</w:t>
      </w:r>
    </w:p>
    <w:p w14:paraId="0E5C1F31" w14:textId="488D63A1" w:rsidR="008B04A5" w:rsidRDefault="008B04A5" w:rsidP="00434129">
      <w:pPr>
        <w:pStyle w:val="NormalWeb"/>
        <w:numPr>
          <w:ilvl w:val="0"/>
          <w:numId w:val="16"/>
        </w:numPr>
        <w:spacing w:before="0" w:beforeAutospacing="0" w:after="0" w:afterAutospacing="0"/>
        <w:rPr>
          <w:color w:val="0E101A"/>
        </w:rPr>
      </w:pPr>
      <w:r>
        <w:rPr>
          <w:color w:val="0E101A"/>
        </w:rPr>
        <w:t xml:space="preserve">11% BER, 62% </w:t>
      </w:r>
      <w:r w:rsidR="00B831C7" w:rsidRPr="009A754B">
        <w:rPr>
          <w:color w:val="0E101A"/>
        </w:rPr>
        <w:t>split</w:t>
      </w:r>
      <w:r w:rsidR="00B831C7">
        <w:rPr>
          <w:color w:val="0E101A"/>
        </w:rPr>
        <w:t xml:space="preserve"> after rain</w:t>
      </w:r>
      <w:r>
        <w:rPr>
          <w:color w:val="0E101A"/>
        </w:rPr>
        <w:t>, susceptible to catfacing</w:t>
      </w:r>
    </w:p>
    <w:p w14:paraId="1A03AFE8" w14:textId="06E32F02" w:rsidR="00434129" w:rsidRPr="00B30C0F" w:rsidRDefault="00081B45" w:rsidP="00434129">
      <w:pPr>
        <w:pStyle w:val="NormalWeb"/>
        <w:numPr>
          <w:ilvl w:val="0"/>
          <w:numId w:val="16"/>
        </w:numPr>
        <w:spacing w:before="0" w:beforeAutospacing="0" w:after="0" w:afterAutospacing="0"/>
        <w:rPr>
          <w:color w:val="0E101A"/>
        </w:rPr>
      </w:pPr>
      <w:r>
        <w:rPr>
          <w:color w:val="0E101A"/>
        </w:rPr>
        <w:t>t</w:t>
      </w:r>
      <w:r w:rsidR="00434129">
        <w:rPr>
          <w:color w:val="0E101A"/>
        </w:rPr>
        <w:t>otal yield: 34.7 tons/A</w:t>
      </w:r>
    </w:p>
    <w:p w14:paraId="487A61B8" w14:textId="172C7F50" w:rsidR="00434129" w:rsidRDefault="00434129" w:rsidP="000B766E">
      <w:pPr>
        <w:pStyle w:val="NormalWeb"/>
        <w:spacing w:before="0" w:beforeAutospacing="0" w:after="0" w:afterAutospacing="0"/>
        <w:rPr>
          <w:color w:val="0E101A"/>
        </w:rPr>
      </w:pPr>
    </w:p>
    <w:p w14:paraId="6FE681AE" w14:textId="103B2DE4" w:rsidR="00454721" w:rsidRDefault="00703FAA" w:rsidP="4FC693B4">
      <w:pPr>
        <w:pStyle w:val="NormalWeb"/>
        <w:spacing w:before="0" w:beforeAutospacing="0" w:after="0" w:afterAutospacing="0"/>
        <w:rPr>
          <w:color w:val="0E101A"/>
        </w:rPr>
      </w:pPr>
      <w:r>
        <w:rPr>
          <w:rStyle w:val="Strong"/>
          <w:color w:val="0E101A"/>
        </w:rPr>
        <w:t>13</w:t>
      </w:r>
      <w:r w:rsidR="00390416">
        <w:rPr>
          <w:rStyle w:val="Strong"/>
          <w:color w:val="0E101A"/>
        </w:rPr>
        <w:t>. LB21-7-4</w:t>
      </w:r>
      <w:r w:rsidR="4FC693B4" w:rsidRPr="4FC693B4">
        <w:rPr>
          <w:rStyle w:val="Strong"/>
          <w:color w:val="0E101A"/>
        </w:rPr>
        <w:t xml:space="preserve"> </w:t>
      </w:r>
      <w:r w:rsidR="00661C6F">
        <w:rPr>
          <w:rStyle w:val="Strong"/>
          <w:color w:val="0E101A"/>
        </w:rPr>
        <w:t>–</w:t>
      </w:r>
      <w:r w:rsidR="4FC693B4" w:rsidRPr="4FC693B4">
        <w:rPr>
          <w:rStyle w:val="Strong"/>
          <w:color w:val="0E101A"/>
        </w:rPr>
        <w:t xml:space="preserve"> OSU</w:t>
      </w:r>
      <w:r w:rsidR="00661C6F">
        <w:rPr>
          <w:rStyle w:val="Strong"/>
          <w:color w:val="0E101A"/>
        </w:rPr>
        <w:t>*</w:t>
      </w:r>
    </w:p>
    <w:p w14:paraId="7909EF10" w14:textId="46AB8D79" w:rsidR="00454721" w:rsidRDefault="003F1AB6" w:rsidP="00454721">
      <w:pPr>
        <w:pStyle w:val="NormalWeb"/>
        <w:numPr>
          <w:ilvl w:val="0"/>
          <w:numId w:val="15"/>
        </w:numPr>
        <w:spacing w:before="0" w:beforeAutospacing="0" w:after="0" w:afterAutospacing="0"/>
        <w:rPr>
          <w:color w:val="0E101A"/>
        </w:rPr>
      </w:pPr>
      <w:r>
        <w:rPr>
          <w:color w:val="0E101A"/>
        </w:rPr>
        <w:t>i</w:t>
      </w:r>
      <w:r w:rsidR="00454721">
        <w:rPr>
          <w:color w:val="0E101A"/>
        </w:rPr>
        <w:t>ndeterminate, OP, not yet commercially available</w:t>
      </w:r>
    </w:p>
    <w:p w14:paraId="0D252696" w14:textId="77777777" w:rsidR="00454721" w:rsidRPr="00046D30" w:rsidRDefault="00454721" w:rsidP="00454721">
      <w:pPr>
        <w:pStyle w:val="NormalWeb"/>
        <w:numPr>
          <w:ilvl w:val="0"/>
          <w:numId w:val="15"/>
        </w:numPr>
        <w:spacing w:before="0" w:beforeAutospacing="0" w:after="0" w:afterAutospacing="0"/>
        <w:rPr>
          <w:color w:val="0E101A"/>
        </w:rPr>
      </w:pPr>
      <w:r>
        <w:rPr>
          <w:color w:val="0E101A"/>
        </w:rPr>
        <w:t>from Jim Myers OSU late blight tomato breeding program</w:t>
      </w:r>
    </w:p>
    <w:p w14:paraId="71309922" w14:textId="291FEC3C" w:rsidR="008B04A5" w:rsidRPr="00081B45" w:rsidRDefault="00454721" w:rsidP="00081B45">
      <w:pPr>
        <w:pStyle w:val="NormalWeb"/>
        <w:numPr>
          <w:ilvl w:val="0"/>
          <w:numId w:val="15"/>
        </w:numPr>
        <w:spacing w:before="0" w:beforeAutospacing="0" w:after="0" w:afterAutospacing="0"/>
        <w:rPr>
          <w:color w:val="0E101A"/>
        </w:rPr>
      </w:pPr>
      <w:r>
        <w:rPr>
          <w:color w:val="0E101A"/>
        </w:rPr>
        <w:t>slicer</w:t>
      </w:r>
      <w:r w:rsidR="00081B45">
        <w:rPr>
          <w:color w:val="0E101A"/>
        </w:rPr>
        <w:t xml:space="preserve">: </w:t>
      </w:r>
      <w:r w:rsidR="008B04A5" w:rsidRPr="00081B45">
        <w:rPr>
          <w:color w:val="0E101A"/>
        </w:rPr>
        <w:t xml:space="preserve">fruit size ranged from 6-10 oz depending on the </w:t>
      </w:r>
      <w:r w:rsidR="00081B45">
        <w:rPr>
          <w:color w:val="0E101A"/>
        </w:rPr>
        <w:t>week</w:t>
      </w:r>
    </w:p>
    <w:p w14:paraId="497B63C8" w14:textId="3316DE80" w:rsidR="00454721" w:rsidRDefault="008B04A5" w:rsidP="00454721">
      <w:pPr>
        <w:pStyle w:val="NormalWeb"/>
        <w:numPr>
          <w:ilvl w:val="0"/>
          <w:numId w:val="15"/>
        </w:numPr>
        <w:spacing w:before="0" w:beforeAutospacing="0" w:after="0" w:afterAutospacing="0"/>
        <w:rPr>
          <w:color w:val="0E101A"/>
        </w:rPr>
      </w:pPr>
      <w:r>
        <w:rPr>
          <w:color w:val="0E101A"/>
        </w:rPr>
        <w:t>0% BER, 68% split</w:t>
      </w:r>
      <w:r w:rsidR="00081B45">
        <w:rPr>
          <w:color w:val="0E101A"/>
        </w:rPr>
        <w:t xml:space="preserve"> after rain</w:t>
      </w:r>
      <w:r>
        <w:rPr>
          <w:color w:val="0E101A"/>
        </w:rPr>
        <w:t>, s</w:t>
      </w:r>
      <w:r w:rsidR="00454721" w:rsidRPr="00046D30">
        <w:rPr>
          <w:color w:val="0E101A"/>
        </w:rPr>
        <w:t>usceptible to catfacing </w:t>
      </w:r>
    </w:p>
    <w:p w14:paraId="66E9C6E2" w14:textId="2C955FFB" w:rsidR="00434129" w:rsidRPr="00046D30" w:rsidRDefault="00B831C7" w:rsidP="00454721">
      <w:pPr>
        <w:pStyle w:val="NormalWeb"/>
        <w:numPr>
          <w:ilvl w:val="0"/>
          <w:numId w:val="15"/>
        </w:numPr>
        <w:spacing w:before="0" w:beforeAutospacing="0" w:after="0" w:afterAutospacing="0"/>
        <w:rPr>
          <w:color w:val="0E101A"/>
        </w:rPr>
      </w:pPr>
      <w:r>
        <w:rPr>
          <w:color w:val="0E101A"/>
        </w:rPr>
        <w:t>t</w:t>
      </w:r>
      <w:r w:rsidR="00434129">
        <w:rPr>
          <w:color w:val="0E101A"/>
        </w:rPr>
        <w:t>otal yield: 27.1 tons/A</w:t>
      </w:r>
    </w:p>
    <w:p w14:paraId="432A66D4" w14:textId="442A76BD" w:rsidR="00454721" w:rsidRDefault="00454721" w:rsidP="000B766E">
      <w:pPr>
        <w:pStyle w:val="NormalWeb"/>
        <w:spacing w:before="0" w:beforeAutospacing="0" w:after="0" w:afterAutospacing="0"/>
        <w:rPr>
          <w:color w:val="0E101A"/>
        </w:rPr>
      </w:pPr>
    </w:p>
    <w:p w14:paraId="4BFA8127" w14:textId="6E5262D7" w:rsidR="00454721" w:rsidRDefault="00703FAA" w:rsidP="4FC693B4">
      <w:pPr>
        <w:pStyle w:val="NormalWeb"/>
        <w:spacing w:before="0" w:beforeAutospacing="0" w:after="0" w:afterAutospacing="0"/>
        <w:rPr>
          <w:color w:val="0E101A"/>
        </w:rPr>
      </w:pPr>
      <w:r>
        <w:rPr>
          <w:rStyle w:val="Strong"/>
          <w:color w:val="0E101A"/>
        </w:rPr>
        <w:t>14</w:t>
      </w:r>
      <w:r w:rsidR="00CC0514">
        <w:rPr>
          <w:rStyle w:val="Strong"/>
          <w:color w:val="0E101A"/>
        </w:rPr>
        <w:t xml:space="preserve">. </w:t>
      </w:r>
      <w:proofErr w:type="spellStart"/>
      <w:r w:rsidR="00CC0514">
        <w:rPr>
          <w:rStyle w:val="Strong"/>
          <w:color w:val="0E101A"/>
        </w:rPr>
        <w:t>Marglobe</w:t>
      </w:r>
      <w:proofErr w:type="spellEnd"/>
      <w:r w:rsidR="00CC0514">
        <w:rPr>
          <w:rStyle w:val="Strong"/>
          <w:color w:val="0E101A"/>
        </w:rPr>
        <w:t xml:space="preserve"> –</w:t>
      </w:r>
      <w:r w:rsidR="4FC693B4" w:rsidRPr="4FC693B4">
        <w:rPr>
          <w:rStyle w:val="Strong"/>
          <w:color w:val="0E101A"/>
        </w:rPr>
        <w:t xml:space="preserve"> </w:t>
      </w:r>
      <w:hyperlink r:id="rId22" w:history="1">
        <w:r w:rsidR="4FC693B4" w:rsidRPr="00CC0514">
          <w:rPr>
            <w:rStyle w:val="Hyperlink"/>
          </w:rPr>
          <w:t>Victory Seeds</w:t>
        </w:r>
      </w:hyperlink>
      <w:r w:rsidR="00CC0514">
        <w:rPr>
          <w:rStyle w:val="Strong"/>
          <w:color w:val="0E101A"/>
        </w:rPr>
        <w:t>*</w:t>
      </w:r>
      <w:r w:rsidR="4FC693B4" w:rsidRPr="4FC693B4">
        <w:rPr>
          <w:rStyle w:val="Strong"/>
          <w:color w:val="0E101A"/>
        </w:rPr>
        <w:t xml:space="preserve">, </w:t>
      </w:r>
      <w:hyperlink r:id="rId23" w:history="1">
        <w:r w:rsidR="4FC693B4" w:rsidRPr="00CC0514">
          <w:rPr>
            <w:rStyle w:val="Hyperlink"/>
          </w:rPr>
          <w:t>TomatoFest</w:t>
        </w:r>
      </w:hyperlink>
    </w:p>
    <w:p w14:paraId="6DA4A8D8" w14:textId="231F914E" w:rsidR="00645AE9" w:rsidRDefault="00B831C7" w:rsidP="00645AE9">
      <w:pPr>
        <w:pStyle w:val="NormalWeb"/>
        <w:numPr>
          <w:ilvl w:val="0"/>
          <w:numId w:val="16"/>
        </w:numPr>
        <w:spacing w:before="0" w:beforeAutospacing="0" w:after="0" w:afterAutospacing="0"/>
        <w:rPr>
          <w:color w:val="0E101A"/>
        </w:rPr>
      </w:pPr>
      <w:r>
        <w:rPr>
          <w:color w:val="0E101A"/>
        </w:rPr>
        <w:t>d</w:t>
      </w:r>
      <w:r w:rsidR="00645AE9">
        <w:rPr>
          <w:color w:val="0E101A"/>
        </w:rPr>
        <w:t xml:space="preserve">eterminate, OP, </w:t>
      </w:r>
      <w:r>
        <w:rPr>
          <w:color w:val="0E101A"/>
        </w:rPr>
        <w:t>available as organic seed</w:t>
      </w:r>
      <w:r w:rsidR="00645AE9">
        <w:rPr>
          <w:color w:val="0E101A"/>
        </w:rPr>
        <w:t xml:space="preserve">  </w:t>
      </w:r>
    </w:p>
    <w:p w14:paraId="779D22EA" w14:textId="06D30DA5" w:rsidR="00645AE9" w:rsidRDefault="00645AE9" w:rsidP="00645AE9">
      <w:pPr>
        <w:pStyle w:val="NormalWeb"/>
        <w:numPr>
          <w:ilvl w:val="0"/>
          <w:numId w:val="16"/>
        </w:numPr>
        <w:spacing w:before="0" w:beforeAutospacing="0" w:after="0" w:afterAutospacing="0"/>
        <w:rPr>
          <w:color w:val="0E101A"/>
        </w:rPr>
      </w:pPr>
      <w:r>
        <w:rPr>
          <w:color w:val="0E101A"/>
        </w:rPr>
        <w:t>bred by Fred J. Pritchard for the USDA in 1917. Its resistance to nail-head spot saved the tomato industry in Florid</w:t>
      </w:r>
      <w:r w:rsidR="00B831C7">
        <w:rPr>
          <w:color w:val="0E101A"/>
        </w:rPr>
        <w:t>a; i</w:t>
      </w:r>
      <w:r>
        <w:rPr>
          <w:color w:val="0E101A"/>
        </w:rPr>
        <w:t xml:space="preserve">t parents many other later tomato varieties. </w:t>
      </w:r>
    </w:p>
    <w:p w14:paraId="0EA04D19" w14:textId="7BAC72E1" w:rsidR="008B04A5" w:rsidRPr="00B831C7" w:rsidRDefault="00645AE9" w:rsidP="00B831C7">
      <w:pPr>
        <w:pStyle w:val="NormalWeb"/>
        <w:numPr>
          <w:ilvl w:val="0"/>
          <w:numId w:val="16"/>
        </w:numPr>
        <w:spacing w:before="0" w:beforeAutospacing="0" w:after="0" w:afterAutospacing="0"/>
        <w:rPr>
          <w:color w:val="0E101A"/>
        </w:rPr>
      </w:pPr>
      <w:r>
        <w:rPr>
          <w:color w:val="0E101A"/>
        </w:rPr>
        <w:t xml:space="preserve">early round, </w:t>
      </w:r>
      <w:r w:rsidR="00424C1C">
        <w:rPr>
          <w:color w:val="0E101A"/>
        </w:rPr>
        <w:t>smooth, solid slicer</w:t>
      </w:r>
      <w:r w:rsidR="00B831C7">
        <w:rPr>
          <w:color w:val="0E101A"/>
        </w:rPr>
        <w:t xml:space="preserve">: </w:t>
      </w:r>
      <w:r w:rsidR="008B04A5" w:rsidRPr="00B831C7">
        <w:rPr>
          <w:color w:val="0E101A"/>
        </w:rPr>
        <w:t xml:space="preserve">fruit size maintained at 2 oz </w:t>
      </w:r>
      <w:r w:rsidR="00B831C7">
        <w:rPr>
          <w:color w:val="0E101A"/>
        </w:rPr>
        <w:t>through</w:t>
      </w:r>
      <w:r w:rsidR="008B04A5" w:rsidRPr="00B831C7">
        <w:rPr>
          <w:color w:val="0E101A"/>
        </w:rPr>
        <w:t xml:space="preserve"> season</w:t>
      </w:r>
    </w:p>
    <w:p w14:paraId="3D06C9D8" w14:textId="3FADEE6B" w:rsidR="008B04A5" w:rsidRDefault="008B04A5" w:rsidP="00434129">
      <w:pPr>
        <w:pStyle w:val="NormalWeb"/>
        <w:numPr>
          <w:ilvl w:val="0"/>
          <w:numId w:val="16"/>
        </w:numPr>
        <w:spacing w:before="0" w:beforeAutospacing="0" w:after="0" w:afterAutospacing="0"/>
        <w:rPr>
          <w:color w:val="0E101A"/>
        </w:rPr>
      </w:pPr>
      <w:r>
        <w:rPr>
          <w:color w:val="0E101A"/>
        </w:rPr>
        <w:t xml:space="preserve">2% BER, 58% splitting, susceptible to green shoulders </w:t>
      </w:r>
    </w:p>
    <w:p w14:paraId="29857FFB" w14:textId="63BD6278" w:rsidR="00434129" w:rsidRPr="00B30C0F" w:rsidRDefault="00B831C7" w:rsidP="00434129">
      <w:pPr>
        <w:pStyle w:val="NormalWeb"/>
        <w:numPr>
          <w:ilvl w:val="0"/>
          <w:numId w:val="16"/>
        </w:numPr>
        <w:spacing w:before="0" w:beforeAutospacing="0" w:after="0" w:afterAutospacing="0"/>
        <w:rPr>
          <w:color w:val="0E101A"/>
        </w:rPr>
      </w:pPr>
      <w:r>
        <w:rPr>
          <w:color w:val="0E101A"/>
        </w:rPr>
        <w:t>t</w:t>
      </w:r>
      <w:r w:rsidR="00434129">
        <w:rPr>
          <w:color w:val="0E101A"/>
        </w:rPr>
        <w:t>otal yield: 34.2 tons/A</w:t>
      </w:r>
    </w:p>
    <w:p w14:paraId="51725075" w14:textId="53DB2B3F" w:rsidR="00434129" w:rsidRDefault="00434129" w:rsidP="000B766E">
      <w:pPr>
        <w:pStyle w:val="NormalWeb"/>
        <w:spacing w:before="0" w:beforeAutospacing="0" w:after="0" w:afterAutospacing="0"/>
        <w:rPr>
          <w:color w:val="0E101A"/>
        </w:rPr>
      </w:pPr>
    </w:p>
    <w:p w14:paraId="12CDF09F" w14:textId="1C53BF36" w:rsidR="00454721" w:rsidRDefault="00703FAA" w:rsidP="4FC693B4">
      <w:pPr>
        <w:pStyle w:val="NormalWeb"/>
        <w:spacing w:before="0" w:beforeAutospacing="0" w:after="0" w:afterAutospacing="0"/>
        <w:rPr>
          <w:color w:val="0E101A"/>
        </w:rPr>
      </w:pPr>
      <w:r>
        <w:rPr>
          <w:rStyle w:val="Strong"/>
          <w:color w:val="0E101A"/>
        </w:rPr>
        <w:t>15</w:t>
      </w:r>
      <w:r w:rsidR="4FC693B4" w:rsidRPr="4FC693B4">
        <w:rPr>
          <w:rStyle w:val="Strong"/>
          <w:color w:val="0E101A"/>
        </w:rPr>
        <w:t xml:space="preserve">. Marmande – </w:t>
      </w:r>
      <w:hyperlink r:id="rId24" w:history="1">
        <w:r w:rsidR="4FC693B4" w:rsidRPr="00BD4B75">
          <w:rPr>
            <w:rStyle w:val="Hyperlink"/>
          </w:rPr>
          <w:t>Portland Seedhouse</w:t>
        </w:r>
      </w:hyperlink>
      <w:r w:rsidR="00CC0514">
        <w:rPr>
          <w:rStyle w:val="Strong"/>
          <w:color w:val="0E101A"/>
        </w:rPr>
        <w:t>*</w:t>
      </w:r>
      <w:r w:rsidR="4FC693B4" w:rsidRPr="4FC693B4">
        <w:rPr>
          <w:rStyle w:val="Strong"/>
          <w:color w:val="0E101A"/>
        </w:rPr>
        <w:t xml:space="preserve">, </w:t>
      </w:r>
      <w:hyperlink r:id="rId25" w:history="1">
        <w:r w:rsidR="4FC693B4" w:rsidRPr="00BD4B75">
          <w:rPr>
            <w:rStyle w:val="Hyperlink"/>
          </w:rPr>
          <w:t>Adaptive Seeds</w:t>
        </w:r>
      </w:hyperlink>
    </w:p>
    <w:p w14:paraId="0194AEDA" w14:textId="77777777" w:rsidR="00454721" w:rsidRDefault="00454721" w:rsidP="00454721">
      <w:pPr>
        <w:pStyle w:val="NormalWeb"/>
        <w:numPr>
          <w:ilvl w:val="0"/>
          <w:numId w:val="1"/>
        </w:numPr>
        <w:spacing w:before="0" w:beforeAutospacing="0" w:after="0" w:afterAutospacing="0"/>
        <w:rPr>
          <w:color w:val="0E101A"/>
        </w:rPr>
      </w:pPr>
      <w:r>
        <w:rPr>
          <w:color w:val="0E101A"/>
        </w:rPr>
        <w:t>semi-determinate, OP, available as organic seed</w:t>
      </w:r>
    </w:p>
    <w:p w14:paraId="40047F51" w14:textId="73776FA8" w:rsidR="00454721" w:rsidRPr="009A754B" w:rsidRDefault="00454721" w:rsidP="00454721">
      <w:pPr>
        <w:pStyle w:val="NormalWeb"/>
        <w:numPr>
          <w:ilvl w:val="0"/>
          <w:numId w:val="1"/>
        </w:numPr>
        <w:spacing w:before="0" w:beforeAutospacing="0" w:after="0" w:afterAutospacing="0"/>
        <w:rPr>
          <w:color w:val="0E101A"/>
        </w:rPr>
      </w:pPr>
      <w:r>
        <w:rPr>
          <w:color w:val="0E101A"/>
        </w:rPr>
        <w:t xml:space="preserve">French heirloom </w:t>
      </w:r>
    </w:p>
    <w:p w14:paraId="1BD5644D" w14:textId="3ADCE0A7" w:rsidR="008B04A5" w:rsidRPr="00B831C7" w:rsidRDefault="00454721" w:rsidP="00B831C7">
      <w:pPr>
        <w:pStyle w:val="NormalWeb"/>
        <w:numPr>
          <w:ilvl w:val="0"/>
          <w:numId w:val="1"/>
        </w:numPr>
        <w:spacing w:before="0" w:beforeAutospacing="0" w:after="0" w:afterAutospacing="0"/>
        <w:rPr>
          <w:color w:val="0E101A"/>
        </w:rPr>
      </w:pPr>
      <w:r>
        <w:rPr>
          <w:color w:val="0E101A"/>
        </w:rPr>
        <w:t xml:space="preserve">early </w:t>
      </w:r>
      <w:r w:rsidR="00424C1C">
        <w:rPr>
          <w:color w:val="0E101A"/>
        </w:rPr>
        <w:t>meaty oblate/lobed beefsteak</w:t>
      </w:r>
      <w:r w:rsidR="00B831C7">
        <w:rPr>
          <w:color w:val="0E101A"/>
        </w:rPr>
        <w:t xml:space="preserve">: </w:t>
      </w:r>
      <w:r w:rsidR="008B04A5" w:rsidRPr="00B831C7">
        <w:rPr>
          <w:color w:val="0E101A"/>
        </w:rPr>
        <w:t>fruit size maintained at 4-5 oz through</w:t>
      </w:r>
      <w:r w:rsidR="00B831C7">
        <w:rPr>
          <w:color w:val="0E101A"/>
        </w:rPr>
        <w:t xml:space="preserve"> </w:t>
      </w:r>
      <w:r w:rsidR="008B04A5" w:rsidRPr="00B831C7">
        <w:rPr>
          <w:color w:val="0E101A"/>
        </w:rPr>
        <w:t>season</w:t>
      </w:r>
    </w:p>
    <w:p w14:paraId="19F10563" w14:textId="77777777" w:rsidR="00454721" w:rsidRDefault="00454721" w:rsidP="00454721">
      <w:pPr>
        <w:pStyle w:val="NormalWeb"/>
        <w:numPr>
          <w:ilvl w:val="0"/>
          <w:numId w:val="1"/>
        </w:numPr>
        <w:spacing w:before="0" w:beforeAutospacing="0" w:after="0" w:afterAutospacing="0"/>
        <w:rPr>
          <w:color w:val="0E101A"/>
        </w:rPr>
      </w:pPr>
      <w:r>
        <w:rPr>
          <w:color w:val="0E101A"/>
        </w:rPr>
        <w:t xml:space="preserve">1% blossom end rot, </w:t>
      </w:r>
      <w:r w:rsidRPr="009A754B">
        <w:rPr>
          <w:color w:val="0E101A"/>
        </w:rPr>
        <w:t>54% split</w:t>
      </w:r>
      <w:r>
        <w:rPr>
          <w:color w:val="0E101A"/>
        </w:rPr>
        <w:t xml:space="preserve"> after rain, </w:t>
      </w:r>
      <w:r w:rsidRPr="009A754B">
        <w:rPr>
          <w:color w:val="0E101A"/>
        </w:rPr>
        <w:t>susceptible to catfacing</w:t>
      </w:r>
      <w:r>
        <w:rPr>
          <w:color w:val="0E101A"/>
        </w:rPr>
        <w:t>/</w:t>
      </w:r>
      <w:r w:rsidRPr="009A754B">
        <w:rPr>
          <w:color w:val="0E101A"/>
        </w:rPr>
        <w:t xml:space="preserve">green shoulders </w:t>
      </w:r>
    </w:p>
    <w:p w14:paraId="4E68683A" w14:textId="7D426BAD" w:rsidR="00454721" w:rsidRPr="009A754B" w:rsidRDefault="00B831C7" w:rsidP="00454721">
      <w:pPr>
        <w:pStyle w:val="NormalWeb"/>
        <w:numPr>
          <w:ilvl w:val="0"/>
          <w:numId w:val="1"/>
        </w:numPr>
        <w:spacing w:before="0" w:beforeAutospacing="0" w:after="0" w:afterAutospacing="0"/>
        <w:rPr>
          <w:color w:val="0E101A"/>
        </w:rPr>
      </w:pPr>
      <w:r>
        <w:rPr>
          <w:color w:val="0E101A"/>
        </w:rPr>
        <w:t>t</w:t>
      </w:r>
      <w:r w:rsidR="00454721">
        <w:rPr>
          <w:color w:val="0E101A"/>
        </w:rPr>
        <w:t>otal yield: 48.9 tons/</w:t>
      </w:r>
      <w:r w:rsidR="00434129">
        <w:rPr>
          <w:color w:val="0E101A"/>
        </w:rPr>
        <w:t>A</w:t>
      </w:r>
    </w:p>
    <w:p w14:paraId="2772EEDB" w14:textId="65B99233" w:rsidR="000F1981" w:rsidRDefault="000F1981" w:rsidP="000F1981">
      <w:pPr>
        <w:pStyle w:val="NormalWeb"/>
        <w:spacing w:before="0" w:beforeAutospacing="0" w:after="0" w:afterAutospacing="0"/>
        <w:rPr>
          <w:rStyle w:val="Strong"/>
          <w:color w:val="0E101A"/>
        </w:rPr>
      </w:pPr>
    </w:p>
    <w:p w14:paraId="07C2B383" w14:textId="55EBFA5D" w:rsidR="000F1981" w:rsidRDefault="00703FAA" w:rsidP="4FC693B4">
      <w:pPr>
        <w:pStyle w:val="NormalWeb"/>
        <w:spacing w:before="0" w:beforeAutospacing="0" w:after="0" w:afterAutospacing="0"/>
        <w:rPr>
          <w:color w:val="0E101A"/>
        </w:rPr>
      </w:pPr>
      <w:r>
        <w:rPr>
          <w:rStyle w:val="Strong"/>
          <w:color w:val="0E101A"/>
        </w:rPr>
        <w:t>16</w:t>
      </w:r>
      <w:r w:rsidR="4FC693B4" w:rsidRPr="4FC693B4">
        <w:rPr>
          <w:rStyle w:val="Strong"/>
          <w:color w:val="0E101A"/>
        </w:rPr>
        <w:t xml:space="preserve">. </w:t>
      </w:r>
      <w:proofErr w:type="spellStart"/>
      <w:r w:rsidR="4FC693B4" w:rsidRPr="4FC693B4">
        <w:rPr>
          <w:rStyle w:val="Strong"/>
          <w:color w:val="0E101A"/>
        </w:rPr>
        <w:t>Mavritanskite</w:t>
      </w:r>
      <w:proofErr w:type="spellEnd"/>
      <w:r w:rsidR="4FC693B4" w:rsidRPr="4FC693B4">
        <w:rPr>
          <w:rStyle w:val="Strong"/>
          <w:color w:val="0E101A"/>
        </w:rPr>
        <w:t xml:space="preserve"> – </w:t>
      </w:r>
      <w:hyperlink r:id="rId26" w:history="1">
        <w:r w:rsidR="4FC693B4" w:rsidRPr="00BD4B75">
          <w:rPr>
            <w:rStyle w:val="Hyperlink"/>
          </w:rPr>
          <w:t>Adaptive Seeds</w:t>
        </w:r>
      </w:hyperlink>
      <w:r w:rsidR="00661C6F">
        <w:rPr>
          <w:rStyle w:val="Strong"/>
          <w:color w:val="0E101A"/>
        </w:rPr>
        <w:t>*</w:t>
      </w:r>
      <w:r w:rsidR="4FC693B4" w:rsidRPr="4FC693B4">
        <w:rPr>
          <w:rStyle w:val="Strong"/>
          <w:color w:val="0E101A"/>
        </w:rPr>
        <w:t> </w:t>
      </w:r>
    </w:p>
    <w:p w14:paraId="56744C8D" w14:textId="3496FA97" w:rsidR="00EF40E6" w:rsidRDefault="00EF40E6" w:rsidP="00EF40E6">
      <w:pPr>
        <w:pStyle w:val="NormalWeb"/>
        <w:numPr>
          <w:ilvl w:val="0"/>
          <w:numId w:val="5"/>
        </w:numPr>
        <w:spacing w:before="0" w:beforeAutospacing="0" w:after="0" w:afterAutospacing="0"/>
        <w:rPr>
          <w:color w:val="0E101A"/>
        </w:rPr>
      </w:pPr>
      <w:r>
        <w:rPr>
          <w:color w:val="0E101A"/>
        </w:rPr>
        <w:t>indeterminate, OP, available as organic seed</w:t>
      </w:r>
    </w:p>
    <w:p w14:paraId="1F1846C7" w14:textId="0160048F" w:rsidR="00CE53A8" w:rsidRDefault="00CE53A8" w:rsidP="00EF40E6">
      <w:pPr>
        <w:pStyle w:val="NormalWeb"/>
        <w:numPr>
          <w:ilvl w:val="0"/>
          <w:numId w:val="5"/>
        </w:numPr>
        <w:spacing w:before="0" w:beforeAutospacing="0" w:after="0" w:afterAutospacing="0"/>
        <w:rPr>
          <w:color w:val="0E101A"/>
        </w:rPr>
      </w:pPr>
      <w:r>
        <w:rPr>
          <w:color w:val="0E101A"/>
        </w:rPr>
        <w:t>Latvian heirloom sourced from Madeline McKeever of Brown Envelope Seeds in Ireland</w:t>
      </w:r>
    </w:p>
    <w:p w14:paraId="7441F436" w14:textId="152287A7" w:rsidR="008B04A5" w:rsidRPr="00B831C7" w:rsidRDefault="00B831C7" w:rsidP="00B831C7">
      <w:pPr>
        <w:pStyle w:val="NormalWeb"/>
        <w:numPr>
          <w:ilvl w:val="0"/>
          <w:numId w:val="5"/>
        </w:numPr>
        <w:spacing w:before="0" w:beforeAutospacing="0" w:after="0" w:afterAutospacing="0"/>
        <w:rPr>
          <w:color w:val="0E101A"/>
        </w:rPr>
      </w:pPr>
      <w:r>
        <w:rPr>
          <w:color w:val="0E101A"/>
        </w:rPr>
        <w:t>r</w:t>
      </w:r>
      <w:r w:rsidR="000F1981">
        <w:rPr>
          <w:color w:val="0E101A"/>
        </w:rPr>
        <w:t>ibbed</w:t>
      </w:r>
      <w:r>
        <w:rPr>
          <w:color w:val="0E101A"/>
        </w:rPr>
        <w:t xml:space="preserve"> </w:t>
      </w:r>
      <w:r w:rsidR="000F1981">
        <w:rPr>
          <w:color w:val="0E101A"/>
        </w:rPr>
        <w:t>beefsteak</w:t>
      </w:r>
      <w:r>
        <w:rPr>
          <w:color w:val="0E101A"/>
        </w:rPr>
        <w:t xml:space="preserve">, </w:t>
      </w:r>
      <w:r w:rsidR="000F1981">
        <w:rPr>
          <w:color w:val="0E101A"/>
        </w:rPr>
        <w:t>dark shoulders</w:t>
      </w:r>
      <w:r>
        <w:rPr>
          <w:color w:val="0E101A"/>
        </w:rPr>
        <w:t xml:space="preserve">: </w:t>
      </w:r>
      <w:r w:rsidR="008B04A5" w:rsidRPr="00B831C7">
        <w:rPr>
          <w:color w:val="0E101A"/>
        </w:rPr>
        <w:t>fruit size decreased from 13 to 6 oz as season progressed</w:t>
      </w:r>
    </w:p>
    <w:p w14:paraId="0BD2E514" w14:textId="5802A8FA" w:rsidR="00CE53A8" w:rsidRDefault="00CE53A8" w:rsidP="00CE53A8">
      <w:pPr>
        <w:pStyle w:val="NormalWeb"/>
        <w:numPr>
          <w:ilvl w:val="0"/>
          <w:numId w:val="5"/>
        </w:numPr>
        <w:spacing w:before="0" w:beforeAutospacing="0" w:after="0" w:afterAutospacing="0"/>
        <w:rPr>
          <w:color w:val="0E101A"/>
        </w:rPr>
      </w:pPr>
      <w:r>
        <w:rPr>
          <w:color w:val="0E101A"/>
        </w:rPr>
        <w:t>9% BER,</w:t>
      </w:r>
      <w:r w:rsidR="008B04A5">
        <w:rPr>
          <w:color w:val="0E101A"/>
        </w:rPr>
        <w:t xml:space="preserve"> 56% </w:t>
      </w:r>
      <w:r w:rsidR="00B831C7" w:rsidRPr="009A754B">
        <w:rPr>
          <w:color w:val="0E101A"/>
        </w:rPr>
        <w:t>split</w:t>
      </w:r>
      <w:r w:rsidR="00B831C7">
        <w:rPr>
          <w:color w:val="0E101A"/>
        </w:rPr>
        <w:t xml:space="preserve"> after rain</w:t>
      </w:r>
      <w:r w:rsidR="008B04A5">
        <w:rPr>
          <w:color w:val="0E101A"/>
        </w:rPr>
        <w:t>,</w:t>
      </w:r>
      <w:r>
        <w:rPr>
          <w:color w:val="0E101A"/>
        </w:rPr>
        <w:t xml:space="preserve"> susceptible to</w:t>
      </w:r>
      <w:r w:rsidR="008B04A5">
        <w:rPr>
          <w:color w:val="0E101A"/>
        </w:rPr>
        <w:t xml:space="preserve"> green shoulders and</w:t>
      </w:r>
      <w:r>
        <w:rPr>
          <w:color w:val="0E101A"/>
        </w:rPr>
        <w:t xml:space="preserve"> catfacing</w:t>
      </w:r>
    </w:p>
    <w:p w14:paraId="5FC49664" w14:textId="4DADA704" w:rsidR="00434129" w:rsidRDefault="00B831C7" w:rsidP="00CE53A8">
      <w:pPr>
        <w:pStyle w:val="NormalWeb"/>
        <w:numPr>
          <w:ilvl w:val="0"/>
          <w:numId w:val="5"/>
        </w:numPr>
        <w:spacing w:before="0" w:beforeAutospacing="0" w:after="0" w:afterAutospacing="0"/>
        <w:rPr>
          <w:color w:val="0E101A"/>
        </w:rPr>
      </w:pPr>
      <w:r>
        <w:rPr>
          <w:color w:val="0E101A"/>
        </w:rPr>
        <w:t>t</w:t>
      </w:r>
      <w:r w:rsidR="00434129">
        <w:rPr>
          <w:color w:val="0E101A"/>
        </w:rPr>
        <w:t>otal yield: 37.2 tons/A</w:t>
      </w:r>
    </w:p>
    <w:p w14:paraId="550FE8A5" w14:textId="1B2AAE6F" w:rsidR="00454721" w:rsidRDefault="00454721" w:rsidP="00454721">
      <w:pPr>
        <w:pStyle w:val="NormalWeb"/>
        <w:spacing w:before="0" w:beforeAutospacing="0" w:after="0" w:afterAutospacing="0"/>
        <w:rPr>
          <w:color w:val="0E101A"/>
        </w:rPr>
      </w:pPr>
    </w:p>
    <w:p w14:paraId="6F72F70C" w14:textId="77777777" w:rsidR="00CA2063" w:rsidRDefault="00CA2063" w:rsidP="4FC693B4">
      <w:pPr>
        <w:pStyle w:val="NormalWeb"/>
        <w:spacing w:before="0" w:beforeAutospacing="0" w:after="0" w:afterAutospacing="0"/>
        <w:rPr>
          <w:rStyle w:val="Strong"/>
          <w:color w:val="0E101A"/>
        </w:rPr>
      </w:pPr>
    </w:p>
    <w:p w14:paraId="49E2AE3B" w14:textId="77777777" w:rsidR="00CA2063" w:rsidRDefault="00CA2063" w:rsidP="4FC693B4">
      <w:pPr>
        <w:pStyle w:val="NormalWeb"/>
        <w:spacing w:before="0" w:beforeAutospacing="0" w:after="0" w:afterAutospacing="0"/>
        <w:rPr>
          <w:rStyle w:val="Strong"/>
          <w:color w:val="0E101A"/>
        </w:rPr>
      </w:pPr>
    </w:p>
    <w:p w14:paraId="5CAEB792" w14:textId="77777777" w:rsidR="00CA2063" w:rsidRDefault="00CA2063" w:rsidP="4FC693B4">
      <w:pPr>
        <w:pStyle w:val="NormalWeb"/>
        <w:spacing w:before="0" w:beforeAutospacing="0" w:after="0" w:afterAutospacing="0"/>
        <w:rPr>
          <w:rStyle w:val="Strong"/>
          <w:color w:val="0E101A"/>
        </w:rPr>
      </w:pPr>
    </w:p>
    <w:p w14:paraId="5E5CDE54" w14:textId="1842FB48" w:rsidR="00454721" w:rsidRDefault="00703FAA" w:rsidP="4FC693B4">
      <w:pPr>
        <w:pStyle w:val="NormalWeb"/>
        <w:spacing w:before="0" w:beforeAutospacing="0" w:after="0" w:afterAutospacing="0"/>
        <w:rPr>
          <w:color w:val="0E101A"/>
        </w:rPr>
      </w:pPr>
      <w:r>
        <w:rPr>
          <w:rStyle w:val="Strong"/>
          <w:color w:val="0E101A"/>
        </w:rPr>
        <w:t>17</w:t>
      </w:r>
      <w:r w:rsidR="00BD4B75">
        <w:rPr>
          <w:rStyle w:val="Strong"/>
          <w:color w:val="0E101A"/>
        </w:rPr>
        <w:t xml:space="preserve">. </w:t>
      </w:r>
      <w:proofErr w:type="spellStart"/>
      <w:r w:rsidR="00BD4B75">
        <w:rPr>
          <w:rStyle w:val="Strong"/>
          <w:color w:val="0E101A"/>
        </w:rPr>
        <w:t>Nevsky</w:t>
      </w:r>
      <w:proofErr w:type="spellEnd"/>
      <w:r w:rsidR="4FC693B4" w:rsidRPr="4FC693B4">
        <w:rPr>
          <w:rStyle w:val="Strong"/>
          <w:color w:val="0E101A"/>
        </w:rPr>
        <w:t xml:space="preserve"> </w:t>
      </w:r>
      <w:r w:rsidR="00390416">
        <w:rPr>
          <w:rStyle w:val="Strong"/>
          <w:color w:val="0E101A"/>
        </w:rPr>
        <w:t>–</w:t>
      </w:r>
      <w:r w:rsidR="4FC693B4" w:rsidRPr="4FC693B4">
        <w:rPr>
          <w:rStyle w:val="Strong"/>
          <w:color w:val="0E101A"/>
        </w:rPr>
        <w:t xml:space="preserve"> </w:t>
      </w:r>
      <w:hyperlink r:id="rId27" w:history="1">
        <w:r w:rsidR="4FC693B4" w:rsidRPr="00BD4B75">
          <w:rPr>
            <w:rStyle w:val="Hyperlink"/>
          </w:rPr>
          <w:t>Adaptive Seeds</w:t>
        </w:r>
      </w:hyperlink>
      <w:r w:rsidR="00661C6F">
        <w:rPr>
          <w:rStyle w:val="Strong"/>
          <w:color w:val="0E101A"/>
        </w:rPr>
        <w:t>*</w:t>
      </w:r>
      <w:r w:rsidR="4FC693B4" w:rsidRPr="4FC693B4">
        <w:rPr>
          <w:rStyle w:val="Strong"/>
          <w:color w:val="0E101A"/>
        </w:rPr>
        <w:t> </w:t>
      </w:r>
    </w:p>
    <w:p w14:paraId="1B706DA4" w14:textId="0BC24E4A" w:rsidR="003F1AB6" w:rsidRDefault="00B831C7" w:rsidP="00434129">
      <w:pPr>
        <w:pStyle w:val="NormalWeb"/>
        <w:numPr>
          <w:ilvl w:val="0"/>
          <w:numId w:val="16"/>
        </w:numPr>
        <w:spacing w:before="0" w:beforeAutospacing="0" w:after="0" w:afterAutospacing="0"/>
        <w:rPr>
          <w:color w:val="0E101A"/>
        </w:rPr>
      </w:pPr>
      <w:r>
        <w:rPr>
          <w:color w:val="0E101A"/>
        </w:rPr>
        <w:t xml:space="preserve">indeterminate </w:t>
      </w:r>
      <w:r w:rsidR="003F1AB6">
        <w:rPr>
          <w:color w:val="0E101A"/>
        </w:rPr>
        <w:t>dwarf, OP, available as organic seed</w:t>
      </w:r>
    </w:p>
    <w:p w14:paraId="781B8F78" w14:textId="35BA1817" w:rsidR="003F1AB6" w:rsidRDefault="003F1AB6" w:rsidP="00434129">
      <w:pPr>
        <w:pStyle w:val="NormalWeb"/>
        <w:numPr>
          <w:ilvl w:val="0"/>
          <w:numId w:val="16"/>
        </w:numPr>
        <w:spacing w:before="0" w:beforeAutospacing="0" w:after="0" w:afterAutospacing="0"/>
        <w:rPr>
          <w:color w:val="0E101A"/>
        </w:rPr>
      </w:pPr>
      <w:r>
        <w:rPr>
          <w:color w:val="0E101A"/>
        </w:rPr>
        <w:t>Old Russian commercial heirloom variety</w:t>
      </w:r>
      <w:r w:rsidR="00B831C7">
        <w:rPr>
          <w:color w:val="0E101A"/>
        </w:rPr>
        <w:t xml:space="preserve"> </w:t>
      </w:r>
      <w:r>
        <w:rPr>
          <w:color w:val="0E101A"/>
        </w:rPr>
        <w:t xml:space="preserve">sourced from Tatiana’s </w:t>
      </w:r>
      <w:proofErr w:type="spellStart"/>
      <w:r>
        <w:rPr>
          <w:color w:val="0E101A"/>
        </w:rPr>
        <w:t>TOMATObase</w:t>
      </w:r>
      <w:proofErr w:type="spellEnd"/>
      <w:r>
        <w:rPr>
          <w:color w:val="0E101A"/>
        </w:rPr>
        <w:t xml:space="preserve"> </w:t>
      </w:r>
    </w:p>
    <w:p w14:paraId="3325850A" w14:textId="1B48113A" w:rsidR="008B04A5" w:rsidRPr="00B831C7" w:rsidRDefault="003F1AB6" w:rsidP="00B831C7">
      <w:pPr>
        <w:pStyle w:val="NormalWeb"/>
        <w:numPr>
          <w:ilvl w:val="0"/>
          <w:numId w:val="16"/>
        </w:numPr>
        <w:spacing w:before="0" w:beforeAutospacing="0" w:after="0" w:afterAutospacing="0"/>
        <w:rPr>
          <w:color w:val="0E101A"/>
        </w:rPr>
      </w:pPr>
      <w:r>
        <w:rPr>
          <w:color w:val="0E101A"/>
        </w:rPr>
        <w:t xml:space="preserve">meaty, round, </w:t>
      </w:r>
      <w:r w:rsidR="00424C1C">
        <w:rPr>
          <w:color w:val="0E101A"/>
        </w:rPr>
        <w:t>mid-season slicer</w:t>
      </w:r>
      <w:r w:rsidR="00B831C7">
        <w:rPr>
          <w:color w:val="0E101A"/>
        </w:rPr>
        <w:t xml:space="preserve">: </w:t>
      </w:r>
      <w:r w:rsidR="008B04A5" w:rsidRPr="00B831C7">
        <w:rPr>
          <w:color w:val="0E101A"/>
        </w:rPr>
        <w:t>fruit size from 4 to 7 oz depending on the harvest</w:t>
      </w:r>
    </w:p>
    <w:p w14:paraId="53311D60" w14:textId="5CDB3805" w:rsidR="008B04A5" w:rsidRDefault="008B04A5" w:rsidP="00434129">
      <w:pPr>
        <w:pStyle w:val="NormalWeb"/>
        <w:numPr>
          <w:ilvl w:val="0"/>
          <w:numId w:val="16"/>
        </w:numPr>
        <w:spacing w:before="0" w:beforeAutospacing="0" w:after="0" w:afterAutospacing="0"/>
        <w:rPr>
          <w:color w:val="0E101A"/>
        </w:rPr>
      </w:pPr>
      <w:r>
        <w:rPr>
          <w:color w:val="0E101A"/>
        </w:rPr>
        <w:t xml:space="preserve">8% BER, 55% </w:t>
      </w:r>
      <w:r w:rsidR="00B831C7" w:rsidRPr="009A754B">
        <w:rPr>
          <w:color w:val="0E101A"/>
        </w:rPr>
        <w:t>split</w:t>
      </w:r>
      <w:r w:rsidR="00B831C7">
        <w:rPr>
          <w:color w:val="0E101A"/>
        </w:rPr>
        <w:t xml:space="preserve"> after rain</w:t>
      </w:r>
      <w:r>
        <w:rPr>
          <w:color w:val="0E101A"/>
        </w:rPr>
        <w:t>, susceptible to green shoulders</w:t>
      </w:r>
    </w:p>
    <w:p w14:paraId="5B70BBA4" w14:textId="00DE16AF" w:rsidR="00434129" w:rsidRPr="00B30C0F" w:rsidRDefault="00B831C7" w:rsidP="00434129">
      <w:pPr>
        <w:pStyle w:val="NormalWeb"/>
        <w:numPr>
          <w:ilvl w:val="0"/>
          <w:numId w:val="16"/>
        </w:numPr>
        <w:spacing w:before="0" w:beforeAutospacing="0" w:after="0" w:afterAutospacing="0"/>
        <w:rPr>
          <w:color w:val="0E101A"/>
        </w:rPr>
      </w:pPr>
      <w:r>
        <w:rPr>
          <w:color w:val="0E101A"/>
        </w:rPr>
        <w:t>t</w:t>
      </w:r>
      <w:r w:rsidR="00434129">
        <w:rPr>
          <w:color w:val="0E101A"/>
        </w:rPr>
        <w:t>otal yield: 33.2 tons/A</w:t>
      </w:r>
    </w:p>
    <w:p w14:paraId="1A3096A5" w14:textId="750486EE" w:rsidR="00454721" w:rsidRDefault="00454721" w:rsidP="000B766E">
      <w:pPr>
        <w:pStyle w:val="NormalWeb"/>
        <w:spacing w:before="0" w:beforeAutospacing="0" w:after="0" w:afterAutospacing="0"/>
        <w:rPr>
          <w:color w:val="0E101A"/>
        </w:rPr>
      </w:pPr>
    </w:p>
    <w:p w14:paraId="256B36B7" w14:textId="66B64224" w:rsidR="00454721" w:rsidRDefault="00703FAA" w:rsidP="4FC693B4">
      <w:pPr>
        <w:pStyle w:val="NormalWeb"/>
        <w:spacing w:before="0" w:beforeAutospacing="0" w:after="0" w:afterAutospacing="0"/>
        <w:rPr>
          <w:color w:val="0E101A"/>
        </w:rPr>
      </w:pPr>
      <w:r>
        <w:rPr>
          <w:rStyle w:val="Strong"/>
          <w:color w:val="0E101A"/>
        </w:rPr>
        <w:t>18</w:t>
      </w:r>
      <w:r w:rsidR="00BD4B75">
        <w:rPr>
          <w:rStyle w:val="Strong"/>
          <w:color w:val="0E101A"/>
        </w:rPr>
        <w:t>. Oregon Spring</w:t>
      </w:r>
      <w:r w:rsidR="4FC693B4" w:rsidRPr="4FC693B4">
        <w:rPr>
          <w:rStyle w:val="Strong"/>
          <w:color w:val="0E101A"/>
        </w:rPr>
        <w:t xml:space="preserve"> – OSU</w:t>
      </w:r>
      <w:r w:rsidR="00CC0514">
        <w:rPr>
          <w:rStyle w:val="Strong"/>
          <w:color w:val="0E101A"/>
        </w:rPr>
        <w:t>*</w:t>
      </w:r>
      <w:r w:rsidR="4FC693B4" w:rsidRPr="4FC693B4">
        <w:rPr>
          <w:rStyle w:val="Strong"/>
          <w:color w:val="0E101A"/>
        </w:rPr>
        <w:t xml:space="preserve">, </w:t>
      </w:r>
      <w:hyperlink r:id="rId28" w:history="1">
        <w:r w:rsidR="4FC693B4" w:rsidRPr="00661C6F">
          <w:rPr>
            <w:rStyle w:val="Hyperlink"/>
          </w:rPr>
          <w:t>Johnny’s Selected Seeds</w:t>
        </w:r>
      </w:hyperlink>
      <w:r w:rsidR="4FC693B4" w:rsidRPr="4FC693B4">
        <w:rPr>
          <w:rStyle w:val="Strong"/>
          <w:color w:val="0E101A"/>
        </w:rPr>
        <w:t> </w:t>
      </w:r>
    </w:p>
    <w:p w14:paraId="75176C8C" w14:textId="054DB9B0" w:rsidR="003F1AB6" w:rsidRPr="00D6224A" w:rsidRDefault="00D6224A" w:rsidP="00D6224A">
      <w:pPr>
        <w:pStyle w:val="NormalWeb"/>
        <w:numPr>
          <w:ilvl w:val="0"/>
          <w:numId w:val="16"/>
        </w:numPr>
        <w:spacing w:before="0" w:beforeAutospacing="0" w:after="0" w:afterAutospacing="0"/>
        <w:rPr>
          <w:color w:val="0E101A"/>
        </w:rPr>
      </w:pPr>
      <w:r>
        <w:rPr>
          <w:color w:val="0E101A"/>
        </w:rPr>
        <w:t>d</w:t>
      </w:r>
      <w:r w:rsidR="003F1AB6">
        <w:rPr>
          <w:color w:val="0E101A"/>
        </w:rPr>
        <w:t xml:space="preserve">eterminate, OP, </w:t>
      </w:r>
      <w:r w:rsidR="00B831C7">
        <w:rPr>
          <w:color w:val="0E101A"/>
        </w:rPr>
        <w:t>available as organic seed</w:t>
      </w:r>
    </w:p>
    <w:p w14:paraId="1170762D" w14:textId="11D93FA6" w:rsidR="00D6224A" w:rsidRDefault="003F1AB6" w:rsidP="00434129">
      <w:pPr>
        <w:pStyle w:val="NormalWeb"/>
        <w:numPr>
          <w:ilvl w:val="0"/>
          <w:numId w:val="16"/>
        </w:numPr>
        <w:spacing w:before="0" w:beforeAutospacing="0" w:after="0" w:afterAutospacing="0"/>
        <w:rPr>
          <w:color w:val="0E101A"/>
        </w:rPr>
      </w:pPr>
      <w:r>
        <w:rPr>
          <w:color w:val="0E101A"/>
        </w:rPr>
        <w:t xml:space="preserve">developed by Dr. James Baggett at Oregon State University </w:t>
      </w:r>
    </w:p>
    <w:p w14:paraId="08969958" w14:textId="2C433889" w:rsidR="008B04A5" w:rsidRPr="00B831C7" w:rsidRDefault="00D6224A" w:rsidP="00B831C7">
      <w:pPr>
        <w:pStyle w:val="NormalWeb"/>
        <w:numPr>
          <w:ilvl w:val="0"/>
          <w:numId w:val="16"/>
        </w:numPr>
        <w:spacing w:before="0" w:beforeAutospacing="0" w:after="0" w:afterAutospacing="0"/>
        <w:rPr>
          <w:color w:val="0E101A"/>
        </w:rPr>
      </w:pPr>
      <w:r>
        <w:rPr>
          <w:color w:val="0E101A"/>
        </w:rPr>
        <w:t>early</w:t>
      </w:r>
      <w:r w:rsidR="00B831C7">
        <w:rPr>
          <w:color w:val="0E101A"/>
        </w:rPr>
        <w:t xml:space="preserve">, </w:t>
      </w:r>
      <w:r>
        <w:rPr>
          <w:color w:val="0E101A"/>
        </w:rPr>
        <w:t>cold tolerant</w:t>
      </w:r>
      <w:r w:rsidR="00B831C7">
        <w:rPr>
          <w:color w:val="0E101A"/>
        </w:rPr>
        <w:t xml:space="preserve"> </w:t>
      </w:r>
      <w:r w:rsidR="00424C1C">
        <w:rPr>
          <w:color w:val="0E101A"/>
        </w:rPr>
        <w:t>round red slicer</w:t>
      </w:r>
      <w:r w:rsidR="00B831C7">
        <w:rPr>
          <w:color w:val="0E101A"/>
        </w:rPr>
        <w:t xml:space="preserve">: </w:t>
      </w:r>
      <w:r w:rsidR="008B04A5" w:rsidRPr="00B831C7">
        <w:rPr>
          <w:color w:val="0E101A"/>
        </w:rPr>
        <w:t xml:space="preserve">fruit size maintained at 3 oz </w:t>
      </w:r>
      <w:r w:rsidR="00B831C7">
        <w:rPr>
          <w:color w:val="0E101A"/>
        </w:rPr>
        <w:t>through</w:t>
      </w:r>
      <w:r w:rsidR="008B04A5" w:rsidRPr="00B831C7">
        <w:rPr>
          <w:color w:val="0E101A"/>
        </w:rPr>
        <w:t xml:space="preserve"> season</w:t>
      </w:r>
    </w:p>
    <w:p w14:paraId="145D35DC" w14:textId="4903FE69" w:rsidR="008B04A5" w:rsidRDefault="008B04A5" w:rsidP="00434129">
      <w:pPr>
        <w:pStyle w:val="NormalWeb"/>
        <w:numPr>
          <w:ilvl w:val="0"/>
          <w:numId w:val="16"/>
        </w:numPr>
        <w:spacing w:before="0" w:beforeAutospacing="0" w:after="0" w:afterAutospacing="0"/>
        <w:rPr>
          <w:color w:val="0E101A"/>
        </w:rPr>
      </w:pPr>
      <w:r>
        <w:rPr>
          <w:color w:val="0E101A"/>
        </w:rPr>
        <w:t>3% BER, 74% split</w:t>
      </w:r>
      <w:r w:rsidR="00B831C7">
        <w:rPr>
          <w:color w:val="0E101A"/>
        </w:rPr>
        <w:t xml:space="preserve"> after rain</w:t>
      </w:r>
      <w:r>
        <w:rPr>
          <w:color w:val="0E101A"/>
        </w:rPr>
        <w:t>, susceptible to green shoulders</w:t>
      </w:r>
    </w:p>
    <w:p w14:paraId="1BB02F8F" w14:textId="128775D5" w:rsidR="00434129" w:rsidRPr="00B30C0F" w:rsidRDefault="00B831C7" w:rsidP="00434129">
      <w:pPr>
        <w:pStyle w:val="NormalWeb"/>
        <w:numPr>
          <w:ilvl w:val="0"/>
          <w:numId w:val="16"/>
        </w:numPr>
        <w:spacing w:before="0" w:beforeAutospacing="0" w:after="0" w:afterAutospacing="0"/>
        <w:rPr>
          <w:color w:val="0E101A"/>
        </w:rPr>
      </w:pPr>
      <w:r>
        <w:rPr>
          <w:color w:val="0E101A"/>
        </w:rPr>
        <w:t>t</w:t>
      </w:r>
      <w:r w:rsidR="00434129">
        <w:rPr>
          <w:color w:val="0E101A"/>
        </w:rPr>
        <w:t>otal yield: 21.1 tons/A</w:t>
      </w:r>
    </w:p>
    <w:p w14:paraId="09DDC3E0" w14:textId="33434736" w:rsidR="00434129" w:rsidRDefault="00434129" w:rsidP="00454721">
      <w:pPr>
        <w:pStyle w:val="NormalWeb"/>
        <w:spacing w:before="0" w:beforeAutospacing="0" w:after="0" w:afterAutospacing="0"/>
        <w:rPr>
          <w:color w:val="0E101A"/>
        </w:rPr>
      </w:pPr>
    </w:p>
    <w:p w14:paraId="09FBC767" w14:textId="4F11EB0A" w:rsidR="00454721" w:rsidRDefault="00703FAA" w:rsidP="4FC693B4">
      <w:pPr>
        <w:pStyle w:val="NormalWeb"/>
        <w:spacing w:before="0" w:beforeAutospacing="0" w:after="0" w:afterAutospacing="0"/>
        <w:rPr>
          <w:color w:val="0E101A"/>
        </w:rPr>
      </w:pPr>
      <w:r>
        <w:rPr>
          <w:rStyle w:val="Strong"/>
          <w:color w:val="0E101A"/>
        </w:rPr>
        <w:t>19</w:t>
      </w:r>
      <w:r w:rsidR="00BD4B75">
        <w:rPr>
          <w:rStyle w:val="Strong"/>
          <w:color w:val="0E101A"/>
        </w:rPr>
        <w:t>. Perfect Rogue</w:t>
      </w:r>
      <w:r w:rsidR="4FC693B4" w:rsidRPr="4FC693B4">
        <w:rPr>
          <w:rStyle w:val="Strong"/>
          <w:color w:val="0E101A"/>
        </w:rPr>
        <w:t xml:space="preserve"> </w:t>
      </w:r>
      <w:r w:rsidR="00390416">
        <w:rPr>
          <w:rStyle w:val="Strong"/>
          <w:color w:val="0E101A"/>
        </w:rPr>
        <w:t>–</w:t>
      </w:r>
      <w:r w:rsidR="4FC693B4" w:rsidRPr="4FC693B4">
        <w:rPr>
          <w:rStyle w:val="Strong"/>
          <w:color w:val="0E101A"/>
        </w:rPr>
        <w:t xml:space="preserve"> </w:t>
      </w:r>
      <w:hyperlink r:id="rId29" w:history="1">
        <w:r w:rsidR="4FC693B4" w:rsidRPr="00BD4B75">
          <w:rPr>
            <w:rStyle w:val="Hyperlink"/>
          </w:rPr>
          <w:t>Adaptive Seeds</w:t>
        </w:r>
      </w:hyperlink>
      <w:r w:rsidR="00661C6F">
        <w:rPr>
          <w:rStyle w:val="Strong"/>
          <w:color w:val="0E101A"/>
        </w:rPr>
        <w:t>*</w:t>
      </w:r>
      <w:r w:rsidR="4FC693B4" w:rsidRPr="4FC693B4">
        <w:rPr>
          <w:rStyle w:val="Strong"/>
          <w:color w:val="0E101A"/>
        </w:rPr>
        <w:t> </w:t>
      </w:r>
      <w:r w:rsidR="4FC693B4" w:rsidRPr="4FC693B4">
        <w:rPr>
          <w:color w:val="0E101A"/>
        </w:rPr>
        <w:t>  </w:t>
      </w:r>
    </w:p>
    <w:p w14:paraId="36C4119B" w14:textId="64230A84" w:rsidR="00D6224A" w:rsidRPr="00D6224A" w:rsidRDefault="00D6224A" w:rsidP="00D6224A">
      <w:pPr>
        <w:pStyle w:val="NormalWeb"/>
        <w:numPr>
          <w:ilvl w:val="0"/>
          <w:numId w:val="16"/>
        </w:numPr>
        <w:spacing w:before="0" w:beforeAutospacing="0" w:after="0" w:afterAutospacing="0"/>
        <w:rPr>
          <w:color w:val="0E101A"/>
        </w:rPr>
      </w:pPr>
      <w:r>
        <w:rPr>
          <w:color w:val="0E101A"/>
        </w:rPr>
        <w:t>semi-determinate</w:t>
      </w:r>
      <w:r w:rsidR="00B831C7">
        <w:rPr>
          <w:color w:val="0E101A"/>
        </w:rPr>
        <w:t xml:space="preserve">, </w:t>
      </w:r>
      <w:r>
        <w:rPr>
          <w:color w:val="0E101A"/>
        </w:rPr>
        <w:t xml:space="preserve">OP, </w:t>
      </w:r>
      <w:r w:rsidR="00B831C7" w:rsidRPr="00B831C7">
        <w:rPr>
          <w:color w:val="0E101A"/>
        </w:rPr>
        <w:t>available as organic seed</w:t>
      </w:r>
    </w:p>
    <w:p w14:paraId="14FFDCBE" w14:textId="4584D6BE" w:rsidR="00D6224A" w:rsidRDefault="00D6224A" w:rsidP="00434129">
      <w:pPr>
        <w:pStyle w:val="NormalWeb"/>
        <w:numPr>
          <w:ilvl w:val="0"/>
          <w:numId w:val="16"/>
        </w:numPr>
        <w:spacing w:before="0" w:beforeAutospacing="0" w:after="0" w:afterAutospacing="0"/>
        <w:rPr>
          <w:color w:val="0E101A"/>
        </w:rPr>
      </w:pPr>
      <w:r>
        <w:rPr>
          <w:color w:val="0E101A"/>
        </w:rPr>
        <w:t>Adaptive Seeds selected this variety from Early Girl F1 for fruit size, shape, and flavor.</w:t>
      </w:r>
    </w:p>
    <w:p w14:paraId="5E8386C2" w14:textId="48C10783" w:rsidR="008B04A5" w:rsidRPr="00B831C7" w:rsidRDefault="00424C1C" w:rsidP="00B831C7">
      <w:pPr>
        <w:pStyle w:val="NormalWeb"/>
        <w:numPr>
          <w:ilvl w:val="0"/>
          <w:numId w:val="16"/>
        </w:numPr>
        <w:spacing w:before="0" w:beforeAutospacing="0" w:after="0" w:afterAutospacing="0"/>
        <w:rPr>
          <w:color w:val="0E101A"/>
        </w:rPr>
      </w:pPr>
      <w:r>
        <w:rPr>
          <w:color w:val="0E101A"/>
        </w:rPr>
        <w:t>perfect</w:t>
      </w:r>
      <w:r w:rsidR="00B831C7">
        <w:rPr>
          <w:color w:val="0E101A"/>
        </w:rPr>
        <w:t xml:space="preserve"> </w:t>
      </w:r>
      <w:r>
        <w:rPr>
          <w:color w:val="0E101A"/>
        </w:rPr>
        <w:t>globes</w:t>
      </w:r>
      <w:r w:rsidR="00B831C7">
        <w:rPr>
          <w:color w:val="0E101A"/>
        </w:rPr>
        <w:t xml:space="preserve">: </w:t>
      </w:r>
      <w:r w:rsidR="00857828" w:rsidRPr="00B831C7">
        <w:rPr>
          <w:color w:val="0E101A"/>
        </w:rPr>
        <w:t>fruit size ranged from 3-5 oz depending on the harvest</w:t>
      </w:r>
    </w:p>
    <w:p w14:paraId="0063F24E" w14:textId="34B45909" w:rsidR="00857828" w:rsidRDefault="00857828" w:rsidP="00434129">
      <w:pPr>
        <w:pStyle w:val="NormalWeb"/>
        <w:numPr>
          <w:ilvl w:val="0"/>
          <w:numId w:val="16"/>
        </w:numPr>
        <w:spacing w:before="0" w:beforeAutospacing="0" w:after="0" w:afterAutospacing="0"/>
        <w:rPr>
          <w:color w:val="0E101A"/>
        </w:rPr>
      </w:pPr>
      <w:r>
        <w:rPr>
          <w:color w:val="0E101A"/>
        </w:rPr>
        <w:t xml:space="preserve">12% BER, 47% </w:t>
      </w:r>
      <w:r w:rsidR="00B831C7">
        <w:rPr>
          <w:color w:val="0E101A"/>
        </w:rPr>
        <w:t>split after rain</w:t>
      </w:r>
      <w:r>
        <w:rPr>
          <w:color w:val="0E101A"/>
        </w:rPr>
        <w:t>, susceptible to catfacing</w:t>
      </w:r>
    </w:p>
    <w:p w14:paraId="77843AB0" w14:textId="672A581F" w:rsidR="00434129" w:rsidRPr="00B30C0F" w:rsidRDefault="00434129" w:rsidP="00434129">
      <w:pPr>
        <w:pStyle w:val="NormalWeb"/>
        <w:numPr>
          <w:ilvl w:val="0"/>
          <w:numId w:val="16"/>
        </w:numPr>
        <w:spacing w:before="0" w:beforeAutospacing="0" w:after="0" w:afterAutospacing="0"/>
        <w:rPr>
          <w:color w:val="0E101A"/>
        </w:rPr>
      </w:pPr>
      <w:r>
        <w:rPr>
          <w:color w:val="0E101A"/>
        </w:rPr>
        <w:t>Total yield: 25.2 tons/A</w:t>
      </w:r>
    </w:p>
    <w:p w14:paraId="4DD953A8" w14:textId="44218628" w:rsidR="00454721" w:rsidRDefault="00454721" w:rsidP="000B766E">
      <w:pPr>
        <w:pStyle w:val="NormalWeb"/>
        <w:spacing w:before="0" w:beforeAutospacing="0" w:after="0" w:afterAutospacing="0"/>
        <w:rPr>
          <w:color w:val="0E101A"/>
        </w:rPr>
      </w:pPr>
    </w:p>
    <w:p w14:paraId="1B34E503" w14:textId="07886116" w:rsidR="00454721" w:rsidRDefault="00703FAA" w:rsidP="4FC693B4">
      <w:pPr>
        <w:pStyle w:val="NormalWeb"/>
        <w:spacing w:before="0" w:beforeAutospacing="0" w:after="0" w:afterAutospacing="0"/>
        <w:rPr>
          <w:color w:val="0E101A"/>
        </w:rPr>
      </w:pPr>
      <w:r>
        <w:rPr>
          <w:rStyle w:val="Strong"/>
          <w:color w:val="0E101A"/>
        </w:rPr>
        <w:t>20</w:t>
      </w:r>
      <w:r w:rsidR="4FC693B4" w:rsidRPr="4FC693B4">
        <w:rPr>
          <w:rStyle w:val="Strong"/>
          <w:color w:val="0E101A"/>
        </w:rPr>
        <w:t xml:space="preserve">. </w:t>
      </w:r>
      <w:proofErr w:type="spellStart"/>
      <w:r w:rsidR="00BD4B75">
        <w:rPr>
          <w:rStyle w:val="Strong"/>
          <w:color w:val="0E101A"/>
        </w:rPr>
        <w:t>Riñon</w:t>
      </w:r>
      <w:proofErr w:type="spellEnd"/>
      <w:r w:rsidR="00BD4B75">
        <w:rPr>
          <w:rStyle w:val="Strong"/>
          <w:color w:val="0E101A"/>
        </w:rPr>
        <w:t xml:space="preserve"> Rippled Delight</w:t>
      </w:r>
      <w:r w:rsidR="4FC693B4" w:rsidRPr="4FC693B4">
        <w:rPr>
          <w:rStyle w:val="Strong"/>
          <w:color w:val="0E101A"/>
        </w:rPr>
        <w:t xml:space="preserve"> – </w:t>
      </w:r>
      <w:hyperlink r:id="rId30" w:history="1">
        <w:r w:rsidR="4FC693B4" w:rsidRPr="00DF002A">
          <w:rPr>
            <w:rStyle w:val="Hyperlink"/>
          </w:rPr>
          <w:t>Experimental Farm Network</w:t>
        </w:r>
      </w:hyperlink>
      <w:r w:rsidR="00661C6F">
        <w:rPr>
          <w:rStyle w:val="Strong"/>
          <w:color w:val="0E101A"/>
        </w:rPr>
        <w:t>*</w:t>
      </w:r>
    </w:p>
    <w:p w14:paraId="6F0021C8" w14:textId="64CEAE70" w:rsidR="00D6224A" w:rsidRPr="00D6224A" w:rsidRDefault="00B831C7" w:rsidP="00D6224A">
      <w:pPr>
        <w:pStyle w:val="NormalWeb"/>
        <w:numPr>
          <w:ilvl w:val="0"/>
          <w:numId w:val="16"/>
        </w:numPr>
        <w:spacing w:before="0" w:beforeAutospacing="0" w:after="0" w:afterAutospacing="0"/>
        <w:rPr>
          <w:color w:val="0E101A"/>
        </w:rPr>
      </w:pPr>
      <w:r>
        <w:rPr>
          <w:color w:val="0E101A"/>
        </w:rPr>
        <w:t xml:space="preserve">indeterminate, </w:t>
      </w:r>
      <w:r w:rsidR="00D6224A">
        <w:rPr>
          <w:color w:val="0E101A"/>
        </w:rPr>
        <w:t xml:space="preserve">OP, </w:t>
      </w:r>
      <w:r w:rsidRPr="00B831C7">
        <w:rPr>
          <w:color w:val="0E101A"/>
        </w:rPr>
        <w:t>available as organic seed</w:t>
      </w:r>
    </w:p>
    <w:p w14:paraId="00313ACC" w14:textId="0B02D240" w:rsidR="00D6224A" w:rsidRDefault="00B831C7" w:rsidP="00434129">
      <w:pPr>
        <w:pStyle w:val="NormalWeb"/>
        <w:numPr>
          <w:ilvl w:val="0"/>
          <w:numId w:val="16"/>
        </w:numPr>
        <w:spacing w:before="0" w:beforeAutospacing="0" w:after="0" w:afterAutospacing="0"/>
        <w:rPr>
          <w:color w:val="0E101A"/>
        </w:rPr>
      </w:pPr>
      <w:r>
        <w:rPr>
          <w:color w:val="0E101A"/>
        </w:rPr>
        <w:t xml:space="preserve">EFN selected this </w:t>
      </w:r>
      <w:r w:rsidR="00D6224A">
        <w:rPr>
          <w:color w:val="0E101A"/>
        </w:rPr>
        <w:t>from the</w:t>
      </w:r>
      <w:r w:rsidR="00D6224A" w:rsidRPr="0022121E">
        <w:rPr>
          <w:color w:val="0E101A"/>
        </w:rPr>
        <w:t xml:space="preserve"> </w:t>
      </w:r>
      <w:r w:rsidR="00D6224A">
        <w:rPr>
          <w:color w:val="0E101A"/>
        </w:rPr>
        <w:t xml:space="preserve">highly variable Cuban </w:t>
      </w:r>
      <w:proofErr w:type="spellStart"/>
      <w:r w:rsidR="00D6224A">
        <w:rPr>
          <w:color w:val="0E101A"/>
        </w:rPr>
        <w:t>Riñon</w:t>
      </w:r>
      <w:proofErr w:type="spellEnd"/>
      <w:r w:rsidR="00D6224A">
        <w:rPr>
          <w:color w:val="0E101A"/>
        </w:rPr>
        <w:t xml:space="preserve"> </w:t>
      </w:r>
      <w:r>
        <w:rPr>
          <w:color w:val="0E101A"/>
        </w:rPr>
        <w:t>tomato</w:t>
      </w:r>
      <w:r w:rsidR="00D6224A">
        <w:rPr>
          <w:color w:val="0E101A"/>
        </w:rPr>
        <w:t xml:space="preserve"> </w:t>
      </w:r>
    </w:p>
    <w:p w14:paraId="1305A516" w14:textId="14F38329" w:rsidR="00857828" w:rsidRPr="00B831C7" w:rsidRDefault="00424C1C" w:rsidP="00B831C7">
      <w:pPr>
        <w:pStyle w:val="NormalWeb"/>
        <w:numPr>
          <w:ilvl w:val="0"/>
          <w:numId w:val="16"/>
        </w:numPr>
        <w:spacing w:before="0" w:beforeAutospacing="0" w:after="0" w:afterAutospacing="0"/>
        <w:rPr>
          <w:color w:val="0E101A"/>
        </w:rPr>
      </w:pPr>
      <w:r>
        <w:rPr>
          <w:color w:val="0E101A"/>
        </w:rPr>
        <w:t>flat</w:t>
      </w:r>
      <w:r w:rsidR="00B831C7">
        <w:rPr>
          <w:color w:val="0E101A"/>
        </w:rPr>
        <w:t xml:space="preserve"> </w:t>
      </w:r>
      <w:r>
        <w:rPr>
          <w:color w:val="0E101A"/>
        </w:rPr>
        <w:t>ribbed</w:t>
      </w:r>
      <w:r w:rsidR="00B831C7">
        <w:rPr>
          <w:color w:val="0E101A"/>
        </w:rPr>
        <w:t xml:space="preserve"> </w:t>
      </w:r>
      <w:r>
        <w:rPr>
          <w:color w:val="0E101A"/>
        </w:rPr>
        <w:t>slicer</w:t>
      </w:r>
      <w:r w:rsidR="00B831C7">
        <w:rPr>
          <w:color w:val="0E101A"/>
        </w:rPr>
        <w:t xml:space="preserve">: </w:t>
      </w:r>
      <w:r w:rsidR="00857828" w:rsidRPr="00B831C7">
        <w:rPr>
          <w:color w:val="0E101A"/>
        </w:rPr>
        <w:t xml:space="preserve">fruit size maintained at 2 oz </w:t>
      </w:r>
      <w:r w:rsidR="00B831C7">
        <w:rPr>
          <w:color w:val="0E101A"/>
        </w:rPr>
        <w:t>through</w:t>
      </w:r>
      <w:r w:rsidR="00857828" w:rsidRPr="00B831C7">
        <w:rPr>
          <w:color w:val="0E101A"/>
        </w:rPr>
        <w:t xml:space="preserve"> season</w:t>
      </w:r>
    </w:p>
    <w:p w14:paraId="3F52211C" w14:textId="78A77103" w:rsidR="00857828" w:rsidRDefault="00857828" w:rsidP="00434129">
      <w:pPr>
        <w:pStyle w:val="NormalWeb"/>
        <w:numPr>
          <w:ilvl w:val="0"/>
          <w:numId w:val="16"/>
        </w:numPr>
        <w:spacing w:before="0" w:beforeAutospacing="0" w:after="0" w:afterAutospacing="0"/>
        <w:rPr>
          <w:color w:val="0E101A"/>
        </w:rPr>
      </w:pPr>
      <w:r>
        <w:rPr>
          <w:color w:val="0E101A"/>
        </w:rPr>
        <w:t xml:space="preserve">3% BER, 81% </w:t>
      </w:r>
      <w:r w:rsidR="00B831C7">
        <w:rPr>
          <w:color w:val="0E101A"/>
        </w:rPr>
        <w:t>split after rain</w:t>
      </w:r>
      <w:r>
        <w:rPr>
          <w:color w:val="0E101A"/>
        </w:rPr>
        <w:t>, susceptible to catfacing</w:t>
      </w:r>
    </w:p>
    <w:p w14:paraId="2F346C6F" w14:textId="34906553" w:rsidR="00434129" w:rsidRPr="00B30C0F" w:rsidRDefault="00B831C7" w:rsidP="00434129">
      <w:pPr>
        <w:pStyle w:val="NormalWeb"/>
        <w:numPr>
          <w:ilvl w:val="0"/>
          <w:numId w:val="16"/>
        </w:numPr>
        <w:spacing w:before="0" w:beforeAutospacing="0" w:after="0" w:afterAutospacing="0"/>
        <w:rPr>
          <w:color w:val="0E101A"/>
        </w:rPr>
      </w:pPr>
      <w:r>
        <w:rPr>
          <w:color w:val="0E101A"/>
        </w:rPr>
        <w:t>t</w:t>
      </w:r>
      <w:r w:rsidR="00434129">
        <w:rPr>
          <w:color w:val="0E101A"/>
        </w:rPr>
        <w:t>otal yield: 20.9 tons/A</w:t>
      </w:r>
    </w:p>
    <w:p w14:paraId="1476DE22" w14:textId="0E9D304D" w:rsidR="00434129" w:rsidRDefault="00434129" w:rsidP="00454721">
      <w:pPr>
        <w:pStyle w:val="NormalWeb"/>
        <w:spacing w:before="0" w:beforeAutospacing="0" w:after="0" w:afterAutospacing="0"/>
        <w:rPr>
          <w:color w:val="0E101A"/>
        </w:rPr>
      </w:pPr>
    </w:p>
    <w:p w14:paraId="1B42CB15" w14:textId="79B563B4" w:rsidR="00454721" w:rsidRDefault="00703FAA" w:rsidP="4FC693B4">
      <w:pPr>
        <w:pStyle w:val="NormalWeb"/>
        <w:spacing w:before="0" w:beforeAutospacing="0" w:after="0" w:afterAutospacing="0"/>
        <w:rPr>
          <w:color w:val="0E101A"/>
        </w:rPr>
      </w:pPr>
      <w:r>
        <w:rPr>
          <w:rStyle w:val="Strong"/>
          <w:color w:val="0E101A"/>
        </w:rPr>
        <w:t>21</w:t>
      </w:r>
      <w:r w:rsidR="00BD4B75">
        <w:rPr>
          <w:rStyle w:val="Strong"/>
          <w:color w:val="0E101A"/>
        </w:rPr>
        <w:t>. Spring King</w:t>
      </w:r>
      <w:r w:rsidR="4FC693B4" w:rsidRPr="4FC693B4">
        <w:rPr>
          <w:rStyle w:val="Strong"/>
          <w:color w:val="0E101A"/>
        </w:rPr>
        <w:t xml:space="preserve"> </w:t>
      </w:r>
      <w:r w:rsidR="00BF1EB0">
        <w:rPr>
          <w:rStyle w:val="Strong"/>
          <w:color w:val="0E101A"/>
        </w:rPr>
        <w:t>–</w:t>
      </w:r>
      <w:r w:rsidR="4FC693B4" w:rsidRPr="4FC693B4">
        <w:rPr>
          <w:rStyle w:val="Strong"/>
          <w:color w:val="0E101A"/>
        </w:rPr>
        <w:t xml:space="preserve"> </w:t>
      </w:r>
      <w:hyperlink r:id="rId31" w:history="1">
        <w:r w:rsidR="4FC693B4" w:rsidRPr="00BD4B75">
          <w:rPr>
            <w:rStyle w:val="Hyperlink"/>
          </w:rPr>
          <w:t>Adaptive Seeds</w:t>
        </w:r>
      </w:hyperlink>
      <w:r w:rsidR="00BF1EB0">
        <w:rPr>
          <w:rStyle w:val="Strong"/>
          <w:color w:val="0E101A"/>
        </w:rPr>
        <w:t>*</w:t>
      </w:r>
      <w:r w:rsidR="4FC693B4" w:rsidRPr="4FC693B4">
        <w:rPr>
          <w:rStyle w:val="Strong"/>
          <w:color w:val="0E101A"/>
        </w:rPr>
        <w:t> </w:t>
      </w:r>
    </w:p>
    <w:p w14:paraId="113168B2" w14:textId="5CB57705" w:rsidR="00D6224A" w:rsidRDefault="00B831C7" w:rsidP="00D6224A">
      <w:pPr>
        <w:pStyle w:val="NormalWeb"/>
        <w:numPr>
          <w:ilvl w:val="0"/>
          <w:numId w:val="16"/>
        </w:numPr>
        <w:spacing w:before="0" w:beforeAutospacing="0" w:after="0" w:afterAutospacing="0"/>
        <w:rPr>
          <w:color w:val="0E101A"/>
        </w:rPr>
      </w:pPr>
      <w:r>
        <w:rPr>
          <w:color w:val="0E101A"/>
        </w:rPr>
        <w:t>d</w:t>
      </w:r>
      <w:r w:rsidR="00D6224A">
        <w:rPr>
          <w:color w:val="0E101A"/>
        </w:rPr>
        <w:t xml:space="preserve">eterminate, OP, </w:t>
      </w:r>
      <w:r w:rsidRPr="00B831C7">
        <w:rPr>
          <w:color w:val="0E101A"/>
        </w:rPr>
        <w:t>available as organic seed</w:t>
      </w:r>
    </w:p>
    <w:p w14:paraId="02E3B3C9" w14:textId="04BF6D8E" w:rsidR="00D6224A" w:rsidRPr="006B007D" w:rsidRDefault="00B831C7" w:rsidP="006B007D">
      <w:pPr>
        <w:pStyle w:val="NormalWeb"/>
        <w:numPr>
          <w:ilvl w:val="0"/>
          <w:numId w:val="16"/>
        </w:numPr>
        <w:spacing w:before="0" w:beforeAutospacing="0" w:after="0" w:afterAutospacing="0"/>
        <w:rPr>
          <w:color w:val="0E101A"/>
        </w:rPr>
      </w:pPr>
      <w:r>
        <w:rPr>
          <w:color w:val="0E101A"/>
        </w:rPr>
        <w:t>b</w:t>
      </w:r>
      <w:r w:rsidR="00D6224A">
        <w:rPr>
          <w:color w:val="0E101A"/>
        </w:rPr>
        <w:t>red by Tim Peters of Peters Seed and Research in Riddle, Oregon.</w:t>
      </w:r>
    </w:p>
    <w:p w14:paraId="0D9D0F19" w14:textId="2793ADFC" w:rsidR="00D6224A" w:rsidRPr="00B831C7" w:rsidRDefault="00D86763" w:rsidP="00B831C7">
      <w:pPr>
        <w:pStyle w:val="NormalWeb"/>
        <w:numPr>
          <w:ilvl w:val="0"/>
          <w:numId w:val="16"/>
        </w:numPr>
        <w:spacing w:before="0" w:beforeAutospacing="0" w:after="0" w:afterAutospacing="0"/>
        <w:rPr>
          <w:color w:val="0E101A"/>
        </w:rPr>
      </w:pPr>
      <w:r>
        <w:rPr>
          <w:color w:val="0E101A"/>
        </w:rPr>
        <w:t>e</w:t>
      </w:r>
      <w:r w:rsidR="00D6224A">
        <w:rPr>
          <w:color w:val="0E101A"/>
        </w:rPr>
        <w:t xml:space="preserve">arly </w:t>
      </w:r>
      <w:r w:rsidR="00B831C7">
        <w:rPr>
          <w:color w:val="0E101A"/>
        </w:rPr>
        <w:t xml:space="preserve">oblate </w:t>
      </w:r>
      <w:r w:rsidR="00D6224A">
        <w:rPr>
          <w:color w:val="0E101A"/>
        </w:rPr>
        <w:t>slicer</w:t>
      </w:r>
      <w:r w:rsidR="00B831C7">
        <w:rPr>
          <w:color w:val="0E101A"/>
        </w:rPr>
        <w:t xml:space="preserve">: </w:t>
      </w:r>
      <w:r w:rsidR="00857828" w:rsidRPr="00B831C7">
        <w:rPr>
          <w:color w:val="0E101A"/>
        </w:rPr>
        <w:t>fruit size ranged from 2-5 oz depending on the harvest</w:t>
      </w:r>
    </w:p>
    <w:p w14:paraId="2DE6F1AC" w14:textId="515BCBC2" w:rsidR="00857828" w:rsidRDefault="00857828" w:rsidP="00434129">
      <w:pPr>
        <w:pStyle w:val="NormalWeb"/>
        <w:numPr>
          <w:ilvl w:val="0"/>
          <w:numId w:val="16"/>
        </w:numPr>
        <w:spacing w:before="0" w:beforeAutospacing="0" w:after="0" w:afterAutospacing="0"/>
        <w:rPr>
          <w:color w:val="0E101A"/>
        </w:rPr>
      </w:pPr>
      <w:r>
        <w:rPr>
          <w:color w:val="0E101A"/>
        </w:rPr>
        <w:t xml:space="preserve">3% BER, 31% </w:t>
      </w:r>
      <w:r w:rsidR="006C6909">
        <w:rPr>
          <w:color w:val="0E101A"/>
        </w:rPr>
        <w:t>split after rain</w:t>
      </w:r>
      <w:r>
        <w:rPr>
          <w:color w:val="0E101A"/>
        </w:rPr>
        <w:t>, susceptible to green shoulders and catfacing</w:t>
      </w:r>
    </w:p>
    <w:p w14:paraId="685F5073" w14:textId="7F46D019" w:rsidR="00434129" w:rsidRPr="00B30C0F" w:rsidRDefault="006C6909" w:rsidP="00434129">
      <w:pPr>
        <w:pStyle w:val="NormalWeb"/>
        <w:numPr>
          <w:ilvl w:val="0"/>
          <w:numId w:val="16"/>
        </w:numPr>
        <w:spacing w:before="0" w:beforeAutospacing="0" w:after="0" w:afterAutospacing="0"/>
        <w:rPr>
          <w:color w:val="0E101A"/>
        </w:rPr>
      </w:pPr>
      <w:r>
        <w:rPr>
          <w:color w:val="0E101A"/>
        </w:rPr>
        <w:t>t</w:t>
      </w:r>
      <w:r w:rsidR="00434129">
        <w:rPr>
          <w:color w:val="0E101A"/>
        </w:rPr>
        <w:t>otal yield: 24.3 tons/A</w:t>
      </w:r>
    </w:p>
    <w:p w14:paraId="7F4869F5" w14:textId="5D57DBEE" w:rsidR="00434129" w:rsidRDefault="00434129" w:rsidP="00454721">
      <w:pPr>
        <w:pStyle w:val="NormalWeb"/>
        <w:spacing w:before="0" w:beforeAutospacing="0" w:after="0" w:afterAutospacing="0"/>
        <w:rPr>
          <w:color w:val="0E101A"/>
        </w:rPr>
      </w:pPr>
    </w:p>
    <w:p w14:paraId="613ACBD3" w14:textId="2DFF7E18" w:rsidR="00454721" w:rsidRDefault="00703FAA" w:rsidP="4FC693B4">
      <w:pPr>
        <w:pStyle w:val="NormalWeb"/>
        <w:spacing w:before="0" w:beforeAutospacing="0" w:after="0" w:afterAutospacing="0"/>
        <w:rPr>
          <w:color w:val="0E101A"/>
        </w:rPr>
      </w:pPr>
      <w:r>
        <w:rPr>
          <w:rStyle w:val="Strong"/>
          <w:color w:val="0E101A"/>
        </w:rPr>
        <w:t>22</w:t>
      </w:r>
      <w:r w:rsidR="00BD4B75">
        <w:rPr>
          <w:rStyle w:val="Strong"/>
          <w:color w:val="0E101A"/>
        </w:rPr>
        <w:t>. Starfire</w:t>
      </w:r>
      <w:r w:rsidR="4FC693B4" w:rsidRPr="4FC693B4">
        <w:rPr>
          <w:rStyle w:val="Strong"/>
          <w:color w:val="0E101A"/>
        </w:rPr>
        <w:t xml:space="preserve"> </w:t>
      </w:r>
      <w:r w:rsidR="00BF1EB0">
        <w:rPr>
          <w:rStyle w:val="Strong"/>
          <w:color w:val="0E101A"/>
        </w:rPr>
        <w:t>–</w:t>
      </w:r>
      <w:r w:rsidR="4FC693B4" w:rsidRPr="4FC693B4">
        <w:rPr>
          <w:rStyle w:val="Strong"/>
          <w:color w:val="0E101A"/>
        </w:rPr>
        <w:t xml:space="preserve"> </w:t>
      </w:r>
      <w:hyperlink r:id="rId32" w:history="1">
        <w:r w:rsidR="4FC693B4" w:rsidRPr="00BD4B75">
          <w:rPr>
            <w:rStyle w:val="Hyperlink"/>
          </w:rPr>
          <w:t>Adaptive Seeds</w:t>
        </w:r>
      </w:hyperlink>
      <w:r w:rsidR="00BF1EB0">
        <w:rPr>
          <w:rStyle w:val="Strong"/>
          <w:color w:val="0E101A"/>
        </w:rPr>
        <w:t>*</w:t>
      </w:r>
      <w:r w:rsidR="4FC693B4" w:rsidRPr="4FC693B4">
        <w:rPr>
          <w:rStyle w:val="Strong"/>
          <w:color w:val="0E101A"/>
        </w:rPr>
        <w:t> </w:t>
      </w:r>
    </w:p>
    <w:p w14:paraId="132608B4" w14:textId="2C35F773" w:rsidR="00D6224A" w:rsidRDefault="006C6909" w:rsidP="00D6224A">
      <w:pPr>
        <w:pStyle w:val="NormalWeb"/>
        <w:numPr>
          <w:ilvl w:val="0"/>
          <w:numId w:val="16"/>
        </w:numPr>
        <w:spacing w:before="0" w:beforeAutospacing="0" w:after="0" w:afterAutospacing="0"/>
        <w:rPr>
          <w:color w:val="0E101A"/>
        </w:rPr>
      </w:pPr>
      <w:r>
        <w:rPr>
          <w:color w:val="0E101A"/>
        </w:rPr>
        <w:t>d</w:t>
      </w:r>
      <w:r w:rsidR="00D6224A">
        <w:rPr>
          <w:color w:val="0E101A"/>
        </w:rPr>
        <w:t xml:space="preserve">eterminate, OP, </w:t>
      </w:r>
      <w:r w:rsidRPr="00B831C7">
        <w:rPr>
          <w:color w:val="0E101A"/>
        </w:rPr>
        <w:t>available as organic seed</w:t>
      </w:r>
    </w:p>
    <w:p w14:paraId="74B23AA8" w14:textId="780E4515" w:rsidR="006B007D" w:rsidRDefault="00D86763" w:rsidP="00D6224A">
      <w:pPr>
        <w:pStyle w:val="NormalWeb"/>
        <w:numPr>
          <w:ilvl w:val="0"/>
          <w:numId w:val="16"/>
        </w:numPr>
        <w:spacing w:before="0" w:beforeAutospacing="0" w:after="0" w:afterAutospacing="0"/>
        <w:rPr>
          <w:color w:val="0E101A"/>
        </w:rPr>
      </w:pPr>
      <w:r>
        <w:rPr>
          <w:color w:val="0E101A"/>
        </w:rPr>
        <w:t>b</w:t>
      </w:r>
      <w:r w:rsidR="006C6909">
        <w:rPr>
          <w:color w:val="0E101A"/>
        </w:rPr>
        <w:t xml:space="preserve">red </w:t>
      </w:r>
      <w:r w:rsidR="006B007D">
        <w:rPr>
          <w:color w:val="0E101A"/>
        </w:rPr>
        <w:t xml:space="preserve">in 1963 at the </w:t>
      </w:r>
      <w:proofErr w:type="spellStart"/>
      <w:r w:rsidR="006B007D">
        <w:rPr>
          <w:color w:val="0E101A"/>
        </w:rPr>
        <w:t>Morden</w:t>
      </w:r>
      <w:proofErr w:type="spellEnd"/>
      <w:r w:rsidR="006B007D">
        <w:rPr>
          <w:color w:val="0E101A"/>
        </w:rPr>
        <w:t xml:space="preserve"> Experimental Farm in Manitoba, Canada.</w:t>
      </w:r>
    </w:p>
    <w:p w14:paraId="13962AE7" w14:textId="1C098293" w:rsidR="00857828" w:rsidRPr="006C6909" w:rsidRDefault="00D86763" w:rsidP="006C6909">
      <w:pPr>
        <w:pStyle w:val="NormalWeb"/>
        <w:numPr>
          <w:ilvl w:val="0"/>
          <w:numId w:val="16"/>
        </w:numPr>
        <w:spacing w:before="0" w:beforeAutospacing="0" w:after="0" w:afterAutospacing="0"/>
        <w:rPr>
          <w:color w:val="0E101A"/>
        </w:rPr>
      </w:pPr>
      <w:r>
        <w:rPr>
          <w:color w:val="0E101A"/>
        </w:rPr>
        <w:t>s</w:t>
      </w:r>
      <w:r w:rsidR="006C6909">
        <w:rPr>
          <w:color w:val="0E101A"/>
        </w:rPr>
        <w:t xml:space="preserve">licer: </w:t>
      </w:r>
      <w:r w:rsidR="00857828" w:rsidRPr="006C6909">
        <w:rPr>
          <w:color w:val="0E101A"/>
        </w:rPr>
        <w:t>fruit size ranged from 2-8 oz depending on the harvest</w:t>
      </w:r>
    </w:p>
    <w:p w14:paraId="7BB28771" w14:textId="4C27E14A" w:rsidR="00857828" w:rsidRDefault="00857828" w:rsidP="00434129">
      <w:pPr>
        <w:pStyle w:val="NormalWeb"/>
        <w:numPr>
          <w:ilvl w:val="0"/>
          <w:numId w:val="16"/>
        </w:numPr>
        <w:spacing w:before="0" w:beforeAutospacing="0" w:after="0" w:afterAutospacing="0"/>
        <w:rPr>
          <w:color w:val="0E101A"/>
        </w:rPr>
      </w:pPr>
      <w:r>
        <w:rPr>
          <w:color w:val="0E101A"/>
        </w:rPr>
        <w:t xml:space="preserve">8% BER, 53% </w:t>
      </w:r>
      <w:r w:rsidR="006C6909">
        <w:rPr>
          <w:color w:val="0E101A"/>
        </w:rPr>
        <w:t>split after rain</w:t>
      </w:r>
    </w:p>
    <w:p w14:paraId="461B0EF0" w14:textId="1B96E781" w:rsidR="00434129" w:rsidRPr="00B30C0F" w:rsidRDefault="006C6909" w:rsidP="00434129">
      <w:pPr>
        <w:pStyle w:val="NormalWeb"/>
        <w:numPr>
          <w:ilvl w:val="0"/>
          <w:numId w:val="16"/>
        </w:numPr>
        <w:spacing w:before="0" w:beforeAutospacing="0" w:after="0" w:afterAutospacing="0"/>
        <w:rPr>
          <w:color w:val="0E101A"/>
        </w:rPr>
      </w:pPr>
      <w:r>
        <w:rPr>
          <w:color w:val="0E101A"/>
        </w:rPr>
        <w:t>t</w:t>
      </w:r>
      <w:r w:rsidR="00434129">
        <w:rPr>
          <w:color w:val="0E101A"/>
        </w:rPr>
        <w:t>otal yield: 28.3 tons/A</w:t>
      </w:r>
    </w:p>
    <w:p w14:paraId="07A0FD1E" w14:textId="1F10AA09" w:rsidR="00434129" w:rsidRDefault="00434129" w:rsidP="00283B0C">
      <w:pPr>
        <w:pStyle w:val="NormalWeb"/>
        <w:spacing w:before="0" w:beforeAutospacing="0" w:after="0" w:afterAutospacing="0"/>
        <w:rPr>
          <w:color w:val="0E101A"/>
        </w:rPr>
      </w:pPr>
    </w:p>
    <w:p w14:paraId="6B74161B" w14:textId="77777777" w:rsidR="00CA2063" w:rsidRDefault="00CA2063" w:rsidP="4FC693B4">
      <w:pPr>
        <w:pStyle w:val="NormalWeb"/>
        <w:spacing w:before="0" w:beforeAutospacing="0" w:after="0" w:afterAutospacing="0"/>
        <w:rPr>
          <w:rStyle w:val="Strong"/>
          <w:color w:val="0E101A"/>
        </w:rPr>
      </w:pPr>
    </w:p>
    <w:p w14:paraId="7BB1EE8B" w14:textId="5277435A" w:rsidR="00CA2063" w:rsidRDefault="00CA2063" w:rsidP="4FC693B4">
      <w:pPr>
        <w:pStyle w:val="NormalWeb"/>
        <w:spacing w:before="0" w:beforeAutospacing="0" w:after="0" w:afterAutospacing="0"/>
        <w:rPr>
          <w:rStyle w:val="Strong"/>
          <w:color w:val="0E101A"/>
        </w:rPr>
      </w:pPr>
    </w:p>
    <w:p w14:paraId="4F57B172" w14:textId="624DA104" w:rsidR="00434129" w:rsidRPr="00434129" w:rsidRDefault="00434129" w:rsidP="00390416">
      <w:pPr>
        <w:pStyle w:val="NormalWeb"/>
        <w:spacing w:before="0" w:beforeAutospacing="0" w:after="0" w:afterAutospacing="0"/>
        <w:rPr>
          <w:rStyle w:val="Strong"/>
          <w:b w:val="0"/>
          <w:bCs w:val="0"/>
          <w:color w:val="0E101A"/>
        </w:rPr>
      </w:pPr>
    </w:p>
    <w:p w14:paraId="564F8E81" w14:textId="4853ABE0" w:rsidR="000F1981" w:rsidRDefault="000F1981" w:rsidP="000B766E">
      <w:pPr>
        <w:pStyle w:val="NormalWeb"/>
        <w:spacing w:before="0" w:beforeAutospacing="0" w:after="0" w:afterAutospacing="0"/>
        <w:rPr>
          <w:rStyle w:val="Strong"/>
          <w:color w:val="0E101A"/>
          <w:u w:val="single"/>
        </w:rPr>
      </w:pPr>
      <w:r>
        <w:rPr>
          <w:rStyle w:val="Strong"/>
          <w:color w:val="0E101A"/>
          <w:u w:val="single"/>
        </w:rPr>
        <w:t>Yellow/Orange</w:t>
      </w:r>
    </w:p>
    <w:p w14:paraId="30159243" w14:textId="77777777" w:rsidR="000F1981" w:rsidRDefault="000F1981" w:rsidP="000B766E">
      <w:pPr>
        <w:pStyle w:val="NormalWeb"/>
        <w:spacing w:before="0" w:beforeAutospacing="0" w:after="0" w:afterAutospacing="0"/>
        <w:rPr>
          <w:rStyle w:val="Strong"/>
          <w:color w:val="0E101A"/>
          <w:u w:val="single"/>
        </w:rPr>
      </w:pPr>
    </w:p>
    <w:p w14:paraId="647B3E86" w14:textId="3C703F39" w:rsidR="00434129" w:rsidRDefault="00A97C10" w:rsidP="4FC693B4">
      <w:pPr>
        <w:pStyle w:val="NormalWeb"/>
        <w:spacing w:before="0" w:beforeAutospacing="0" w:after="0" w:afterAutospacing="0"/>
        <w:rPr>
          <w:color w:val="0E101A"/>
        </w:rPr>
      </w:pPr>
      <w:r>
        <w:rPr>
          <w:rStyle w:val="Strong"/>
          <w:color w:val="0E101A"/>
        </w:rPr>
        <w:t>23</w:t>
      </w:r>
      <w:r w:rsidR="4FC693B4" w:rsidRPr="4FC693B4">
        <w:rPr>
          <w:rStyle w:val="Strong"/>
          <w:color w:val="0E101A"/>
        </w:rPr>
        <w:t xml:space="preserve">. </w:t>
      </w:r>
      <w:proofErr w:type="spellStart"/>
      <w:r w:rsidR="4FC693B4" w:rsidRPr="4FC693B4">
        <w:rPr>
          <w:rStyle w:val="Strong"/>
          <w:color w:val="0E101A"/>
        </w:rPr>
        <w:t>Azoychka</w:t>
      </w:r>
      <w:proofErr w:type="spellEnd"/>
      <w:r w:rsidR="4FC693B4" w:rsidRPr="4FC693B4">
        <w:rPr>
          <w:rStyle w:val="Strong"/>
          <w:color w:val="0E101A"/>
        </w:rPr>
        <w:t xml:space="preserve"> – </w:t>
      </w:r>
      <w:hyperlink r:id="rId33" w:history="1">
        <w:r w:rsidR="4FC693B4" w:rsidRPr="00BD4B75">
          <w:rPr>
            <w:rStyle w:val="Hyperlink"/>
          </w:rPr>
          <w:t>Adaptive Seeds</w:t>
        </w:r>
      </w:hyperlink>
      <w:r w:rsidR="00BF1EB0">
        <w:rPr>
          <w:rStyle w:val="Strong"/>
          <w:color w:val="0E101A"/>
        </w:rPr>
        <w:t>*</w:t>
      </w:r>
      <w:r w:rsidR="4FC693B4" w:rsidRPr="4FC693B4">
        <w:rPr>
          <w:rStyle w:val="Strong"/>
          <w:color w:val="0E101A"/>
        </w:rPr>
        <w:t> </w:t>
      </w:r>
    </w:p>
    <w:p w14:paraId="671A95B6" w14:textId="77777777" w:rsidR="00434129" w:rsidRDefault="00434129" w:rsidP="00434129">
      <w:pPr>
        <w:pStyle w:val="NormalWeb"/>
        <w:numPr>
          <w:ilvl w:val="0"/>
          <w:numId w:val="10"/>
        </w:numPr>
        <w:spacing w:before="0" w:beforeAutospacing="0" w:after="0" w:afterAutospacing="0"/>
        <w:rPr>
          <w:color w:val="0E101A"/>
        </w:rPr>
      </w:pPr>
      <w:r>
        <w:rPr>
          <w:color w:val="0E101A"/>
        </w:rPr>
        <w:t>indeterminate, OP, available as organic seed</w:t>
      </w:r>
    </w:p>
    <w:p w14:paraId="01EE4AB3" w14:textId="77777777" w:rsidR="00434129" w:rsidRPr="0020253D" w:rsidRDefault="00434129" w:rsidP="00434129">
      <w:pPr>
        <w:pStyle w:val="NormalWeb"/>
        <w:numPr>
          <w:ilvl w:val="0"/>
          <w:numId w:val="10"/>
        </w:numPr>
        <w:spacing w:before="0" w:beforeAutospacing="0" w:after="0" w:afterAutospacing="0"/>
        <w:rPr>
          <w:color w:val="0E101A"/>
        </w:rPr>
      </w:pPr>
      <w:r>
        <w:rPr>
          <w:color w:val="0E101A"/>
        </w:rPr>
        <w:t xml:space="preserve">Russian variety bred by Valentina Petrovna </w:t>
      </w:r>
      <w:proofErr w:type="spellStart"/>
      <w:r>
        <w:rPr>
          <w:color w:val="0E101A"/>
        </w:rPr>
        <w:t>Kruglova</w:t>
      </w:r>
      <w:proofErr w:type="spellEnd"/>
      <w:r>
        <w:rPr>
          <w:color w:val="0E101A"/>
        </w:rPr>
        <w:t xml:space="preserve">. </w:t>
      </w:r>
    </w:p>
    <w:p w14:paraId="7845C9AF" w14:textId="18546232" w:rsidR="00857828" w:rsidRPr="006C6909" w:rsidRDefault="00424C1C" w:rsidP="006C6909">
      <w:pPr>
        <w:pStyle w:val="NormalWeb"/>
        <w:numPr>
          <w:ilvl w:val="0"/>
          <w:numId w:val="10"/>
        </w:numPr>
        <w:spacing w:before="0" w:beforeAutospacing="0" w:after="0" w:afterAutospacing="0"/>
        <w:rPr>
          <w:color w:val="0E101A"/>
        </w:rPr>
      </w:pPr>
      <w:r>
        <w:rPr>
          <w:color w:val="0E101A"/>
        </w:rPr>
        <w:t>oblate</w:t>
      </w:r>
      <w:r w:rsidR="006C6909">
        <w:rPr>
          <w:color w:val="0E101A"/>
        </w:rPr>
        <w:t xml:space="preserve"> slicer: </w:t>
      </w:r>
      <w:r w:rsidR="00857828" w:rsidRPr="006C6909">
        <w:rPr>
          <w:color w:val="0E101A"/>
        </w:rPr>
        <w:t>fruit size decreased from 8 to 4 oz through season</w:t>
      </w:r>
    </w:p>
    <w:p w14:paraId="3543B9C0" w14:textId="38AFEB25" w:rsidR="00434129" w:rsidRDefault="00434129" w:rsidP="00434129">
      <w:pPr>
        <w:pStyle w:val="NormalWeb"/>
        <w:numPr>
          <w:ilvl w:val="0"/>
          <w:numId w:val="10"/>
        </w:numPr>
        <w:spacing w:before="0" w:beforeAutospacing="0" w:after="0" w:afterAutospacing="0"/>
        <w:rPr>
          <w:color w:val="0E101A"/>
        </w:rPr>
      </w:pPr>
      <w:r w:rsidRPr="0020253D">
        <w:rPr>
          <w:color w:val="0E101A"/>
        </w:rPr>
        <w:t>1% BER, 73% split after rain, susceptible to catfacing</w:t>
      </w:r>
    </w:p>
    <w:p w14:paraId="00110E9E" w14:textId="7D12C283" w:rsidR="00434129" w:rsidRDefault="006C6909" w:rsidP="00434129">
      <w:pPr>
        <w:pStyle w:val="NormalWeb"/>
        <w:numPr>
          <w:ilvl w:val="0"/>
          <w:numId w:val="10"/>
        </w:numPr>
        <w:spacing w:before="0" w:beforeAutospacing="0" w:after="0" w:afterAutospacing="0"/>
        <w:rPr>
          <w:color w:val="0E101A"/>
        </w:rPr>
      </w:pPr>
      <w:r>
        <w:rPr>
          <w:color w:val="0E101A"/>
        </w:rPr>
        <w:t>t</w:t>
      </w:r>
      <w:r w:rsidR="00434129">
        <w:rPr>
          <w:color w:val="0E101A"/>
        </w:rPr>
        <w:t>otal yield: 42.5 tons/A</w:t>
      </w:r>
    </w:p>
    <w:p w14:paraId="57DF6CE5" w14:textId="409DF102" w:rsidR="00434129" w:rsidRDefault="00434129" w:rsidP="000F1981">
      <w:pPr>
        <w:pStyle w:val="NormalWeb"/>
        <w:spacing w:before="0" w:beforeAutospacing="0" w:after="0" w:afterAutospacing="0"/>
        <w:rPr>
          <w:rStyle w:val="Strong"/>
          <w:color w:val="0E101A"/>
        </w:rPr>
      </w:pPr>
    </w:p>
    <w:p w14:paraId="237B25CD" w14:textId="53DB78A9" w:rsidR="00434129" w:rsidRDefault="00A97C10" w:rsidP="4FC693B4">
      <w:pPr>
        <w:pStyle w:val="NormalWeb"/>
        <w:spacing w:before="0" w:beforeAutospacing="0" w:after="0" w:afterAutospacing="0"/>
        <w:rPr>
          <w:color w:val="0E101A"/>
        </w:rPr>
      </w:pPr>
      <w:r>
        <w:rPr>
          <w:rStyle w:val="Strong"/>
          <w:color w:val="0E101A"/>
        </w:rPr>
        <w:t>24</w:t>
      </w:r>
      <w:r w:rsidR="00BD4B75">
        <w:rPr>
          <w:rStyle w:val="Strong"/>
          <w:color w:val="0E101A"/>
        </w:rPr>
        <w:t xml:space="preserve">. </w:t>
      </w:r>
      <w:proofErr w:type="spellStart"/>
      <w:r w:rsidR="00BD4B75">
        <w:rPr>
          <w:rStyle w:val="Strong"/>
          <w:color w:val="0E101A"/>
        </w:rPr>
        <w:t>Beorange</w:t>
      </w:r>
      <w:proofErr w:type="spellEnd"/>
      <w:r w:rsidR="4FC693B4" w:rsidRPr="4FC693B4">
        <w:rPr>
          <w:rStyle w:val="Strong"/>
          <w:color w:val="0E101A"/>
        </w:rPr>
        <w:t xml:space="preserve"> </w:t>
      </w:r>
      <w:r w:rsidR="00661C6F">
        <w:rPr>
          <w:rStyle w:val="Strong"/>
          <w:color w:val="0E101A"/>
        </w:rPr>
        <w:t>–</w:t>
      </w:r>
      <w:r w:rsidR="4FC693B4" w:rsidRPr="4FC693B4">
        <w:rPr>
          <w:rStyle w:val="Strong"/>
          <w:color w:val="0E101A"/>
        </w:rPr>
        <w:t xml:space="preserve"> </w:t>
      </w:r>
      <w:hyperlink r:id="rId34" w:history="1">
        <w:r w:rsidR="4FC693B4" w:rsidRPr="00661C6F">
          <w:rPr>
            <w:rStyle w:val="Hyperlink"/>
          </w:rPr>
          <w:t>Johnny's Selected Seeds</w:t>
        </w:r>
      </w:hyperlink>
      <w:r w:rsidR="00BF1EB0">
        <w:rPr>
          <w:rStyle w:val="Strong"/>
          <w:color w:val="0E101A"/>
        </w:rPr>
        <w:t>*</w:t>
      </w:r>
      <w:r w:rsidR="4FC693B4" w:rsidRPr="4FC693B4">
        <w:rPr>
          <w:rStyle w:val="Strong"/>
          <w:color w:val="0E101A"/>
        </w:rPr>
        <w:t> </w:t>
      </w:r>
    </w:p>
    <w:p w14:paraId="75D7844B" w14:textId="5F703F3C" w:rsidR="006B007D" w:rsidRDefault="006C6909" w:rsidP="00434129">
      <w:pPr>
        <w:pStyle w:val="NormalWeb"/>
        <w:numPr>
          <w:ilvl w:val="0"/>
          <w:numId w:val="10"/>
        </w:numPr>
        <w:spacing w:before="0" w:beforeAutospacing="0" w:after="0" w:afterAutospacing="0"/>
        <w:rPr>
          <w:color w:val="0E101A"/>
        </w:rPr>
      </w:pPr>
      <w:r>
        <w:rPr>
          <w:color w:val="0E101A"/>
        </w:rPr>
        <w:t>i</w:t>
      </w:r>
      <w:r w:rsidR="006B007D">
        <w:rPr>
          <w:color w:val="0E101A"/>
        </w:rPr>
        <w:t xml:space="preserve">ndeterminate, hybrid, </w:t>
      </w:r>
      <w:r>
        <w:rPr>
          <w:color w:val="0E101A"/>
        </w:rPr>
        <w:t>available as organic seed</w:t>
      </w:r>
    </w:p>
    <w:p w14:paraId="51FD7268" w14:textId="6B8A4719" w:rsidR="00D0540D" w:rsidRPr="006C6909" w:rsidRDefault="006C6909" w:rsidP="006C6909">
      <w:pPr>
        <w:pStyle w:val="NormalWeb"/>
        <w:numPr>
          <w:ilvl w:val="0"/>
          <w:numId w:val="10"/>
        </w:numPr>
        <w:spacing w:before="0" w:beforeAutospacing="0" w:after="0" w:afterAutospacing="0"/>
        <w:rPr>
          <w:color w:val="0E101A"/>
        </w:rPr>
      </w:pPr>
      <w:r>
        <w:rPr>
          <w:color w:val="0E101A"/>
        </w:rPr>
        <w:t>g</w:t>
      </w:r>
      <w:r w:rsidR="006B007D">
        <w:rPr>
          <w:color w:val="0E101A"/>
        </w:rPr>
        <w:t>lobe-sh</w:t>
      </w:r>
      <w:r w:rsidR="00424C1C">
        <w:rPr>
          <w:color w:val="0E101A"/>
        </w:rPr>
        <w:t>aped</w:t>
      </w:r>
      <w:r>
        <w:rPr>
          <w:color w:val="0E101A"/>
        </w:rPr>
        <w:t xml:space="preserve"> </w:t>
      </w:r>
      <w:r w:rsidR="00424C1C">
        <w:rPr>
          <w:color w:val="0E101A"/>
        </w:rPr>
        <w:t>beefsteak</w:t>
      </w:r>
      <w:r>
        <w:rPr>
          <w:color w:val="0E101A"/>
        </w:rPr>
        <w:t xml:space="preserve">: </w:t>
      </w:r>
      <w:r w:rsidR="00D0540D" w:rsidRPr="006C6909">
        <w:rPr>
          <w:color w:val="0E101A"/>
        </w:rPr>
        <w:t>fruit size ranged from 3-6 oz depending on the harvest</w:t>
      </w:r>
    </w:p>
    <w:p w14:paraId="32F5E2E7" w14:textId="3E6AF92D" w:rsidR="00D0540D" w:rsidRPr="00D0540D" w:rsidRDefault="00D0540D" w:rsidP="00434129">
      <w:pPr>
        <w:pStyle w:val="NormalWeb"/>
        <w:numPr>
          <w:ilvl w:val="0"/>
          <w:numId w:val="10"/>
        </w:numPr>
        <w:spacing w:before="0" w:beforeAutospacing="0" w:after="0" w:afterAutospacing="0"/>
        <w:rPr>
          <w:color w:val="0E101A"/>
        </w:rPr>
      </w:pPr>
      <w:r>
        <w:rPr>
          <w:color w:val="0E101A"/>
        </w:rPr>
        <w:t xml:space="preserve">13% BER, 34% </w:t>
      </w:r>
      <w:r w:rsidR="006C6909" w:rsidRPr="0020253D">
        <w:rPr>
          <w:color w:val="0E101A"/>
        </w:rPr>
        <w:t>split after rain</w:t>
      </w:r>
    </w:p>
    <w:p w14:paraId="5D219EE3" w14:textId="1A7B344C" w:rsidR="00434129" w:rsidRDefault="006C6909" w:rsidP="00434129">
      <w:pPr>
        <w:pStyle w:val="NormalWeb"/>
        <w:numPr>
          <w:ilvl w:val="0"/>
          <w:numId w:val="10"/>
        </w:numPr>
        <w:spacing w:before="0" w:beforeAutospacing="0" w:after="0" w:afterAutospacing="0"/>
        <w:rPr>
          <w:color w:val="0E101A"/>
        </w:rPr>
      </w:pPr>
      <w:r>
        <w:rPr>
          <w:color w:val="0E101A"/>
        </w:rPr>
        <w:t>t</w:t>
      </w:r>
      <w:r w:rsidR="00434129">
        <w:rPr>
          <w:color w:val="0E101A"/>
        </w:rPr>
        <w:t>otal yield: 23.0 tons/A</w:t>
      </w:r>
    </w:p>
    <w:p w14:paraId="0633A7E1" w14:textId="759DF0C3" w:rsidR="00434129" w:rsidRDefault="00434129" w:rsidP="000F1981">
      <w:pPr>
        <w:pStyle w:val="NormalWeb"/>
        <w:spacing w:before="0" w:beforeAutospacing="0" w:after="0" w:afterAutospacing="0"/>
        <w:rPr>
          <w:rStyle w:val="Strong"/>
          <w:color w:val="0E101A"/>
        </w:rPr>
      </w:pPr>
    </w:p>
    <w:p w14:paraId="33BA4754" w14:textId="5C36BE3D" w:rsidR="00434129" w:rsidRDefault="00A97C10" w:rsidP="4FC693B4">
      <w:pPr>
        <w:pStyle w:val="NormalWeb"/>
        <w:spacing w:before="0" w:beforeAutospacing="0" w:after="0" w:afterAutospacing="0"/>
        <w:rPr>
          <w:color w:val="0E101A"/>
        </w:rPr>
      </w:pPr>
      <w:r>
        <w:rPr>
          <w:rStyle w:val="Strong"/>
          <w:color w:val="0E101A"/>
        </w:rPr>
        <w:t>25</w:t>
      </w:r>
      <w:r w:rsidR="4FC693B4" w:rsidRPr="4FC693B4">
        <w:rPr>
          <w:rStyle w:val="Strong"/>
          <w:color w:val="0E101A"/>
        </w:rPr>
        <w:t xml:space="preserve">. Dwarf Confetti – </w:t>
      </w:r>
      <w:hyperlink r:id="rId35" w:history="1">
        <w:r w:rsidR="4FC693B4" w:rsidRPr="00BD4B75">
          <w:rPr>
            <w:rStyle w:val="Hyperlink"/>
          </w:rPr>
          <w:t>Adaptive Seeds</w:t>
        </w:r>
      </w:hyperlink>
      <w:r w:rsidR="00BF1EB0">
        <w:rPr>
          <w:rStyle w:val="Strong"/>
          <w:color w:val="0E101A"/>
        </w:rPr>
        <w:t>*</w:t>
      </w:r>
      <w:r w:rsidR="4FC693B4" w:rsidRPr="4FC693B4">
        <w:rPr>
          <w:rStyle w:val="Strong"/>
          <w:color w:val="0E101A"/>
        </w:rPr>
        <w:t> </w:t>
      </w:r>
    </w:p>
    <w:p w14:paraId="73CAA462" w14:textId="235BA24F" w:rsidR="006B007D" w:rsidRDefault="006C6909" w:rsidP="00434129">
      <w:pPr>
        <w:pStyle w:val="NormalWeb"/>
        <w:numPr>
          <w:ilvl w:val="0"/>
          <w:numId w:val="10"/>
        </w:numPr>
        <w:spacing w:before="0" w:beforeAutospacing="0" w:after="0" w:afterAutospacing="0"/>
        <w:rPr>
          <w:color w:val="0E101A"/>
        </w:rPr>
      </w:pPr>
      <w:r>
        <w:rPr>
          <w:color w:val="0E101A"/>
        </w:rPr>
        <w:t>i</w:t>
      </w:r>
      <w:r w:rsidR="006B007D">
        <w:rPr>
          <w:color w:val="0E101A"/>
        </w:rPr>
        <w:t xml:space="preserve">ndeterminate dwarf, OP, </w:t>
      </w:r>
      <w:r>
        <w:rPr>
          <w:color w:val="0E101A"/>
        </w:rPr>
        <w:t>available as organic seed</w:t>
      </w:r>
    </w:p>
    <w:p w14:paraId="44FFEC01" w14:textId="0CDAA102" w:rsidR="006B007D" w:rsidRDefault="006B007D" w:rsidP="00434129">
      <w:pPr>
        <w:pStyle w:val="NormalWeb"/>
        <w:numPr>
          <w:ilvl w:val="0"/>
          <w:numId w:val="10"/>
        </w:numPr>
        <w:spacing w:before="0" w:beforeAutospacing="0" w:after="0" w:afterAutospacing="0"/>
        <w:rPr>
          <w:color w:val="0E101A"/>
        </w:rPr>
      </w:pPr>
      <w:r>
        <w:rPr>
          <w:color w:val="0E101A"/>
        </w:rPr>
        <w:t>developed by members of the Dwarf Tomato Project</w:t>
      </w:r>
    </w:p>
    <w:p w14:paraId="12E60CC2" w14:textId="4C66EA01" w:rsidR="00D0540D" w:rsidRPr="006C6909" w:rsidRDefault="00042121" w:rsidP="006C6909">
      <w:pPr>
        <w:pStyle w:val="NormalWeb"/>
        <w:numPr>
          <w:ilvl w:val="0"/>
          <w:numId w:val="10"/>
        </w:numPr>
        <w:spacing w:before="0" w:beforeAutospacing="0" w:after="0" w:afterAutospacing="0"/>
        <w:rPr>
          <w:color w:val="0E101A"/>
        </w:rPr>
      </w:pPr>
      <w:r>
        <w:rPr>
          <w:color w:val="0E101A"/>
        </w:rPr>
        <w:t xml:space="preserve">oblate, </w:t>
      </w:r>
      <w:r w:rsidR="006B007D">
        <w:rPr>
          <w:color w:val="0E101A"/>
        </w:rPr>
        <w:t>striped, golden beefsteak with p</w:t>
      </w:r>
      <w:r w:rsidR="00424C1C">
        <w:rPr>
          <w:color w:val="0E101A"/>
        </w:rPr>
        <w:t>ink</w:t>
      </w:r>
      <w:r w:rsidR="006C6909">
        <w:rPr>
          <w:color w:val="0E101A"/>
        </w:rPr>
        <w:t>/</w:t>
      </w:r>
      <w:r w:rsidR="00424C1C">
        <w:rPr>
          <w:color w:val="0E101A"/>
        </w:rPr>
        <w:t>yellow flesh</w:t>
      </w:r>
      <w:r w:rsidR="006C6909">
        <w:rPr>
          <w:color w:val="0E101A"/>
        </w:rPr>
        <w:t xml:space="preserve">: </w:t>
      </w:r>
      <w:r w:rsidR="00D0540D" w:rsidRPr="006C6909">
        <w:rPr>
          <w:color w:val="0E101A"/>
        </w:rPr>
        <w:t xml:space="preserve">fruit size maintained at 6-7 oz </w:t>
      </w:r>
      <w:r w:rsidR="006C6909" w:rsidRPr="006C6909">
        <w:rPr>
          <w:color w:val="0E101A"/>
        </w:rPr>
        <w:t xml:space="preserve">through </w:t>
      </w:r>
      <w:r w:rsidR="00D0540D" w:rsidRPr="006C6909">
        <w:rPr>
          <w:color w:val="0E101A"/>
        </w:rPr>
        <w:t>season</w:t>
      </w:r>
    </w:p>
    <w:p w14:paraId="2819EAD3" w14:textId="4543121C" w:rsidR="00D0540D" w:rsidRDefault="00D0540D" w:rsidP="00434129">
      <w:pPr>
        <w:pStyle w:val="NormalWeb"/>
        <w:numPr>
          <w:ilvl w:val="0"/>
          <w:numId w:val="10"/>
        </w:numPr>
        <w:spacing w:before="0" w:beforeAutospacing="0" w:after="0" w:afterAutospacing="0"/>
        <w:rPr>
          <w:color w:val="0E101A"/>
        </w:rPr>
      </w:pPr>
      <w:r>
        <w:rPr>
          <w:color w:val="0E101A"/>
        </w:rPr>
        <w:t>7% BER, no split</w:t>
      </w:r>
      <w:r w:rsidR="006C6909">
        <w:rPr>
          <w:color w:val="0E101A"/>
        </w:rPr>
        <w:t xml:space="preserve"> </w:t>
      </w:r>
      <w:r>
        <w:rPr>
          <w:color w:val="0E101A"/>
        </w:rPr>
        <w:t>data, susceptible to catfacing</w:t>
      </w:r>
    </w:p>
    <w:p w14:paraId="3C8BBE8E" w14:textId="497E7F58" w:rsidR="00434129" w:rsidRDefault="006C6909" w:rsidP="00434129">
      <w:pPr>
        <w:pStyle w:val="NormalWeb"/>
        <w:numPr>
          <w:ilvl w:val="0"/>
          <w:numId w:val="10"/>
        </w:numPr>
        <w:spacing w:before="0" w:beforeAutospacing="0" w:after="0" w:afterAutospacing="0"/>
        <w:rPr>
          <w:color w:val="0E101A"/>
        </w:rPr>
      </w:pPr>
      <w:r>
        <w:rPr>
          <w:color w:val="0E101A"/>
        </w:rPr>
        <w:t>t</w:t>
      </w:r>
      <w:r w:rsidR="00434129">
        <w:rPr>
          <w:color w:val="0E101A"/>
        </w:rPr>
        <w:t>otal yield: 15.6 tons/A</w:t>
      </w:r>
    </w:p>
    <w:p w14:paraId="5518CE97" w14:textId="581A300A" w:rsidR="00434129" w:rsidRDefault="00434129" w:rsidP="000F1981">
      <w:pPr>
        <w:pStyle w:val="NormalWeb"/>
        <w:spacing w:before="0" w:beforeAutospacing="0" w:after="0" w:afterAutospacing="0"/>
        <w:rPr>
          <w:rStyle w:val="Strong"/>
          <w:color w:val="0E101A"/>
        </w:rPr>
      </w:pPr>
    </w:p>
    <w:p w14:paraId="5EF4FEEB" w14:textId="30B8FA18" w:rsidR="00434129" w:rsidRDefault="00A97C10" w:rsidP="4FC693B4">
      <w:pPr>
        <w:pStyle w:val="NormalWeb"/>
        <w:spacing w:before="0" w:beforeAutospacing="0" w:after="0" w:afterAutospacing="0"/>
        <w:rPr>
          <w:color w:val="0E101A"/>
        </w:rPr>
      </w:pPr>
      <w:r>
        <w:rPr>
          <w:rStyle w:val="Strong"/>
          <w:color w:val="0E101A"/>
        </w:rPr>
        <w:t>26</w:t>
      </w:r>
      <w:r w:rsidR="4FC693B4" w:rsidRPr="4FC693B4">
        <w:rPr>
          <w:rStyle w:val="Strong"/>
          <w:color w:val="0E101A"/>
        </w:rPr>
        <w:t xml:space="preserve">. Dwarf Lemon Ice – </w:t>
      </w:r>
      <w:hyperlink r:id="rId36" w:history="1">
        <w:r w:rsidR="4FC693B4" w:rsidRPr="00BD4B75">
          <w:rPr>
            <w:rStyle w:val="Hyperlink"/>
          </w:rPr>
          <w:t>Adaptive Seeds</w:t>
        </w:r>
      </w:hyperlink>
      <w:r w:rsidR="00BF1EB0">
        <w:rPr>
          <w:rStyle w:val="Strong"/>
          <w:color w:val="0E101A"/>
        </w:rPr>
        <w:t>*</w:t>
      </w:r>
      <w:r w:rsidR="4FC693B4" w:rsidRPr="4FC693B4">
        <w:rPr>
          <w:rStyle w:val="Strong"/>
          <w:color w:val="0E101A"/>
        </w:rPr>
        <w:t> </w:t>
      </w:r>
    </w:p>
    <w:p w14:paraId="6280337E" w14:textId="79E54775" w:rsidR="00434129" w:rsidRPr="00042121" w:rsidRDefault="006C6909" w:rsidP="00434129">
      <w:pPr>
        <w:pStyle w:val="NormalWeb"/>
        <w:numPr>
          <w:ilvl w:val="0"/>
          <w:numId w:val="10"/>
        </w:numPr>
        <w:spacing w:before="0" w:beforeAutospacing="0" w:after="0" w:afterAutospacing="0"/>
        <w:rPr>
          <w:b/>
          <w:color w:val="0E101A"/>
        </w:rPr>
      </w:pPr>
      <w:r>
        <w:rPr>
          <w:bCs/>
          <w:color w:val="0E101A"/>
        </w:rPr>
        <w:t>i</w:t>
      </w:r>
      <w:r w:rsidR="00434129" w:rsidRPr="00042121">
        <w:rPr>
          <w:bCs/>
          <w:color w:val="0E101A"/>
        </w:rPr>
        <w:t>ndeterminate dwarf</w:t>
      </w:r>
      <w:r w:rsidR="00042121">
        <w:rPr>
          <w:bCs/>
          <w:color w:val="0E101A"/>
        </w:rPr>
        <w:t xml:space="preserve">, OP, </w:t>
      </w:r>
      <w:r>
        <w:rPr>
          <w:color w:val="0E101A"/>
        </w:rPr>
        <w:t>available as organic seed</w:t>
      </w:r>
    </w:p>
    <w:p w14:paraId="2F051508" w14:textId="58804A26" w:rsidR="00042121" w:rsidRPr="00042121" w:rsidRDefault="006C6909" w:rsidP="00434129">
      <w:pPr>
        <w:pStyle w:val="NormalWeb"/>
        <w:numPr>
          <w:ilvl w:val="0"/>
          <w:numId w:val="10"/>
        </w:numPr>
        <w:spacing w:before="0" w:beforeAutospacing="0" w:after="0" w:afterAutospacing="0"/>
        <w:rPr>
          <w:b/>
          <w:color w:val="0E101A"/>
        </w:rPr>
      </w:pPr>
      <w:r>
        <w:rPr>
          <w:color w:val="0E101A"/>
        </w:rPr>
        <w:t>d</w:t>
      </w:r>
      <w:r w:rsidR="00042121">
        <w:rPr>
          <w:color w:val="0E101A"/>
        </w:rPr>
        <w:t xml:space="preserve">eveloped by </w:t>
      </w:r>
      <w:r>
        <w:rPr>
          <w:color w:val="0E101A"/>
        </w:rPr>
        <w:t>members of t</w:t>
      </w:r>
      <w:r w:rsidR="00042121">
        <w:rPr>
          <w:color w:val="0E101A"/>
        </w:rPr>
        <w:t>he Dwarf Tomato Project.</w:t>
      </w:r>
    </w:p>
    <w:p w14:paraId="226727C1" w14:textId="27BCB054" w:rsidR="00D0540D" w:rsidRPr="006C6909" w:rsidRDefault="00042121" w:rsidP="006C6909">
      <w:pPr>
        <w:pStyle w:val="NormalWeb"/>
        <w:numPr>
          <w:ilvl w:val="0"/>
          <w:numId w:val="10"/>
        </w:numPr>
        <w:spacing w:before="0" w:beforeAutospacing="0" w:after="0" w:afterAutospacing="0"/>
        <w:rPr>
          <w:b/>
          <w:color w:val="0E101A"/>
        </w:rPr>
      </w:pPr>
      <w:r>
        <w:rPr>
          <w:color w:val="0E101A"/>
        </w:rPr>
        <w:t>icy yellow, mini oxheart</w:t>
      </w:r>
      <w:r w:rsidR="00424C1C">
        <w:rPr>
          <w:color w:val="0E101A"/>
        </w:rPr>
        <w:t xml:space="preserve"> tomatoes</w:t>
      </w:r>
      <w:r w:rsidR="006C6909">
        <w:rPr>
          <w:color w:val="0E101A"/>
        </w:rPr>
        <w:t>:</w:t>
      </w:r>
      <w:r w:rsidR="00424C1C">
        <w:rPr>
          <w:color w:val="0E101A"/>
        </w:rPr>
        <w:t xml:space="preserve"> </w:t>
      </w:r>
      <w:r w:rsidR="00D0540D" w:rsidRPr="006C6909">
        <w:rPr>
          <w:color w:val="0E101A"/>
        </w:rPr>
        <w:t xml:space="preserve">fruit size maintained at 3 oz </w:t>
      </w:r>
      <w:r w:rsidR="006C6909">
        <w:rPr>
          <w:color w:val="0E101A"/>
        </w:rPr>
        <w:t xml:space="preserve">through </w:t>
      </w:r>
      <w:r w:rsidR="00D0540D" w:rsidRPr="006C6909">
        <w:rPr>
          <w:color w:val="0E101A"/>
        </w:rPr>
        <w:t>season</w:t>
      </w:r>
    </w:p>
    <w:p w14:paraId="656D860E" w14:textId="5CB3F85A" w:rsidR="00D0540D" w:rsidRDefault="00D0540D" w:rsidP="00434129">
      <w:pPr>
        <w:pStyle w:val="NormalWeb"/>
        <w:numPr>
          <w:ilvl w:val="0"/>
          <w:numId w:val="10"/>
        </w:numPr>
        <w:spacing w:before="0" w:beforeAutospacing="0" w:after="0" w:afterAutospacing="0"/>
        <w:rPr>
          <w:color w:val="0E101A"/>
        </w:rPr>
      </w:pPr>
      <w:r>
        <w:rPr>
          <w:color w:val="0E101A"/>
        </w:rPr>
        <w:t>1% BER, no split</w:t>
      </w:r>
      <w:r w:rsidR="006C6909">
        <w:rPr>
          <w:color w:val="0E101A"/>
        </w:rPr>
        <w:t xml:space="preserve"> data</w:t>
      </w:r>
      <w:r>
        <w:rPr>
          <w:color w:val="0E101A"/>
        </w:rPr>
        <w:t>, susceptible to green shoulders</w:t>
      </w:r>
    </w:p>
    <w:p w14:paraId="285CC3A8" w14:textId="0E9C8FC3" w:rsidR="00434129" w:rsidRDefault="006C6909" w:rsidP="00434129">
      <w:pPr>
        <w:pStyle w:val="NormalWeb"/>
        <w:numPr>
          <w:ilvl w:val="0"/>
          <w:numId w:val="10"/>
        </w:numPr>
        <w:spacing w:before="0" w:beforeAutospacing="0" w:after="0" w:afterAutospacing="0"/>
        <w:rPr>
          <w:color w:val="0E101A"/>
        </w:rPr>
      </w:pPr>
      <w:r>
        <w:rPr>
          <w:color w:val="0E101A"/>
        </w:rPr>
        <w:t>t</w:t>
      </w:r>
      <w:r w:rsidR="00434129">
        <w:rPr>
          <w:color w:val="0E101A"/>
        </w:rPr>
        <w:t>otal yield: 17.7 tons/A</w:t>
      </w:r>
    </w:p>
    <w:p w14:paraId="20CFF1C8" w14:textId="20AC5D66" w:rsidR="00434129" w:rsidRDefault="00434129" w:rsidP="000F1981">
      <w:pPr>
        <w:pStyle w:val="NormalWeb"/>
        <w:spacing w:before="0" w:beforeAutospacing="0" w:after="0" w:afterAutospacing="0"/>
        <w:rPr>
          <w:rStyle w:val="Strong"/>
          <w:color w:val="0E101A"/>
        </w:rPr>
      </w:pPr>
    </w:p>
    <w:p w14:paraId="4CF58053" w14:textId="1C6FDCCA" w:rsidR="000F1981" w:rsidRDefault="00A97C10" w:rsidP="4FC693B4">
      <w:pPr>
        <w:pStyle w:val="NormalWeb"/>
        <w:spacing w:before="0" w:beforeAutospacing="0" w:after="0" w:afterAutospacing="0"/>
        <w:rPr>
          <w:color w:val="0E101A"/>
        </w:rPr>
      </w:pPr>
      <w:r>
        <w:rPr>
          <w:rStyle w:val="Strong"/>
          <w:color w:val="0E101A"/>
        </w:rPr>
        <w:t>27</w:t>
      </w:r>
      <w:r w:rsidR="4FC693B4" w:rsidRPr="4FC693B4">
        <w:rPr>
          <w:rStyle w:val="Strong"/>
          <w:color w:val="0E101A"/>
        </w:rPr>
        <w:t xml:space="preserve">. Dwarf Sweet Sue – </w:t>
      </w:r>
      <w:hyperlink r:id="rId37" w:history="1">
        <w:r w:rsidR="4FC693B4" w:rsidRPr="00CC0514">
          <w:rPr>
            <w:rStyle w:val="Hyperlink"/>
          </w:rPr>
          <w:t>Victory Seeds</w:t>
        </w:r>
      </w:hyperlink>
      <w:r w:rsidR="00BF1EB0">
        <w:rPr>
          <w:rStyle w:val="Strong"/>
          <w:color w:val="0E101A"/>
        </w:rPr>
        <w:t>*</w:t>
      </w:r>
      <w:r w:rsidR="4FC693B4" w:rsidRPr="4FC693B4">
        <w:rPr>
          <w:rStyle w:val="Strong"/>
          <w:color w:val="0E101A"/>
        </w:rPr>
        <w:t>  </w:t>
      </w:r>
    </w:p>
    <w:p w14:paraId="0148C2BA" w14:textId="1A3732D8" w:rsidR="000F1981" w:rsidRPr="006C6909" w:rsidRDefault="000F1981" w:rsidP="000F1981">
      <w:pPr>
        <w:pStyle w:val="NormalWeb"/>
        <w:numPr>
          <w:ilvl w:val="0"/>
          <w:numId w:val="13"/>
        </w:numPr>
        <w:spacing w:before="0" w:beforeAutospacing="0" w:after="0" w:afterAutospacing="0"/>
        <w:rPr>
          <w:b/>
          <w:color w:val="0E101A"/>
        </w:rPr>
      </w:pPr>
      <w:r>
        <w:rPr>
          <w:color w:val="0E101A"/>
        </w:rPr>
        <w:t>indeterminate dwarf, OP, not available as organic seed</w:t>
      </w:r>
    </w:p>
    <w:p w14:paraId="52A63E31" w14:textId="632F73D7" w:rsidR="006C6909" w:rsidRPr="006C6909" w:rsidRDefault="006C6909" w:rsidP="006C6909">
      <w:pPr>
        <w:pStyle w:val="NormalWeb"/>
        <w:numPr>
          <w:ilvl w:val="0"/>
          <w:numId w:val="13"/>
        </w:numPr>
        <w:spacing w:before="0" w:beforeAutospacing="0" w:after="0" w:afterAutospacing="0"/>
        <w:rPr>
          <w:color w:val="0E101A"/>
        </w:rPr>
      </w:pPr>
      <w:r>
        <w:rPr>
          <w:color w:val="0E101A"/>
        </w:rPr>
        <w:t>developed by Dwarf Tomato Project: 'Golden Dwarf Champion' x 'Green Giant’ cross</w:t>
      </w:r>
    </w:p>
    <w:p w14:paraId="67A61915" w14:textId="47422D28" w:rsidR="00D0540D" w:rsidRPr="006C6909" w:rsidRDefault="000F1981" w:rsidP="006C6909">
      <w:pPr>
        <w:pStyle w:val="NormalWeb"/>
        <w:numPr>
          <w:ilvl w:val="0"/>
          <w:numId w:val="13"/>
        </w:numPr>
        <w:spacing w:before="0" w:beforeAutospacing="0" w:after="0" w:afterAutospacing="0"/>
        <w:rPr>
          <w:b/>
          <w:color w:val="0E101A"/>
        </w:rPr>
      </w:pPr>
      <w:r>
        <w:rPr>
          <w:color w:val="0E101A"/>
        </w:rPr>
        <w:t>round to oblate yellow bee</w:t>
      </w:r>
      <w:r w:rsidR="00424C1C">
        <w:rPr>
          <w:color w:val="0E101A"/>
        </w:rPr>
        <w:t>fsteak, pink blossom end blush</w:t>
      </w:r>
      <w:r w:rsidR="006C6909">
        <w:rPr>
          <w:b/>
          <w:color w:val="0E101A"/>
        </w:rPr>
        <w:t xml:space="preserve">: </w:t>
      </w:r>
      <w:r w:rsidR="00D0540D" w:rsidRPr="006C6909">
        <w:rPr>
          <w:color w:val="0E101A"/>
        </w:rPr>
        <w:t xml:space="preserve">fruit size 8-9 oz </w:t>
      </w:r>
      <w:r w:rsidR="006C6909">
        <w:rPr>
          <w:color w:val="0E101A"/>
        </w:rPr>
        <w:t>through</w:t>
      </w:r>
      <w:r w:rsidR="00D0540D" w:rsidRPr="006C6909">
        <w:rPr>
          <w:color w:val="0E101A"/>
        </w:rPr>
        <w:t xml:space="preserve"> season</w:t>
      </w:r>
    </w:p>
    <w:p w14:paraId="038C9A7D" w14:textId="35229A53" w:rsidR="000F1981" w:rsidRDefault="000F1981" w:rsidP="000F1981">
      <w:pPr>
        <w:pStyle w:val="NormalWeb"/>
        <w:numPr>
          <w:ilvl w:val="0"/>
          <w:numId w:val="13"/>
        </w:numPr>
        <w:spacing w:before="0" w:beforeAutospacing="0" w:after="0" w:afterAutospacing="0"/>
        <w:rPr>
          <w:color w:val="0E101A"/>
        </w:rPr>
      </w:pPr>
      <w:r>
        <w:rPr>
          <w:color w:val="0E101A"/>
        </w:rPr>
        <w:t xml:space="preserve">3% BER, </w:t>
      </w:r>
      <w:r w:rsidRPr="00764BDB">
        <w:rPr>
          <w:color w:val="0E101A"/>
        </w:rPr>
        <w:t>92% split</w:t>
      </w:r>
      <w:r>
        <w:rPr>
          <w:color w:val="0E101A"/>
        </w:rPr>
        <w:t xml:space="preserve"> after rain</w:t>
      </w:r>
      <w:r w:rsidR="00D0540D">
        <w:rPr>
          <w:color w:val="0E101A"/>
        </w:rPr>
        <w:t xml:space="preserve">, </w:t>
      </w:r>
      <w:r w:rsidR="00DC25B5">
        <w:rPr>
          <w:color w:val="0E101A"/>
        </w:rPr>
        <w:t>susceptible to catfacing</w:t>
      </w:r>
    </w:p>
    <w:p w14:paraId="502EDD8D" w14:textId="21035ABA" w:rsidR="00434129" w:rsidRPr="00764BDB" w:rsidRDefault="006C6909" w:rsidP="000F1981">
      <w:pPr>
        <w:pStyle w:val="NormalWeb"/>
        <w:numPr>
          <w:ilvl w:val="0"/>
          <w:numId w:val="13"/>
        </w:numPr>
        <w:spacing w:before="0" w:beforeAutospacing="0" w:after="0" w:afterAutospacing="0"/>
        <w:rPr>
          <w:color w:val="0E101A"/>
        </w:rPr>
      </w:pPr>
      <w:r>
        <w:rPr>
          <w:color w:val="0E101A"/>
        </w:rPr>
        <w:t>t</w:t>
      </w:r>
      <w:r w:rsidR="00434129">
        <w:rPr>
          <w:color w:val="0E101A"/>
        </w:rPr>
        <w:t>otal yield: 29.9 tons/A</w:t>
      </w:r>
    </w:p>
    <w:p w14:paraId="0AA99776" w14:textId="4171B699" w:rsidR="00CA2063" w:rsidRDefault="00CA2063" w:rsidP="4FC693B4">
      <w:pPr>
        <w:pStyle w:val="NormalWeb"/>
        <w:spacing w:before="0" w:beforeAutospacing="0" w:after="0" w:afterAutospacing="0"/>
        <w:rPr>
          <w:rStyle w:val="Strong"/>
          <w:color w:val="0E101A"/>
        </w:rPr>
      </w:pPr>
    </w:p>
    <w:p w14:paraId="1EC24218" w14:textId="266C8ED8" w:rsidR="000F1981" w:rsidRDefault="00A97C10" w:rsidP="4FC693B4">
      <w:pPr>
        <w:pStyle w:val="NormalWeb"/>
        <w:spacing w:before="0" w:beforeAutospacing="0" w:after="0" w:afterAutospacing="0"/>
        <w:rPr>
          <w:color w:val="0E101A"/>
        </w:rPr>
      </w:pPr>
      <w:r>
        <w:rPr>
          <w:rStyle w:val="Strong"/>
          <w:color w:val="0E101A"/>
        </w:rPr>
        <w:t>28</w:t>
      </w:r>
      <w:r w:rsidR="4FC693B4" w:rsidRPr="4FC693B4">
        <w:rPr>
          <w:rStyle w:val="Strong"/>
          <w:color w:val="0E101A"/>
        </w:rPr>
        <w:t xml:space="preserve">. Gold Medal – </w:t>
      </w:r>
      <w:hyperlink r:id="rId38" w:history="1">
        <w:r w:rsidR="4FC693B4" w:rsidRPr="00DF002A">
          <w:rPr>
            <w:rStyle w:val="Hyperlink"/>
          </w:rPr>
          <w:t>Uprising Seeds</w:t>
        </w:r>
      </w:hyperlink>
      <w:r w:rsidR="00DF002A">
        <w:rPr>
          <w:rStyle w:val="Strong"/>
          <w:color w:val="0E101A"/>
        </w:rPr>
        <w:t>*</w:t>
      </w:r>
      <w:r w:rsidR="00CC0514">
        <w:rPr>
          <w:rStyle w:val="Strong"/>
          <w:color w:val="0E101A"/>
        </w:rPr>
        <w:t xml:space="preserve">, </w:t>
      </w:r>
      <w:hyperlink r:id="rId39" w:history="1">
        <w:r w:rsidR="00CC0514" w:rsidRPr="00CC0514">
          <w:rPr>
            <w:rStyle w:val="Hyperlink"/>
          </w:rPr>
          <w:t>Territorial Seed Company</w:t>
        </w:r>
      </w:hyperlink>
      <w:r w:rsidR="4FC693B4" w:rsidRPr="4FC693B4">
        <w:rPr>
          <w:rStyle w:val="Strong"/>
          <w:color w:val="0E101A"/>
        </w:rPr>
        <w:t> </w:t>
      </w:r>
    </w:p>
    <w:p w14:paraId="1D6E5329" w14:textId="09D70D5B" w:rsidR="000F1981" w:rsidRDefault="000F1981" w:rsidP="000F1981">
      <w:pPr>
        <w:pStyle w:val="NormalWeb"/>
        <w:numPr>
          <w:ilvl w:val="0"/>
          <w:numId w:val="14"/>
        </w:numPr>
        <w:spacing w:before="0" w:beforeAutospacing="0" w:after="0" w:afterAutospacing="0"/>
        <w:rPr>
          <w:color w:val="0E101A"/>
        </w:rPr>
      </w:pPr>
      <w:r>
        <w:rPr>
          <w:color w:val="0E101A"/>
        </w:rPr>
        <w:t>indeterminate, OP, available as organic seed</w:t>
      </w:r>
    </w:p>
    <w:p w14:paraId="1A27FFE1" w14:textId="10E3A009" w:rsidR="006C6909" w:rsidRPr="006C6909" w:rsidRDefault="006C6909" w:rsidP="006C6909">
      <w:pPr>
        <w:pStyle w:val="NormalWeb"/>
        <w:numPr>
          <w:ilvl w:val="0"/>
          <w:numId w:val="14"/>
        </w:numPr>
        <w:spacing w:before="0" w:beforeAutospacing="0" w:after="0" w:afterAutospacing="0"/>
        <w:rPr>
          <w:color w:val="0E101A"/>
        </w:rPr>
      </w:pPr>
      <w:r>
        <w:rPr>
          <w:color w:val="0E101A"/>
        </w:rPr>
        <w:t xml:space="preserve">featured in America's first seed catalog by John Lewis Childs in 1921. </w:t>
      </w:r>
      <w:r w:rsidR="00D86763">
        <w:rPr>
          <w:color w:val="0E101A"/>
        </w:rPr>
        <w:t>originally</w:t>
      </w:r>
      <w:r>
        <w:rPr>
          <w:color w:val="0E101A"/>
        </w:rPr>
        <w:t xml:space="preserve"> ‘Ruby Gold’; Ben </w:t>
      </w:r>
      <w:proofErr w:type="spellStart"/>
      <w:r>
        <w:rPr>
          <w:color w:val="0E101A"/>
        </w:rPr>
        <w:t>Quisenberry</w:t>
      </w:r>
      <w:proofErr w:type="spellEnd"/>
      <w:r>
        <w:rPr>
          <w:color w:val="0E101A"/>
        </w:rPr>
        <w:t xml:space="preserve"> of Big Tomato Gardens renamed it in 1976. </w:t>
      </w:r>
    </w:p>
    <w:p w14:paraId="1363358B" w14:textId="0B0F97B5" w:rsidR="004E5B7B" w:rsidRPr="006C6909" w:rsidRDefault="000F1981" w:rsidP="006C6909">
      <w:pPr>
        <w:pStyle w:val="NormalWeb"/>
        <w:numPr>
          <w:ilvl w:val="0"/>
          <w:numId w:val="14"/>
        </w:numPr>
        <w:spacing w:before="0" w:beforeAutospacing="0" w:after="0" w:afterAutospacing="0"/>
        <w:rPr>
          <w:color w:val="0E101A"/>
        </w:rPr>
      </w:pPr>
      <w:r>
        <w:rPr>
          <w:color w:val="0E101A"/>
        </w:rPr>
        <w:t>go</w:t>
      </w:r>
      <w:r w:rsidR="00424C1C">
        <w:rPr>
          <w:color w:val="0E101A"/>
        </w:rPr>
        <w:t>ld beefsteak blushing pink/red</w:t>
      </w:r>
      <w:r w:rsidR="006C6909">
        <w:rPr>
          <w:color w:val="0E101A"/>
        </w:rPr>
        <w:t xml:space="preserve">: </w:t>
      </w:r>
      <w:r w:rsidR="004E5B7B" w:rsidRPr="006C6909">
        <w:rPr>
          <w:color w:val="0E101A"/>
        </w:rPr>
        <w:t xml:space="preserve">fruit size ranged from 3 to 11 </w:t>
      </w:r>
      <w:r w:rsidR="00CC689C" w:rsidRPr="006C6909">
        <w:rPr>
          <w:color w:val="0E101A"/>
        </w:rPr>
        <w:t>oz</w:t>
      </w:r>
      <w:r w:rsidR="004E5B7B" w:rsidRPr="006C6909">
        <w:rPr>
          <w:color w:val="0E101A"/>
        </w:rPr>
        <w:t xml:space="preserve"> depending on </w:t>
      </w:r>
      <w:r w:rsidR="006C6909" w:rsidRPr="006C6909">
        <w:rPr>
          <w:color w:val="0E101A"/>
        </w:rPr>
        <w:t>harvest</w:t>
      </w:r>
    </w:p>
    <w:p w14:paraId="0F8B465C" w14:textId="17743BF5" w:rsidR="000F1981" w:rsidRDefault="000F1981" w:rsidP="000F1981">
      <w:pPr>
        <w:pStyle w:val="NormalWeb"/>
        <w:numPr>
          <w:ilvl w:val="0"/>
          <w:numId w:val="14"/>
        </w:numPr>
        <w:spacing w:before="0" w:beforeAutospacing="0" w:after="0" w:afterAutospacing="0"/>
        <w:rPr>
          <w:color w:val="0E101A"/>
        </w:rPr>
      </w:pPr>
      <w:r>
        <w:rPr>
          <w:color w:val="0E101A"/>
        </w:rPr>
        <w:t>5% BER, 67% split after rain</w:t>
      </w:r>
      <w:r w:rsidR="004E5B7B">
        <w:rPr>
          <w:color w:val="0E101A"/>
        </w:rPr>
        <w:t>, susceptible to catfacing</w:t>
      </w:r>
    </w:p>
    <w:p w14:paraId="142D42C8" w14:textId="6C084ECC" w:rsidR="00434129" w:rsidRDefault="006C6909" w:rsidP="000F1981">
      <w:pPr>
        <w:pStyle w:val="NormalWeb"/>
        <w:numPr>
          <w:ilvl w:val="0"/>
          <w:numId w:val="14"/>
        </w:numPr>
        <w:spacing w:before="0" w:beforeAutospacing="0" w:after="0" w:afterAutospacing="0"/>
        <w:rPr>
          <w:color w:val="0E101A"/>
        </w:rPr>
      </w:pPr>
      <w:r>
        <w:rPr>
          <w:color w:val="0E101A"/>
        </w:rPr>
        <w:t>t</w:t>
      </w:r>
      <w:r w:rsidR="00434129">
        <w:rPr>
          <w:color w:val="0E101A"/>
        </w:rPr>
        <w:t xml:space="preserve">otal yield: 22.4 tons/A </w:t>
      </w:r>
    </w:p>
    <w:p w14:paraId="635C1688" w14:textId="739D31A5" w:rsidR="00283B0C" w:rsidRDefault="00283B0C" w:rsidP="00283B0C">
      <w:pPr>
        <w:pStyle w:val="NormalWeb"/>
        <w:spacing w:before="0" w:beforeAutospacing="0" w:after="0" w:afterAutospacing="0"/>
        <w:rPr>
          <w:rStyle w:val="Strong"/>
          <w:color w:val="0E101A"/>
        </w:rPr>
      </w:pPr>
    </w:p>
    <w:p w14:paraId="1C028B13" w14:textId="4EAC71C9" w:rsidR="00283B0C" w:rsidRDefault="00A97C10" w:rsidP="4FC693B4">
      <w:pPr>
        <w:pStyle w:val="NormalWeb"/>
        <w:spacing w:before="0" w:beforeAutospacing="0" w:after="0" w:afterAutospacing="0"/>
        <w:rPr>
          <w:color w:val="0E101A"/>
        </w:rPr>
      </w:pPr>
      <w:r>
        <w:rPr>
          <w:rStyle w:val="Strong"/>
          <w:color w:val="0E101A"/>
        </w:rPr>
        <w:t>29</w:t>
      </w:r>
      <w:r w:rsidR="4FC693B4" w:rsidRPr="4FC693B4">
        <w:rPr>
          <w:rStyle w:val="Strong"/>
          <w:color w:val="0E101A"/>
        </w:rPr>
        <w:t xml:space="preserve">. </w:t>
      </w:r>
      <w:proofErr w:type="spellStart"/>
      <w:r w:rsidR="4FC693B4" w:rsidRPr="4FC693B4">
        <w:rPr>
          <w:rStyle w:val="Strong"/>
          <w:color w:val="0E101A"/>
        </w:rPr>
        <w:t>Manyel</w:t>
      </w:r>
      <w:proofErr w:type="spellEnd"/>
      <w:r w:rsidR="4FC693B4" w:rsidRPr="4FC693B4">
        <w:rPr>
          <w:rStyle w:val="Strong"/>
          <w:color w:val="0E101A"/>
        </w:rPr>
        <w:t xml:space="preserve"> </w:t>
      </w:r>
      <w:r w:rsidR="00390416">
        <w:rPr>
          <w:rStyle w:val="Strong"/>
          <w:color w:val="0E101A"/>
        </w:rPr>
        <w:t>–</w:t>
      </w:r>
      <w:r w:rsidR="4FC693B4" w:rsidRPr="4FC693B4">
        <w:rPr>
          <w:rStyle w:val="Strong"/>
          <w:color w:val="0E101A"/>
        </w:rPr>
        <w:t xml:space="preserve"> </w:t>
      </w:r>
      <w:hyperlink r:id="rId40" w:history="1">
        <w:r w:rsidR="4FC693B4" w:rsidRPr="00DF002A">
          <w:rPr>
            <w:rStyle w:val="Hyperlink"/>
          </w:rPr>
          <w:t>Uprising Seeds</w:t>
        </w:r>
      </w:hyperlink>
      <w:r w:rsidR="00DF002A">
        <w:rPr>
          <w:rStyle w:val="Strong"/>
          <w:color w:val="0E101A"/>
        </w:rPr>
        <w:t>*</w:t>
      </w:r>
    </w:p>
    <w:p w14:paraId="1913E49F" w14:textId="7DB8B382" w:rsidR="00283B0C" w:rsidRDefault="006C6909" w:rsidP="00283B0C">
      <w:pPr>
        <w:pStyle w:val="NormalWeb"/>
        <w:numPr>
          <w:ilvl w:val="0"/>
          <w:numId w:val="10"/>
        </w:numPr>
        <w:spacing w:before="0" w:beforeAutospacing="0" w:after="0" w:afterAutospacing="0"/>
        <w:rPr>
          <w:color w:val="0E101A"/>
        </w:rPr>
      </w:pPr>
      <w:r>
        <w:rPr>
          <w:color w:val="0E101A"/>
        </w:rPr>
        <w:t>i</w:t>
      </w:r>
      <w:r w:rsidR="00283B0C">
        <w:rPr>
          <w:color w:val="0E101A"/>
        </w:rPr>
        <w:t>ndeterminate</w:t>
      </w:r>
      <w:r w:rsidR="00042121">
        <w:rPr>
          <w:color w:val="0E101A"/>
        </w:rPr>
        <w:t xml:space="preserve">, OP, </w:t>
      </w:r>
      <w:r>
        <w:rPr>
          <w:color w:val="0E101A"/>
        </w:rPr>
        <w:t>available as organic seed</w:t>
      </w:r>
    </w:p>
    <w:p w14:paraId="5A389FBF" w14:textId="1635C816" w:rsidR="00042121" w:rsidRDefault="00042121" w:rsidP="00283B0C">
      <w:pPr>
        <w:pStyle w:val="NormalWeb"/>
        <w:numPr>
          <w:ilvl w:val="0"/>
          <w:numId w:val="10"/>
        </w:numPr>
        <w:spacing w:before="0" w:beforeAutospacing="0" w:after="0" w:afterAutospacing="0"/>
        <w:rPr>
          <w:color w:val="0E101A"/>
        </w:rPr>
      </w:pPr>
      <w:r>
        <w:rPr>
          <w:color w:val="0E101A"/>
        </w:rPr>
        <w:t xml:space="preserve">Native American </w:t>
      </w:r>
      <w:r w:rsidR="006C6909">
        <w:rPr>
          <w:color w:val="0E101A"/>
        </w:rPr>
        <w:t>h</w:t>
      </w:r>
      <w:r>
        <w:rPr>
          <w:color w:val="0E101A"/>
        </w:rPr>
        <w:t>eirloom</w:t>
      </w:r>
    </w:p>
    <w:p w14:paraId="5AE7D58B" w14:textId="7BD18E87" w:rsidR="00DC25B5" w:rsidRPr="006C6909" w:rsidRDefault="00424C1C" w:rsidP="006C6909">
      <w:pPr>
        <w:pStyle w:val="NormalWeb"/>
        <w:numPr>
          <w:ilvl w:val="0"/>
          <w:numId w:val="10"/>
        </w:numPr>
        <w:spacing w:before="0" w:beforeAutospacing="0" w:after="0" w:afterAutospacing="0"/>
        <w:rPr>
          <w:color w:val="0E101A"/>
        </w:rPr>
      </w:pPr>
      <w:r>
        <w:rPr>
          <w:color w:val="0E101A"/>
        </w:rPr>
        <w:t>lemon yellow globes</w:t>
      </w:r>
      <w:r w:rsidR="006C6909">
        <w:rPr>
          <w:color w:val="0E101A"/>
        </w:rPr>
        <w:t xml:space="preserve">: </w:t>
      </w:r>
      <w:r w:rsidR="00772D29" w:rsidRPr="006C6909">
        <w:rPr>
          <w:color w:val="0E101A"/>
        </w:rPr>
        <w:t>fruit size</w:t>
      </w:r>
      <w:r w:rsidR="00DC25B5" w:rsidRPr="006C6909">
        <w:rPr>
          <w:color w:val="0E101A"/>
        </w:rPr>
        <w:t xml:space="preserve"> maintained at 4-5 oz </w:t>
      </w:r>
      <w:r w:rsidR="006C6909">
        <w:rPr>
          <w:color w:val="0E101A"/>
        </w:rPr>
        <w:t>through</w:t>
      </w:r>
      <w:r w:rsidR="00DC25B5" w:rsidRPr="006C6909">
        <w:rPr>
          <w:color w:val="0E101A"/>
        </w:rPr>
        <w:t xml:space="preserve"> season</w:t>
      </w:r>
    </w:p>
    <w:p w14:paraId="3721B664" w14:textId="78D9D315" w:rsidR="00DC25B5" w:rsidRDefault="00DC25B5" w:rsidP="00283B0C">
      <w:pPr>
        <w:pStyle w:val="NormalWeb"/>
        <w:numPr>
          <w:ilvl w:val="0"/>
          <w:numId w:val="10"/>
        </w:numPr>
        <w:spacing w:before="0" w:beforeAutospacing="0" w:after="0" w:afterAutospacing="0"/>
        <w:rPr>
          <w:color w:val="0E101A"/>
        </w:rPr>
      </w:pPr>
      <w:r>
        <w:rPr>
          <w:color w:val="0E101A"/>
        </w:rPr>
        <w:t xml:space="preserve">5% BER, 70% </w:t>
      </w:r>
      <w:r w:rsidR="006C6909">
        <w:rPr>
          <w:color w:val="0E101A"/>
        </w:rPr>
        <w:t>split after rain</w:t>
      </w:r>
    </w:p>
    <w:p w14:paraId="72E7749A" w14:textId="2CEF7162" w:rsidR="00434129" w:rsidRDefault="006C6909" w:rsidP="00283B0C">
      <w:pPr>
        <w:pStyle w:val="NormalWeb"/>
        <w:numPr>
          <w:ilvl w:val="0"/>
          <w:numId w:val="10"/>
        </w:numPr>
        <w:spacing w:before="0" w:beforeAutospacing="0" w:after="0" w:afterAutospacing="0"/>
        <w:rPr>
          <w:color w:val="0E101A"/>
        </w:rPr>
      </w:pPr>
      <w:r>
        <w:rPr>
          <w:color w:val="0E101A"/>
        </w:rPr>
        <w:t xml:space="preserve">total yield: </w:t>
      </w:r>
      <w:r w:rsidR="00434129">
        <w:rPr>
          <w:color w:val="0E101A"/>
        </w:rPr>
        <w:t>38.9 tons/A</w:t>
      </w:r>
    </w:p>
    <w:p w14:paraId="278B8F03" w14:textId="0AA30F13" w:rsidR="00283B0C" w:rsidRDefault="00283B0C" w:rsidP="00283B0C">
      <w:pPr>
        <w:pStyle w:val="NormalWeb"/>
        <w:spacing w:before="0" w:beforeAutospacing="0" w:after="0" w:afterAutospacing="0"/>
        <w:rPr>
          <w:rStyle w:val="Strong"/>
          <w:color w:val="0E101A"/>
        </w:rPr>
      </w:pPr>
    </w:p>
    <w:p w14:paraId="40D8E3DD" w14:textId="4EE3437B" w:rsidR="00283B0C" w:rsidRDefault="00A97C10" w:rsidP="4FC693B4">
      <w:pPr>
        <w:pStyle w:val="NormalWeb"/>
        <w:spacing w:before="0" w:beforeAutospacing="0" w:after="0" w:afterAutospacing="0"/>
        <w:rPr>
          <w:color w:val="0E101A"/>
        </w:rPr>
      </w:pPr>
      <w:r>
        <w:rPr>
          <w:rStyle w:val="Strong"/>
          <w:color w:val="0E101A"/>
        </w:rPr>
        <w:t>30</w:t>
      </w:r>
      <w:r w:rsidR="4FC693B4" w:rsidRPr="4FC693B4">
        <w:rPr>
          <w:rStyle w:val="Strong"/>
          <w:color w:val="0E101A"/>
        </w:rPr>
        <w:t xml:space="preserve">. Native </w:t>
      </w:r>
      <w:r w:rsidR="00AD459C">
        <w:rPr>
          <w:rStyle w:val="Strong"/>
          <w:color w:val="0E101A"/>
        </w:rPr>
        <w:t>S</w:t>
      </w:r>
      <w:r w:rsidR="4FC693B4" w:rsidRPr="4FC693B4">
        <w:rPr>
          <w:rStyle w:val="Strong"/>
          <w:color w:val="0E101A"/>
        </w:rPr>
        <w:t xml:space="preserve">un </w:t>
      </w:r>
      <w:r w:rsidR="00390416">
        <w:rPr>
          <w:rStyle w:val="Strong"/>
          <w:color w:val="0E101A"/>
        </w:rPr>
        <w:t>–</w:t>
      </w:r>
      <w:r w:rsidR="4FC693B4" w:rsidRPr="4FC693B4">
        <w:rPr>
          <w:rStyle w:val="Strong"/>
          <w:color w:val="0E101A"/>
        </w:rPr>
        <w:t xml:space="preserve"> </w:t>
      </w:r>
      <w:hyperlink r:id="rId41" w:history="1">
        <w:r w:rsidR="4FC693B4" w:rsidRPr="00BD4B75">
          <w:rPr>
            <w:rStyle w:val="Hyperlink"/>
          </w:rPr>
          <w:t>Adaptive Seeds</w:t>
        </w:r>
      </w:hyperlink>
      <w:r w:rsidR="00DF002A">
        <w:rPr>
          <w:rStyle w:val="Strong"/>
          <w:color w:val="0E101A"/>
        </w:rPr>
        <w:t>*</w:t>
      </w:r>
      <w:r w:rsidR="4FC693B4" w:rsidRPr="4FC693B4">
        <w:rPr>
          <w:rStyle w:val="Strong"/>
          <w:color w:val="0E101A"/>
        </w:rPr>
        <w:t> </w:t>
      </w:r>
    </w:p>
    <w:p w14:paraId="5BA1DC2A" w14:textId="027907C4" w:rsidR="00042121" w:rsidRDefault="00AD459C" w:rsidP="00434129">
      <w:pPr>
        <w:pStyle w:val="NormalWeb"/>
        <w:numPr>
          <w:ilvl w:val="0"/>
          <w:numId w:val="10"/>
        </w:numPr>
        <w:spacing w:before="0" w:beforeAutospacing="0" w:after="0" w:afterAutospacing="0"/>
        <w:rPr>
          <w:color w:val="0E101A"/>
        </w:rPr>
      </w:pPr>
      <w:r>
        <w:rPr>
          <w:color w:val="0E101A"/>
        </w:rPr>
        <w:t>d</w:t>
      </w:r>
      <w:r w:rsidR="00042121">
        <w:rPr>
          <w:color w:val="0E101A"/>
        </w:rPr>
        <w:t xml:space="preserve">eterminate, OP, </w:t>
      </w:r>
      <w:r>
        <w:rPr>
          <w:color w:val="0E101A"/>
        </w:rPr>
        <w:t>available as organic seed</w:t>
      </w:r>
    </w:p>
    <w:p w14:paraId="59460A73" w14:textId="5958CCA4" w:rsidR="00042121" w:rsidRDefault="00042121" w:rsidP="00434129">
      <w:pPr>
        <w:pStyle w:val="NormalWeb"/>
        <w:numPr>
          <w:ilvl w:val="0"/>
          <w:numId w:val="10"/>
        </w:numPr>
        <w:spacing w:before="0" w:beforeAutospacing="0" w:after="0" w:afterAutospacing="0"/>
        <w:rPr>
          <w:color w:val="0E101A"/>
        </w:rPr>
      </w:pPr>
      <w:r>
        <w:rPr>
          <w:color w:val="0E101A"/>
        </w:rPr>
        <w:t>bred by Tim Peters of Peters Seed and Research</w:t>
      </w:r>
    </w:p>
    <w:p w14:paraId="2E0182A0" w14:textId="16FFA1D1" w:rsidR="00DC25B5" w:rsidRPr="00AD459C" w:rsidRDefault="00424C1C" w:rsidP="00AD459C">
      <w:pPr>
        <w:pStyle w:val="NormalWeb"/>
        <w:numPr>
          <w:ilvl w:val="0"/>
          <w:numId w:val="10"/>
        </w:numPr>
        <w:spacing w:before="0" w:beforeAutospacing="0" w:after="0" w:afterAutospacing="0"/>
        <w:rPr>
          <w:color w:val="0E101A"/>
        </w:rPr>
      </w:pPr>
      <w:r>
        <w:rPr>
          <w:color w:val="0E101A"/>
        </w:rPr>
        <w:t>early</w:t>
      </w:r>
      <w:r w:rsidR="00AD459C">
        <w:rPr>
          <w:color w:val="0E101A"/>
        </w:rPr>
        <w:t xml:space="preserve"> </w:t>
      </w:r>
      <w:r>
        <w:rPr>
          <w:color w:val="0E101A"/>
        </w:rPr>
        <w:t>yellow slicer</w:t>
      </w:r>
      <w:r w:rsidR="00AD459C">
        <w:rPr>
          <w:color w:val="0E101A"/>
        </w:rPr>
        <w:t xml:space="preserve">: </w:t>
      </w:r>
      <w:r w:rsidR="00772D29" w:rsidRPr="00AD459C">
        <w:rPr>
          <w:color w:val="0E101A"/>
        </w:rPr>
        <w:t>fruit size</w:t>
      </w:r>
      <w:r w:rsidR="00DC25B5" w:rsidRPr="00AD459C">
        <w:rPr>
          <w:color w:val="0E101A"/>
        </w:rPr>
        <w:t xml:space="preserve"> maintained at 3 oz </w:t>
      </w:r>
      <w:r w:rsidR="00AD459C">
        <w:rPr>
          <w:color w:val="0E101A"/>
        </w:rPr>
        <w:t>through</w:t>
      </w:r>
      <w:r w:rsidR="00DC25B5" w:rsidRPr="00AD459C">
        <w:rPr>
          <w:color w:val="0E101A"/>
        </w:rPr>
        <w:t xml:space="preserve"> se</w:t>
      </w:r>
      <w:r w:rsidR="00042121" w:rsidRPr="00AD459C">
        <w:rPr>
          <w:color w:val="0E101A"/>
        </w:rPr>
        <w:t>a</w:t>
      </w:r>
      <w:r w:rsidR="00DC25B5" w:rsidRPr="00AD459C">
        <w:rPr>
          <w:color w:val="0E101A"/>
        </w:rPr>
        <w:t>son</w:t>
      </w:r>
    </w:p>
    <w:p w14:paraId="57E32B89" w14:textId="39BB9283" w:rsidR="00DC25B5" w:rsidRDefault="00DC25B5" w:rsidP="00434129">
      <w:pPr>
        <w:pStyle w:val="NormalWeb"/>
        <w:numPr>
          <w:ilvl w:val="0"/>
          <w:numId w:val="10"/>
        </w:numPr>
        <w:spacing w:before="0" w:beforeAutospacing="0" w:after="0" w:afterAutospacing="0"/>
        <w:rPr>
          <w:color w:val="0E101A"/>
        </w:rPr>
      </w:pPr>
      <w:r>
        <w:rPr>
          <w:color w:val="0E101A"/>
        </w:rPr>
        <w:t xml:space="preserve">7% BER, 37% </w:t>
      </w:r>
      <w:r w:rsidR="00AD459C">
        <w:rPr>
          <w:color w:val="0E101A"/>
        </w:rPr>
        <w:t>split after rain</w:t>
      </w:r>
    </w:p>
    <w:p w14:paraId="2C088FF8" w14:textId="045888DA" w:rsidR="00434129" w:rsidRDefault="00AD459C" w:rsidP="00434129">
      <w:pPr>
        <w:pStyle w:val="NormalWeb"/>
        <w:numPr>
          <w:ilvl w:val="0"/>
          <w:numId w:val="10"/>
        </w:numPr>
        <w:spacing w:before="0" w:beforeAutospacing="0" w:after="0" w:afterAutospacing="0"/>
        <w:rPr>
          <w:color w:val="0E101A"/>
        </w:rPr>
      </w:pPr>
      <w:r>
        <w:rPr>
          <w:color w:val="0E101A"/>
        </w:rPr>
        <w:t>t</w:t>
      </w:r>
      <w:r w:rsidR="00434129">
        <w:rPr>
          <w:color w:val="0E101A"/>
        </w:rPr>
        <w:t>otal yield: 23.7 tons/A</w:t>
      </w:r>
    </w:p>
    <w:p w14:paraId="40A2A7C3" w14:textId="77777777" w:rsidR="00434129" w:rsidRDefault="00434129" w:rsidP="00283B0C">
      <w:pPr>
        <w:pStyle w:val="NormalWeb"/>
        <w:spacing w:before="0" w:beforeAutospacing="0" w:after="0" w:afterAutospacing="0"/>
        <w:rPr>
          <w:rStyle w:val="Strong"/>
          <w:color w:val="0E101A"/>
          <w:u w:val="single"/>
        </w:rPr>
      </w:pPr>
    </w:p>
    <w:p w14:paraId="6C1D0FF5" w14:textId="76108BB5" w:rsidR="00283B0C" w:rsidRDefault="00283B0C" w:rsidP="00283B0C">
      <w:pPr>
        <w:pStyle w:val="NormalWeb"/>
        <w:spacing w:before="0" w:beforeAutospacing="0" w:after="0" w:afterAutospacing="0"/>
        <w:rPr>
          <w:color w:val="0E101A"/>
        </w:rPr>
      </w:pPr>
      <w:r>
        <w:rPr>
          <w:rStyle w:val="Strong"/>
          <w:color w:val="0E101A"/>
          <w:u w:val="single"/>
        </w:rPr>
        <w:t>Pink</w:t>
      </w:r>
    </w:p>
    <w:p w14:paraId="2CE74025" w14:textId="5646335F" w:rsidR="00283B0C" w:rsidRDefault="00283B0C" w:rsidP="00283B0C">
      <w:pPr>
        <w:pStyle w:val="NormalWeb"/>
        <w:spacing w:before="0" w:beforeAutospacing="0" w:after="0" w:afterAutospacing="0"/>
        <w:rPr>
          <w:rStyle w:val="Strong"/>
          <w:color w:val="0E101A"/>
        </w:rPr>
      </w:pPr>
    </w:p>
    <w:p w14:paraId="30316B2C" w14:textId="50E2DA80" w:rsidR="00434129" w:rsidRDefault="00A97C10" w:rsidP="4FC693B4">
      <w:pPr>
        <w:pStyle w:val="NormalWeb"/>
        <w:spacing w:before="0" w:beforeAutospacing="0" w:after="0" w:afterAutospacing="0"/>
        <w:rPr>
          <w:color w:val="0E101A"/>
        </w:rPr>
      </w:pPr>
      <w:r>
        <w:rPr>
          <w:rStyle w:val="Strong"/>
          <w:color w:val="0E101A"/>
        </w:rPr>
        <w:t>31</w:t>
      </w:r>
      <w:r w:rsidR="4FC693B4" w:rsidRPr="4FC693B4">
        <w:rPr>
          <w:rStyle w:val="Strong"/>
          <w:color w:val="0E101A"/>
        </w:rPr>
        <w:t xml:space="preserve">. Mt Miracle XL Pink Hybrid Swarm – </w:t>
      </w:r>
      <w:hyperlink r:id="rId42" w:history="1">
        <w:r w:rsidR="4FC693B4" w:rsidRPr="00DF002A">
          <w:rPr>
            <w:rStyle w:val="Hyperlink"/>
          </w:rPr>
          <w:t>Experimental Farm Network</w:t>
        </w:r>
      </w:hyperlink>
      <w:r w:rsidR="00DF002A">
        <w:rPr>
          <w:rStyle w:val="Strong"/>
          <w:color w:val="0E101A"/>
        </w:rPr>
        <w:t>*</w:t>
      </w:r>
      <w:r w:rsidR="4FC693B4" w:rsidRPr="4FC693B4">
        <w:rPr>
          <w:rStyle w:val="Strong"/>
          <w:color w:val="0E101A"/>
        </w:rPr>
        <w:t xml:space="preserve">, </w:t>
      </w:r>
      <w:hyperlink r:id="rId43" w:history="1">
        <w:r w:rsidR="4FC693B4" w:rsidRPr="00DF002A">
          <w:rPr>
            <w:rStyle w:val="Hyperlink"/>
          </w:rPr>
          <w:t>Wild Mountain Seeds</w:t>
        </w:r>
      </w:hyperlink>
    </w:p>
    <w:p w14:paraId="7666F5BA" w14:textId="70B945B2" w:rsidR="00042121" w:rsidRPr="00042121" w:rsidRDefault="00AD459C" w:rsidP="00042121">
      <w:pPr>
        <w:pStyle w:val="NormalWeb"/>
        <w:numPr>
          <w:ilvl w:val="0"/>
          <w:numId w:val="10"/>
        </w:numPr>
        <w:spacing w:before="0" w:beforeAutospacing="0" w:after="0" w:afterAutospacing="0"/>
        <w:rPr>
          <w:b/>
          <w:color w:val="0E101A"/>
        </w:rPr>
      </w:pPr>
      <w:r>
        <w:rPr>
          <w:bCs/>
          <w:color w:val="0E101A"/>
        </w:rPr>
        <w:t>i</w:t>
      </w:r>
      <w:r w:rsidR="00042121" w:rsidRPr="00042121">
        <w:rPr>
          <w:bCs/>
          <w:color w:val="0E101A"/>
        </w:rPr>
        <w:t>ndeterminate</w:t>
      </w:r>
      <w:r w:rsidR="00042121">
        <w:rPr>
          <w:bCs/>
          <w:color w:val="0E101A"/>
        </w:rPr>
        <w:t>, h</w:t>
      </w:r>
      <w:r w:rsidR="00042121" w:rsidRPr="00042121">
        <w:rPr>
          <w:bCs/>
          <w:color w:val="0E101A"/>
        </w:rPr>
        <w:t>ybrid</w:t>
      </w:r>
      <w:r w:rsidR="00042121">
        <w:rPr>
          <w:bCs/>
          <w:color w:val="0E101A"/>
        </w:rPr>
        <w:t xml:space="preserve">, </w:t>
      </w:r>
      <w:r>
        <w:rPr>
          <w:color w:val="0E101A"/>
        </w:rPr>
        <w:t>available as organic seed</w:t>
      </w:r>
    </w:p>
    <w:p w14:paraId="7F0FA1B0" w14:textId="3787A203" w:rsidR="00DC25B5" w:rsidRPr="00AD459C" w:rsidRDefault="00424C1C" w:rsidP="00AD459C">
      <w:pPr>
        <w:pStyle w:val="NormalWeb"/>
        <w:numPr>
          <w:ilvl w:val="0"/>
          <w:numId w:val="10"/>
        </w:numPr>
        <w:spacing w:before="0" w:beforeAutospacing="0" w:after="0" w:afterAutospacing="0"/>
        <w:rPr>
          <w:color w:val="0E101A"/>
        </w:rPr>
      </w:pPr>
      <w:r>
        <w:rPr>
          <w:color w:val="0E101A"/>
        </w:rPr>
        <w:t>early pink beefsteak</w:t>
      </w:r>
      <w:r w:rsidR="00AD459C">
        <w:rPr>
          <w:color w:val="0E101A"/>
        </w:rPr>
        <w:t xml:space="preserve">: </w:t>
      </w:r>
      <w:r w:rsidR="00DC25B5" w:rsidRPr="00AD459C">
        <w:rPr>
          <w:color w:val="0E101A"/>
        </w:rPr>
        <w:t>fruit size ranged from 6 to 19 oz depending on the harvest</w:t>
      </w:r>
    </w:p>
    <w:p w14:paraId="21C9C1AB" w14:textId="4FAE614D" w:rsidR="00DC25B5" w:rsidRDefault="00DC25B5" w:rsidP="00434129">
      <w:pPr>
        <w:pStyle w:val="NormalWeb"/>
        <w:numPr>
          <w:ilvl w:val="0"/>
          <w:numId w:val="10"/>
        </w:numPr>
        <w:spacing w:before="0" w:beforeAutospacing="0" w:after="0" w:afterAutospacing="0"/>
        <w:rPr>
          <w:color w:val="0E101A"/>
        </w:rPr>
      </w:pPr>
      <w:r>
        <w:rPr>
          <w:color w:val="0E101A"/>
        </w:rPr>
        <w:t xml:space="preserve">12% BER, 57% </w:t>
      </w:r>
      <w:r w:rsidR="00AD459C">
        <w:rPr>
          <w:color w:val="0E101A"/>
        </w:rPr>
        <w:t xml:space="preserve">split after rain, </w:t>
      </w:r>
      <w:r>
        <w:rPr>
          <w:color w:val="0E101A"/>
        </w:rPr>
        <w:t>susceptible to catfacing</w:t>
      </w:r>
    </w:p>
    <w:p w14:paraId="096532F9" w14:textId="18D6F772" w:rsidR="00434129" w:rsidRPr="00AD459C" w:rsidRDefault="00AD459C" w:rsidP="00434129">
      <w:pPr>
        <w:pStyle w:val="NormalWeb"/>
        <w:numPr>
          <w:ilvl w:val="0"/>
          <w:numId w:val="10"/>
        </w:numPr>
        <w:spacing w:before="0" w:beforeAutospacing="0" w:after="0" w:afterAutospacing="0"/>
        <w:rPr>
          <w:color w:val="0E101A"/>
        </w:rPr>
      </w:pPr>
      <w:r>
        <w:rPr>
          <w:color w:val="0E101A"/>
        </w:rPr>
        <w:t>t</w:t>
      </w:r>
      <w:r w:rsidR="00434129">
        <w:rPr>
          <w:color w:val="0E101A"/>
        </w:rPr>
        <w:t>otal yield: 25.1 tons/A</w:t>
      </w:r>
    </w:p>
    <w:p w14:paraId="765B8605" w14:textId="1E7F7C0A" w:rsidR="00434129" w:rsidRDefault="00434129" w:rsidP="00283B0C">
      <w:pPr>
        <w:pStyle w:val="NormalWeb"/>
        <w:spacing w:before="0" w:beforeAutospacing="0" w:after="0" w:afterAutospacing="0"/>
        <w:rPr>
          <w:rStyle w:val="Strong"/>
          <w:color w:val="0E101A"/>
        </w:rPr>
      </w:pPr>
    </w:p>
    <w:p w14:paraId="3E948C2E" w14:textId="1737359B" w:rsidR="00283B0C" w:rsidRDefault="00A97C10" w:rsidP="4FC693B4">
      <w:pPr>
        <w:pStyle w:val="NormalWeb"/>
        <w:spacing w:before="0" w:beforeAutospacing="0" w:after="0" w:afterAutospacing="0"/>
        <w:rPr>
          <w:color w:val="0E101A"/>
        </w:rPr>
      </w:pPr>
      <w:r>
        <w:rPr>
          <w:rStyle w:val="Strong"/>
          <w:color w:val="0E101A"/>
        </w:rPr>
        <w:t>32</w:t>
      </w:r>
      <w:r w:rsidR="4FC693B4" w:rsidRPr="4FC693B4">
        <w:rPr>
          <w:rStyle w:val="Strong"/>
          <w:color w:val="0E101A"/>
        </w:rPr>
        <w:t xml:space="preserve">. Siberian Giant Pink – </w:t>
      </w:r>
      <w:hyperlink r:id="rId44" w:history="1">
        <w:r w:rsidR="4FC693B4" w:rsidRPr="00BD4B75">
          <w:rPr>
            <w:rStyle w:val="Hyperlink"/>
          </w:rPr>
          <w:t>Adaptive Seeds</w:t>
        </w:r>
      </w:hyperlink>
      <w:r w:rsidR="00DF002A">
        <w:rPr>
          <w:rStyle w:val="Strong"/>
          <w:color w:val="0E101A"/>
        </w:rPr>
        <w:t>*</w:t>
      </w:r>
      <w:r w:rsidR="4FC693B4" w:rsidRPr="4FC693B4">
        <w:rPr>
          <w:rStyle w:val="Strong"/>
          <w:color w:val="0E101A"/>
        </w:rPr>
        <w:t> </w:t>
      </w:r>
    </w:p>
    <w:p w14:paraId="63D29827" w14:textId="77777777" w:rsidR="00283B0C" w:rsidRPr="00DC0CB7" w:rsidRDefault="00283B0C" w:rsidP="00283B0C">
      <w:pPr>
        <w:pStyle w:val="NormalWeb"/>
        <w:numPr>
          <w:ilvl w:val="0"/>
          <w:numId w:val="8"/>
        </w:numPr>
        <w:spacing w:before="0" w:beforeAutospacing="0" w:after="0" w:afterAutospacing="0"/>
        <w:rPr>
          <w:iCs/>
          <w:color w:val="0E101A"/>
        </w:rPr>
      </w:pPr>
      <w:r>
        <w:rPr>
          <w:color w:val="0E101A"/>
        </w:rPr>
        <w:t>indeterminate, OP, available as organic seed</w:t>
      </w:r>
    </w:p>
    <w:p w14:paraId="2123E909" w14:textId="77777777" w:rsidR="00283B0C" w:rsidRDefault="00283B0C" w:rsidP="00283B0C">
      <w:pPr>
        <w:pStyle w:val="NormalWeb"/>
        <w:numPr>
          <w:ilvl w:val="0"/>
          <w:numId w:val="8"/>
        </w:numPr>
        <w:spacing w:before="0" w:beforeAutospacing="0" w:after="0" w:afterAutospacing="0"/>
        <w:rPr>
          <w:rStyle w:val="Emphasis"/>
          <w:i w:val="0"/>
          <w:color w:val="0E101A"/>
        </w:rPr>
      </w:pPr>
      <w:r>
        <w:rPr>
          <w:color w:val="0E101A"/>
        </w:rPr>
        <w:t>Siberian variety from Tamara</w:t>
      </w:r>
      <w:r>
        <w:rPr>
          <w:rStyle w:val="Emphasis"/>
          <w:color w:val="0E101A"/>
        </w:rPr>
        <w:t> </w:t>
      </w:r>
      <w:proofErr w:type="spellStart"/>
      <w:r>
        <w:rPr>
          <w:color w:val="0E101A"/>
        </w:rPr>
        <w:t>Yaschenko</w:t>
      </w:r>
      <w:proofErr w:type="spellEnd"/>
      <w:r>
        <w:rPr>
          <w:color w:val="0E101A"/>
        </w:rPr>
        <w:t>, original name</w:t>
      </w:r>
      <w:r>
        <w:rPr>
          <w:rStyle w:val="Emphasis"/>
          <w:color w:val="0E101A"/>
        </w:rPr>
        <w:t> </w:t>
      </w:r>
      <w:proofErr w:type="spellStart"/>
      <w:r>
        <w:rPr>
          <w:rStyle w:val="Emphasis"/>
          <w:color w:val="0E101A"/>
        </w:rPr>
        <w:t>Sibirskiy</w:t>
      </w:r>
      <w:proofErr w:type="spellEnd"/>
      <w:r>
        <w:rPr>
          <w:rStyle w:val="Emphasis"/>
          <w:color w:val="0E101A"/>
        </w:rPr>
        <w:t xml:space="preserve"> </w:t>
      </w:r>
      <w:proofErr w:type="spellStart"/>
      <w:r>
        <w:rPr>
          <w:rStyle w:val="Emphasis"/>
          <w:color w:val="0E101A"/>
        </w:rPr>
        <w:t>Velikan</w:t>
      </w:r>
      <w:proofErr w:type="spellEnd"/>
      <w:r>
        <w:rPr>
          <w:rStyle w:val="Emphasis"/>
          <w:color w:val="0E101A"/>
        </w:rPr>
        <w:t xml:space="preserve"> </w:t>
      </w:r>
      <w:proofErr w:type="spellStart"/>
      <w:r>
        <w:rPr>
          <w:rStyle w:val="Emphasis"/>
          <w:color w:val="0E101A"/>
        </w:rPr>
        <w:t>Rozovyi</w:t>
      </w:r>
      <w:proofErr w:type="spellEnd"/>
      <w:r>
        <w:rPr>
          <w:rStyle w:val="Emphasis"/>
          <w:i w:val="0"/>
          <w:color w:val="0E101A"/>
        </w:rPr>
        <w:t xml:space="preserve"> </w:t>
      </w:r>
    </w:p>
    <w:p w14:paraId="1CF29C86" w14:textId="4967F49B" w:rsidR="00DC25B5" w:rsidRPr="00AD459C" w:rsidRDefault="00283B0C" w:rsidP="00AD459C">
      <w:pPr>
        <w:pStyle w:val="NormalWeb"/>
        <w:numPr>
          <w:ilvl w:val="0"/>
          <w:numId w:val="8"/>
        </w:numPr>
        <w:spacing w:before="0" w:beforeAutospacing="0" w:after="0" w:afterAutospacing="0"/>
        <w:rPr>
          <w:iCs/>
          <w:color w:val="0E101A"/>
        </w:rPr>
      </w:pPr>
      <w:r>
        <w:rPr>
          <w:color w:val="0E101A"/>
        </w:rPr>
        <w:t>meaty r</w:t>
      </w:r>
      <w:r w:rsidRPr="00DC0CB7">
        <w:rPr>
          <w:color w:val="0E101A"/>
        </w:rPr>
        <w:t>ibbed</w:t>
      </w:r>
      <w:r w:rsidR="00424C1C">
        <w:rPr>
          <w:color w:val="0E101A"/>
        </w:rPr>
        <w:t xml:space="preserve"> pink beefsteak</w:t>
      </w:r>
      <w:r w:rsidR="00AD459C">
        <w:rPr>
          <w:color w:val="0E101A"/>
        </w:rPr>
        <w:t>:</w:t>
      </w:r>
      <w:r w:rsidR="00AD459C">
        <w:rPr>
          <w:iCs/>
          <w:color w:val="0E101A"/>
        </w:rPr>
        <w:t xml:space="preserve"> </w:t>
      </w:r>
      <w:r w:rsidR="00772D29" w:rsidRPr="00AD459C">
        <w:rPr>
          <w:color w:val="0E101A"/>
        </w:rPr>
        <w:t>fruit size</w:t>
      </w:r>
      <w:r w:rsidR="00DC25B5" w:rsidRPr="00AD459C">
        <w:rPr>
          <w:color w:val="0E101A"/>
        </w:rPr>
        <w:t xml:space="preserve"> ranged from 6-13 oz depending on harvest</w:t>
      </w:r>
    </w:p>
    <w:p w14:paraId="57784B01" w14:textId="21CA61B9" w:rsidR="00283B0C" w:rsidRPr="00DC25B5" w:rsidRDefault="00283B0C" w:rsidP="00DC25B5">
      <w:pPr>
        <w:pStyle w:val="NormalWeb"/>
        <w:numPr>
          <w:ilvl w:val="0"/>
          <w:numId w:val="8"/>
        </w:numPr>
        <w:spacing w:before="0" w:beforeAutospacing="0" w:after="0" w:afterAutospacing="0"/>
        <w:rPr>
          <w:color w:val="0E101A"/>
        </w:rPr>
      </w:pPr>
      <w:r w:rsidRPr="00DC25B5">
        <w:rPr>
          <w:color w:val="0E101A"/>
        </w:rPr>
        <w:t xml:space="preserve">1% BER, 59% split after rain, susceptible to green shoulders </w:t>
      </w:r>
      <w:r w:rsidR="00DC25B5">
        <w:rPr>
          <w:color w:val="0E101A"/>
        </w:rPr>
        <w:t>and catfacing</w:t>
      </w:r>
    </w:p>
    <w:p w14:paraId="471B1BC9" w14:textId="3F64216D" w:rsidR="00434129" w:rsidRDefault="00AD459C" w:rsidP="00283B0C">
      <w:pPr>
        <w:pStyle w:val="NormalWeb"/>
        <w:numPr>
          <w:ilvl w:val="0"/>
          <w:numId w:val="8"/>
        </w:numPr>
        <w:spacing w:before="0" w:beforeAutospacing="0" w:after="0" w:afterAutospacing="0"/>
        <w:rPr>
          <w:color w:val="0E101A"/>
        </w:rPr>
      </w:pPr>
      <w:r>
        <w:rPr>
          <w:color w:val="0E101A"/>
        </w:rPr>
        <w:t>t</w:t>
      </w:r>
      <w:r w:rsidR="00434129">
        <w:rPr>
          <w:color w:val="0E101A"/>
        </w:rPr>
        <w:t>otal yield: 36.8 tons/A</w:t>
      </w:r>
    </w:p>
    <w:p w14:paraId="3CE23889" w14:textId="5E110BAB" w:rsidR="00283B0C" w:rsidRDefault="00283B0C" w:rsidP="00283B0C">
      <w:pPr>
        <w:pStyle w:val="NormalWeb"/>
        <w:spacing w:before="0" w:beforeAutospacing="0" w:after="0" w:afterAutospacing="0"/>
        <w:rPr>
          <w:rStyle w:val="Strong"/>
          <w:color w:val="0E101A"/>
        </w:rPr>
      </w:pPr>
    </w:p>
    <w:p w14:paraId="01923580" w14:textId="0E5B75C4" w:rsidR="00434129" w:rsidRDefault="00A97C10" w:rsidP="4FC693B4">
      <w:pPr>
        <w:pStyle w:val="NormalWeb"/>
        <w:spacing w:before="0" w:beforeAutospacing="0" w:after="0" w:afterAutospacing="0"/>
        <w:rPr>
          <w:color w:val="0E101A"/>
        </w:rPr>
      </w:pPr>
      <w:r>
        <w:rPr>
          <w:rStyle w:val="Strong"/>
          <w:color w:val="0E101A"/>
        </w:rPr>
        <w:t>33</w:t>
      </w:r>
      <w:r w:rsidR="00CC0514">
        <w:rPr>
          <w:rStyle w:val="Strong"/>
          <w:color w:val="0E101A"/>
        </w:rPr>
        <w:t xml:space="preserve">. </w:t>
      </w:r>
      <w:proofErr w:type="spellStart"/>
      <w:r w:rsidR="00CC0514">
        <w:rPr>
          <w:rStyle w:val="Strong"/>
          <w:color w:val="0E101A"/>
        </w:rPr>
        <w:t>TastyWine</w:t>
      </w:r>
      <w:proofErr w:type="spellEnd"/>
      <w:r w:rsidR="00CC0514">
        <w:rPr>
          <w:rStyle w:val="Strong"/>
          <w:color w:val="0E101A"/>
        </w:rPr>
        <w:t xml:space="preserve"> –</w:t>
      </w:r>
      <w:r w:rsidR="4FC693B4" w:rsidRPr="4FC693B4">
        <w:rPr>
          <w:rStyle w:val="Strong"/>
          <w:color w:val="0E101A"/>
        </w:rPr>
        <w:t xml:space="preserve"> </w:t>
      </w:r>
      <w:hyperlink r:id="rId45" w:history="1">
        <w:r w:rsidR="4FC693B4" w:rsidRPr="00CC0514">
          <w:rPr>
            <w:rStyle w:val="Hyperlink"/>
          </w:rPr>
          <w:t>Victory Seeds</w:t>
        </w:r>
      </w:hyperlink>
      <w:r w:rsidR="00CC0514">
        <w:rPr>
          <w:rStyle w:val="Strong"/>
          <w:color w:val="0E101A"/>
        </w:rPr>
        <w:t>*</w:t>
      </w:r>
      <w:r w:rsidR="4FC693B4" w:rsidRPr="4FC693B4">
        <w:rPr>
          <w:rStyle w:val="Strong"/>
          <w:color w:val="0E101A"/>
        </w:rPr>
        <w:t xml:space="preserve">, </w:t>
      </w:r>
      <w:hyperlink r:id="rId46" w:history="1">
        <w:r w:rsidR="4FC693B4" w:rsidRPr="00CC0514">
          <w:rPr>
            <w:rStyle w:val="Hyperlink"/>
          </w:rPr>
          <w:t>TomatoFest</w:t>
        </w:r>
      </w:hyperlink>
    </w:p>
    <w:p w14:paraId="79881C5A" w14:textId="1261972D" w:rsidR="00042121" w:rsidRDefault="00AD459C" w:rsidP="00434129">
      <w:pPr>
        <w:pStyle w:val="NormalWeb"/>
        <w:numPr>
          <w:ilvl w:val="0"/>
          <w:numId w:val="10"/>
        </w:numPr>
        <w:spacing w:before="0" w:beforeAutospacing="0" w:after="0" w:afterAutospacing="0"/>
        <w:rPr>
          <w:color w:val="0E101A"/>
        </w:rPr>
      </w:pPr>
      <w:r>
        <w:rPr>
          <w:color w:val="0E101A"/>
        </w:rPr>
        <w:t>i</w:t>
      </w:r>
      <w:r w:rsidR="00042121">
        <w:rPr>
          <w:color w:val="0E101A"/>
        </w:rPr>
        <w:t xml:space="preserve">ndeterminate dwarf, OP, </w:t>
      </w:r>
      <w:r>
        <w:rPr>
          <w:color w:val="0E101A"/>
        </w:rPr>
        <w:t>available as organic seed</w:t>
      </w:r>
    </w:p>
    <w:p w14:paraId="0C58914E" w14:textId="777F2E86" w:rsidR="00042121" w:rsidRDefault="00AD459C" w:rsidP="00434129">
      <w:pPr>
        <w:pStyle w:val="NormalWeb"/>
        <w:numPr>
          <w:ilvl w:val="0"/>
          <w:numId w:val="10"/>
        </w:numPr>
        <w:spacing w:before="0" w:beforeAutospacing="0" w:after="0" w:afterAutospacing="0"/>
        <w:rPr>
          <w:color w:val="0E101A"/>
        </w:rPr>
      </w:pPr>
      <w:r>
        <w:rPr>
          <w:color w:val="0E101A"/>
        </w:rPr>
        <w:t>d</w:t>
      </w:r>
      <w:r w:rsidR="00042121">
        <w:rPr>
          <w:color w:val="0E101A"/>
        </w:rPr>
        <w:t xml:space="preserve">eveloped by </w:t>
      </w:r>
      <w:r>
        <w:rPr>
          <w:color w:val="0E101A"/>
        </w:rPr>
        <w:t xml:space="preserve">members of </w:t>
      </w:r>
      <w:r w:rsidR="00042121">
        <w:rPr>
          <w:color w:val="0E101A"/>
        </w:rPr>
        <w:t>the Dwarf Tomato Project</w:t>
      </w:r>
      <w:r>
        <w:rPr>
          <w:color w:val="0E101A"/>
        </w:rPr>
        <w:t xml:space="preserve">: </w:t>
      </w:r>
      <w:r w:rsidR="00042121">
        <w:rPr>
          <w:color w:val="0E101A"/>
        </w:rPr>
        <w:t xml:space="preserve">'Dwarf Wild Fred' </w:t>
      </w:r>
      <w:r>
        <w:rPr>
          <w:color w:val="0E101A"/>
        </w:rPr>
        <w:t>x</w:t>
      </w:r>
      <w:r w:rsidR="00042121">
        <w:rPr>
          <w:color w:val="0E101A"/>
        </w:rPr>
        <w:t xml:space="preserve"> 'Brandywine'</w:t>
      </w:r>
    </w:p>
    <w:p w14:paraId="4D04C658" w14:textId="28D008CC" w:rsidR="00DC25B5" w:rsidRPr="00AD459C" w:rsidRDefault="00042121" w:rsidP="00AD459C">
      <w:pPr>
        <w:pStyle w:val="NormalWeb"/>
        <w:numPr>
          <w:ilvl w:val="0"/>
          <w:numId w:val="10"/>
        </w:numPr>
        <w:spacing w:before="0" w:beforeAutospacing="0" w:after="0" w:afterAutospacing="0"/>
        <w:rPr>
          <w:color w:val="0E101A"/>
        </w:rPr>
      </w:pPr>
      <w:r>
        <w:rPr>
          <w:color w:val="0E101A"/>
        </w:rPr>
        <w:t xml:space="preserve">deep pink </w:t>
      </w:r>
      <w:r w:rsidR="00AD459C">
        <w:rPr>
          <w:color w:val="0E101A"/>
        </w:rPr>
        <w:t xml:space="preserve">oblate slicer: </w:t>
      </w:r>
      <w:r w:rsidR="00772D29" w:rsidRPr="00AD459C">
        <w:rPr>
          <w:color w:val="0E101A"/>
        </w:rPr>
        <w:t>fruit size</w:t>
      </w:r>
      <w:r w:rsidR="00DC25B5" w:rsidRPr="00AD459C">
        <w:rPr>
          <w:color w:val="0E101A"/>
        </w:rPr>
        <w:t xml:space="preserve"> ra</w:t>
      </w:r>
      <w:r w:rsidR="00AD459C">
        <w:rPr>
          <w:color w:val="0E101A"/>
        </w:rPr>
        <w:t>n</w:t>
      </w:r>
      <w:r w:rsidR="00DC25B5" w:rsidRPr="00AD459C">
        <w:rPr>
          <w:color w:val="0E101A"/>
        </w:rPr>
        <w:t>ged from 4 to 10 oz depending on the harvest</w:t>
      </w:r>
    </w:p>
    <w:p w14:paraId="18477F81" w14:textId="1D2CCF92" w:rsidR="00DC25B5" w:rsidRDefault="00DC25B5" w:rsidP="00434129">
      <w:pPr>
        <w:pStyle w:val="NormalWeb"/>
        <w:numPr>
          <w:ilvl w:val="0"/>
          <w:numId w:val="10"/>
        </w:numPr>
        <w:spacing w:before="0" w:beforeAutospacing="0" w:after="0" w:afterAutospacing="0"/>
        <w:rPr>
          <w:color w:val="0E101A"/>
        </w:rPr>
      </w:pPr>
      <w:r>
        <w:rPr>
          <w:color w:val="0E101A"/>
        </w:rPr>
        <w:t xml:space="preserve">0% BER, 80% </w:t>
      </w:r>
      <w:r w:rsidR="00AD459C" w:rsidRPr="00DC25B5">
        <w:rPr>
          <w:color w:val="0E101A"/>
        </w:rPr>
        <w:t>split after rain</w:t>
      </w:r>
      <w:r>
        <w:rPr>
          <w:color w:val="0E101A"/>
        </w:rPr>
        <w:t>, susceptible to catfacing and green shoulders</w:t>
      </w:r>
    </w:p>
    <w:p w14:paraId="5EC38D92" w14:textId="20B89B2C" w:rsidR="00434129" w:rsidRPr="00CA2063" w:rsidRDefault="00AD459C" w:rsidP="00283B0C">
      <w:pPr>
        <w:pStyle w:val="NormalWeb"/>
        <w:numPr>
          <w:ilvl w:val="0"/>
          <w:numId w:val="10"/>
        </w:numPr>
        <w:spacing w:before="0" w:beforeAutospacing="0" w:after="0" w:afterAutospacing="0"/>
        <w:rPr>
          <w:rStyle w:val="Strong"/>
          <w:b w:val="0"/>
          <w:bCs w:val="0"/>
          <w:color w:val="0E101A"/>
        </w:rPr>
      </w:pPr>
      <w:r>
        <w:rPr>
          <w:color w:val="0E101A"/>
        </w:rPr>
        <w:t>t</w:t>
      </w:r>
      <w:r w:rsidR="00434129">
        <w:rPr>
          <w:color w:val="0E101A"/>
        </w:rPr>
        <w:t>otal yield: 13.2 tons/A</w:t>
      </w:r>
    </w:p>
    <w:p w14:paraId="79154870" w14:textId="77777777" w:rsidR="00A97C10" w:rsidRDefault="00A97C10" w:rsidP="4FC693B4">
      <w:pPr>
        <w:pStyle w:val="NormalWeb"/>
        <w:spacing w:before="0" w:beforeAutospacing="0" w:after="0" w:afterAutospacing="0"/>
        <w:rPr>
          <w:rStyle w:val="Strong"/>
          <w:color w:val="0E101A"/>
        </w:rPr>
      </w:pPr>
    </w:p>
    <w:p w14:paraId="04AE7C7E" w14:textId="0D8316FB" w:rsidR="00434129" w:rsidRDefault="00A97C10" w:rsidP="4FC693B4">
      <w:pPr>
        <w:pStyle w:val="NormalWeb"/>
        <w:spacing w:before="0" w:beforeAutospacing="0" w:after="0" w:afterAutospacing="0"/>
        <w:rPr>
          <w:color w:val="0E101A"/>
        </w:rPr>
      </w:pPr>
      <w:r>
        <w:rPr>
          <w:rStyle w:val="Strong"/>
          <w:color w:val="0E101A"/>
        </w:rPr>
        <w:t>34</w:t>
      </w:r>
      <w:r w:rsidR="4FC693B4" w:rsidRPr="4FC693B4">
        <w:rPr>
          <w:rStyle w:val="Strong"/>
          <w:color w:val="0E101A"/>
        </w:rPr>
        <w:t xml:space="preserve">. </w:t>
      </w:r>
      <w:proofErr w:type="spellStart"/>
      <w:r w:rsidR="4FC693B4" w:rsidRPr="4FC693B4">
        <w:rPr>
          <w:rStyle w:val="Strong"/>
          <w:color w:val="0E101A"/>
        </w:rPr>
        <w:t>Tiffen</w:t>
      </w:r>
      <w:proofErr w:type="spellEnd"/>
      <w:r w:rsidR="4FC693B4" w:rsidRPr="4FC693B4">
        <w:rPr>
          <w:rStyle w:val="Strong"/>
          <w:color w:val="0E101A"/>
        </w:rPr>
        <w:t xml:space="preserve"> Mennonite – </w:t>
      </w:r>
      <w:hyperlink r:id="rId47" w:history="1">
        <w:r w:rsidR="4FC693B4" w:rsidRPr="00BD4B75">
          <w:rPr>
            <w:rStyle w:val="Hyperlink"/>
          </w:rPr>
          <w:t>Adaptive Seeds</w:t>
        </w:r>
      </w:hyperlink>
      <w:r w:rsidR="00DF002A">
        <w:rPr>
          <w:rStyle w:val="Strong"/>
          <w:color w:val="0E101A"/>
        </w:rPr>
        <w:t>*</w:t>
      </w:r>
    </w:p>
    <w:p w14:paraId="34EAA4EC" w14:textId="77777777" w:rsidR="00434129" w:rsidRDefault="00434129" w:rsidP="00434129">
      <w:pPr>
        <w:pStyle w:val="NormalWeb"/>
        <w:numPr>
          <w:ilvl w:val="0"/>
          <w:numId w:val="7"/>
        </w:numPr>
        <w:spacing w:before="0" w:beforeAutospacing="0" w:after="0" w:afterAutospacing="0"/>
        <w:rPr>
          <w:color w:val="0E101A"/>
        </w:rPr>
      </w:pPr>
      <w:r>
        <w:rPr>
          <w:color w:val="0E101A"/>
        </w:rPr>
        <w:t>indeterminate, OP, available as organic seed</w:t>
      </w:r>
    </w:p>
    <w:p w14:paraId="28C5BF96" w14:textId="6C4C1D10" w:rsidR="00434129" w:rsidRDefault="00434129" w:rsidP="00434129">
      <w:pPr>
        <w:pStyle w:val="NormalWeb"/>
        <w:numPr>
          <w:ilvl w:val="0"/>
          <w:numId w:val="7"/>
        </w:numPr>
        <w:spacing w:before="0" w:beforeAutospacing="0" w:after="0" w:afterAutospacing="0"/>
        <w:rPr>
          <w:color w:val="0E101A"/>
        </w:rPr>
      </w:pPr>
      <w:r>
        <w:rPr>
          <w:color w:val="0E101A"/>
        </w:rPr>
        <w:t xml:space="preserve">from the Wisconsin Mennonites, introduced to </w:t>
      </w:r>
      <w:r w:rsidR="00D86763">
        <w:rPr>
          <w:color w:val="0E101A"/>
        </w:rPr>
        <w:t>SSE</w:t>
      </w:r>
      <w:r>
        <w:rPr>
          <w:color w:val="0E101A"/>
        </w:rPr>
        <w:t xml:space="preserve"> in 1985 by Thane Earle of Wisconsin </w:t>
      </w:r>
    </w:p>
    <w:p w14:paraId="5117900D" w14:textId="03458024" w:rsidR="00DC25B5" w:rsidRPr="00AD459C" w:rsidRDefault="00434129" w:rsidP="00AD459C">
      <w:pPr>
        <w:pStyle w:val="NormalWeb"/>
        <w:numPr>
          <w:ilvl w:val="0"/>
          <w:numId w:val="7"/>
        </w:numPr>
        <w:spacing w:before="0" w:beforeAutospacing="0" w:after="0" w:afterAutospacing="0"/>
        <w:rPr>
          <w:color w:val="0E101A"/>
        </w:rPr>
      </w:pPr>
      <w:r w:rsidRPr="00DC0CB7">
        <w:rPr>
          <w:color w:val="0E101A"/>
        </w:rPr>
        <w:t>ribbed, oblate</w:t>
      </w:r>
      <w:r w:rsidR="00424C1C">
        <w:rPr>
          <w:color w:val="0E101A"/>
        </w:rPr>
        <w:t xml:space="preserve"> pink beefsteak</w:t>
      </w:r>
      <w:r w:rsidR="00AD459C">
        <w:rPr>
          <w:color w:val="0E101A"/>
        </w:rPr>
        <w:t xml:space="preserve">: </w:t>
      </w:r>
      <w:r w:rsidR="00DC25B5" w:rsidRPr="00AD459C">
        <w:rPr>
          <w:color w:val="0E101A"/>
        </w:rPr>
        <w:t>fruit size ranged from 8-15 oz depending on the harvest</w:t>
      </w:r>
    </w:p>
    <w:p w14:paraId="478BED07" w14:textId="5EA901EE" w:rsidR="00434129" w:rsidRPr="00434129" w:rsidRDefault="00DC25B5" w:rsidP="00434129">
      <w:pPr>
        <w:pStyle w:val="NormalWeb"/>
        <w:numPr>
          <w:ilvl w:val="0"/>
          <w:numId w:val="7"/>
        </w:numPr>
        <w:spacing w:before="0" w:beforeAutospacing="0" w:after="0" w:afterAutospacing="0"/>
        <w:rPr>
          <w:b/>
          <w:color w:val="0E101A"/>
        </w:rPr>
      </w:pPr>
      <w:r>
        <w:rPr>
          <w:color w:val="0E101A"/>
        </w:rPr>
        <w:t>0%</w:t>
      </w:r>
      <w:r w:rsidR="00434129" w:rsidRPr="00DC0CB7">
        <w:rPr>
          <w:color w:val="0E101A"/>
        </w:rPr>
        <w:t xml:space="preserve"> BER, 60% split after rain, susceptible to catfacing </w:t>
      </w:r>
      <w:r w:rsidR="001700A1">
        <w:rPr>
          <w:color w:val="0E101A"/>
        </w:rPr>
        <w:t>and green shoulders</w:t>
      </w:r>
    </w:p>
    <w:p w14:paraId="3A9A6B79" w14:textId="7F8A65F3" w:rsidR="00434129" w:rsidRPr="002E554D" w:rsidRDefault="00AD459C" w:rsidP="00434129">
      <w:pPr>
        <w:pStyle w:val="NormalWeb"/>
        <w:numPr>
          <w:ilvl w:val="0"/>
          <w:numId w:val="7"/>
        </w:numPr>
        <w:spacing w:before="0" w:beforeAutospacing="0" w:after="0" w:afterAutospacing="0"/>
        <w:rPr>
          <w:rStyle w:val="Strong"/>
          <w:bCs w:val="0"/>
          <w:color w:val="0E101A"/>
        </w:rPr>
      </w:pPr>
      <w:r>
        <w:rPr>
          <w:color w:val="0E101A"/>
        </w:rPr>
        <w:t>t</w:t>
      </w:r>
      <w:r w:rsidR="00434129">
        <w:rPr>
          <w:color w:val="0E101A"/>
        </w:rPr>
        <w:t>otal yield: 36.9 tons/A</w:t>
      </w:r>
    </w:p>
    <w:p w14:paraId="4BDD8421" w14:textId="6967ECC0" w:rsidR="005C294A" w:rsidRDefault="005C294A" w:rsidP="00283B0C">
      <w:pPr>
        <w:pStyle w:val="NormalWeb"/>
        <w:spacing w:before="0" w:beforeAutospacing="0" w:after="0" w:afterAutospacing="0"/>
        <w:rPr>
          <w:rStyle w:val="Strong"/>
          <w:color w:val="0E101A"/>
        </w:rPr>
      </w:pPr>
    </w:p>
    <w:p w14:paraId="10FE8BEE" w14:textId="77777777" w:rsidR="00D86763" w:rsidRDefault="00D86763" w:rsidP="00283B0C">
      <w:pPr>
        <w:pStyle w:val="NormalWeb"/>
        <w:spacing w:before="0" w:beforeAutospacing="0" w:after="0" w:afterAutospacing="0"/>
        <w:rPr>
          <w:rStyle w:val="Strong"/>
          <w:color w:val="0E101A"/>
          <w:u w:val="single"/>
        </w:rPr>
      </w:pPr>
    </w:p>
    <w:p w14:paraId="2EBB1BF2" w14:textId="3F03D491" w:rsidR="005C294A" w:rsidRDefault="005C294A" w:rsidP="00283B0C">
      <w:pPr>
        <w:pStyle w:val="NormalWeb"/>
        <w:spacing w:before="0" w:beforeAutospacing="0" w:after="0" w:afterAutospacing="0"/>
        <w:rPr>
          <w:rStyle w:val="Strong"/>
          <w:color w:val="0E101A"/>
          <w:u w:val="single"/>
        </w:rPr>
      </w:pPr>
      <w:r w:rsidRPr="005C294A">
        <w:rPr>
          <w:rStyle w:val="Strong"/>
          <w:color w:val="0E101A"/>
          <w:u w:val="single"/>
        </w:rPr>
        <w:t>Purple</w:t>
      </w:r>
    </w:p>
    <w:p w14:paraId="7BBE7E39" w14:textId="77777777" w:rsidR="00AD459C" w:rsidRPr="005C294A" w:rsidRDefault="00AD459C" w:rsidP="00283B0C">
      <w:pPr>
        <w:pStyle w:val="NormalWeb"/>
        <w:spacing w:before="0" w:beforeAutospacing="0" w:after="0" w:afterAutospacing="0"/>
        <w:rPr>
          <w:rStyle w:val="Strong"/>
          <w:color w:val="0E101A"/>
          <w:u w:val="single"/>
        </w:rPr>
      </w:pPr>
    </w:p>
    <w:p w14:paraId="62AA832E" w14:textId="089BABF2" w:rsidR="005C294A" w:rsidRDefault="00A97C10" w:rsidP="4FC693B4">
      <w:pPr>
        <w:pStyle w:val="NormalWeb"/>
        <w:spacing w:before="0" w:beforeAutospacing="0" w:after="0" w:afterAutospacing="0"/>
        <w:rPr>
          <w:color w:val="0E101A"/>
        </w:rPr>
      </w:pPr>
      <w:r>
        <w:rPr>
          <w:rStyle w:val="Strong"/>
          <w:color w:val="0E101A"/>
        </w:rPr>
        <w:t>35</w:t>
      </w:r>
      <w:r w:rsidR="4FC693B4" w:rsidRPr="4FC693B4">
        <w:rPr>
          <w:rStyle w:val="Strong"/>
          <w:color w:val="0E101A"/>
        </w:rPr>
        <w:t xml:space="preserve">. Boronia – </w:t>
      </w:r>
      <w:hyperlink r:id="rId48" w:history="1">
        <w:r w:rsidR="4FC693B4" w:rsidRPr="00CC0514">
          <w:rPr>
            <w:rStyle w:val="Hyperlink"/>
          </w:rPr>
          <w:t>Victory Seeds</w:t>
        </w:r>
      </w:hyperlink>
      <w:r w:rsidR="00DF002A">
        <w:rPr>
          <w:rStyle w:val="Strong"/>
          <w:color w:val="0E101A"/>
        </w:rPr>
        <w:t>*</w:t>
      </w:r>
      <w:r w:rsidR="4FC693B4" w:rsidRPr="4FC693B4">
        <w:rPr>
          <w:rStyle w:val="Strong"/>
          <w:color w:val="0E101A"/>
        </w:rPr>
        <w:t> </w:t>
      </w:r>
    </w:p>
    <w:p w14:paraId="0F70B8EC" w14:textId="3A1E65E1" w:rsidR="00042121" w:rsidRDefault="00AD459C" w:rsidP="00434129">
      <w:pPr>
        <w:pStyle w:val="NormalWeb"/>
        <w:numPr>
          <w:ilvl w:val="0"/>
          <w:numId w:val="10"/>
        </w:numPr>
        <w:spacing w:before="0" w:beforeAutospacing="0" w:after="0" w:afterAutospacing="0"/>
        <w:rPr>
          <w:bCs/>
          <w:color w:val="0E101A"/>
        </w:rPr>
      </w:pPr>
      <w:r>
        <w:rPr>
          <w:bCs/>
          <w:color w:val="0E101A"/>
        </w:rPr>
        <w:t>d</w:t>
      </w:r>
      <w:r w:rsidR="00042121" w:rsidRPr="00042121">
        <w:rPr>
          <w:bCs/>
          <w:color w:val="0E101A"/>
        </w:rPr>
        <w:t>eterminate dwarf</w:t>
      </w:r>
      <w:r w:rsidR="00042121">
        <w:rPr>
          <w:bCs/>
          <w:color w:val="0E101A"/>
        </w:rPr>
        <w:t>, OP, organic seeds unavailable</w:t>
      </w:r>
    </w:p>
    <w:p w14:paraId="1E64942F" w14:textId="249A42E3" w:rsidR="00042121" w:rsidRPr="00042121" w:rsidRDefault="00D86763" w:rsidP="00042121">
      <w:pPr>
        <w:pStyle w:val="NormalWeb"/>
        <w:numPr>
          <w:ilvl w:val="0"/>
          <w:numId w:val="10"/>
        </w:numPr>
        <w:spacing w:before="0" w:beforeAutospacing="0" w:after="0" w:afterAutospacing="0"/>
        <w:rPr>
          <w:color w:val="0E101A"/>
        </w:rPr>
      </w:pPr>
      <w:r>
        <w:rPr>
          <w:color w:val="0E101A"/>
        </w:rPr>
        <w:t>d</w:t>
      </w:r>
      <w:r w:rsidR="00042121">
        <w:rPr>
          <w:color w:val="0E101A"/>
        </w:rPr>
        <w:t>eveloped by members of the Dwarf Tomato Project</w:t>
      </w:r>
      <w:r w:rsidR="00AD459C">
        <w:rPr>
          <w:color w:val="0E101A"/>
        </w:rPr>
        <w:t xml:space="preserve">: </w:t>
      </w:r>
      <w:r w:rsidR="00042121">
        <w:rPr>
          <w:color w:val="0E101A"/>
        </w:rPr>
        <w:t xml:space="preserve">'New Big Dwarf' </w:t>
      </w:r>
      <w:r w:rsidR="00AD459C">
        <w:rPr>
          <w:color w:val="0E101A"/>
        </w:rPr>
        <w:t xml:space="preserve">x </w:t>
      </w:r>
      <w:r w:rsidR="00042121">
        <w:rPr>
          <w:color w:val="0E101A"/>
        </w:rPr>
        <w:t xml:space="preserve">'Paul Robeson' </w:t>
      </w:r>
    </w:p>
    <w:p w14:paraId="0B0C071E" w14:textId="25BEF583" w:rsidR="001700A1" w:rsidRPr="00AD459C" w:rsidRDefault="00042121" w:rsidP="00AD459C">
      <w:pPr>
        <w:pStyle w:val="NormalWeb"/>
        <w:numPr>
          <w:ilvl w:val="0"/>
          <w:numId w:val="10"/>
        </w:numPr>
        <w:spacing w:before="0" w:beforeAutospacing="0" w:after="0" w:afterAutospacing="0"/>
        <w:rPr>
          <w:color w:val="0E101A"/>
        </w:rPr>
      </w:pPr>
      <w:r>
        <w:rPr>
          <w:color w:val="0E101A"/>
        </w:rPr>
        <w:t xml:space="preserve">meaty </w:t>
      </w:r>
      <w:r w:rsidR="00424C1C">
        <w:rPr>
          <w:color w:val="0E101A"/>
        </w:rPr>
        <w:t>oblate</w:t>
      </w:r>
      <w:r w:rsidR="00AD459C">
        <w:rPr>
          <w:color w:val="0E101A"/>
        </w:rPr>
        <w:t xml:space="preserve"> </w:t>
      </w:r>
      <w:r w:rsidR="00424C1C">
        <w:rPr>
          <w:color w:val="0E101A"/>
        </w:rPr>
        <w:t>purple beefsteak</w:t>
      </w:r>
      <w:r w:rsidR="00AD459C">
        <w:rPr>
          <w:color w:val="0E101A"/>
        </w:rPr>
        <w:t xml:space="preserve">: </w:t>
      </w:r>
      <w:r w:rsidR="00772D29" w:rsidRPr="00AD459C">
        <w:rPr>
          <w:color w:val="0E101A"/>
        </w:rPr>
        <w:t>fruit size</w:t>
      </w:r>
      <w:r w:rsidR="001700A1" w:rsidRPr="00AD459C">
        <w:rPr>
          <w:color w:val="0E101A"/>
        </w:rPr>
        <w:t xml:space="preserve"> maintained at 7-8 oz </w:t>
      </w:r>
      <w:r w:rsidR="00AD459C">
        <w:rPr>
          <w:color w:val="0E101A"/>
        </w:rPr>
        <w:t>through</w:t>
      </w:r>
      <w:r w:rsidR="001700A1" w:rsidRPr="00AD459C">
        <w:rPr>
          <w:color w:val="0E101A"/>
        </w:rPr>
        <w:t xml:space="preserve"> season</w:t>
      </w:r>
    </w:p>
    <w:p w14:paraId="4B18F5B5" w14:textId="40FFFF84" w:rsidR="001700A1" w:rsidRDefault="001700A1" w:rsidP="00434129">
      <w:pPr>
        <w:pStyle w:val="NormalWeb"/>
        <w:numPr>
          <w:ilvl w:val="0"/>
          <w:numId w:val="10"/>
        </w:numPr>
        <w:spacing w:before="0" w:beforeAutospacing="0" w:after="0" w:afterAutospacing="0"/>
        <w:rPr>
          <w:color w:val="0E101A"/>
        </w:rPr>
      </w:pPr>
      <w:r>
        <w:rPr>
          <w:color w:val="0E101A"/>
        </w:rPr>
        <w:t>6% BER, 89% split</w:t>
      </w:r>
      <w:r w:rsidR="00042121">
        <w:rPr>
          <w:color w:val="0E101A"/>
        </w:rPr>
        <w:t xml:space="preserve"> after</w:t>
      </w:r>
      <w:r w:rsidR="00AD459C">
        <w:rPr>
          <w:color w:val="0E101A"/>
        </w:rPr>
        <w:t xml:space="preserve"> </w:t>
      </w:r>
      <w:r w:rsidR="00042121">
        <w:rPr>
          <w:color w:val="0E101A"/>
        </w:rPr>
        <w:t>rain</w:t>
      </w:r>
      <w:r>
        <w:rPr>
          <w:color w:val="0E101A"/>
        </w:rPr>
        <w:t>, susceptible to catfacing</w:t>
      </w:r>
    </w:p>
    <w:p w14:paraId="26D1A082" w14:textId="1941B97F" w:rsidR="00434129" w:rsidRDefault="00AD459C" w:rsidP="00434129">
      <w:pPr>
        <w:pStyle w:val="NormalWeb"/>
        <w:numPr>
          <w:ilvl w:val="0"/>
          <w:numId w:val="10"/>
        </w:numPr>
        <w:spacing w:before="0" w:beforeAutospacing="0" w:after="0" w:afterAutospacing="0"/>
        <w:rPr>
          <w:color w:val="0E101A"/>
        </w:rPr>
      </w:pPr>
      <w:r>
        <w:rPr>
          <w:color w:val="0E101A"/>
        </w:rPr>
        <w:t>t</w:t>
      </w:r>
      <w:r w:rsidR="00434129">
        <w:rPr>
          <w:color w:val="0E101A"/>
        </w:rPr>
        <w:t>otal yield: 22.7 tons/A</w:t>
      </w:r>
    </w:p>
    <w:p w14:paraId="2BC38033" w14:textId="52F27F41" w:rsidR="00434129" w:rsidRDefault="00434129" w:rsidP="005C294A">
      <w:pPr>
        <w:pStyle w:val="NormalWeb"/>
        <w:spacing w:before="0" w:beforeAutospacing="0" w:after="0" w:afterAutospacing="0"/>
        <w:rPr>
          <w:rStyle w:val="Strong"/>
          <w:color w:val="0E101A"/>
        </w:rPr>
      </w:pPr>
    </w:p>
    <w:p w14:paraId="666E16A0" w14:textId="7784914C" w:rsidR="00434129" w:rsidRDefault="00A97C10" w:rsidP="4FC693B4">
      <w:pPr>
        <w:pStyle w:val="NormalWeb"/>
        <w:spacing w:before="0" w:beforeAutospacing="0" w:after="0" w:afterAutospacing="0"/>
        <w:rPr>
          <w:color w:val="0E101A"/>
        </w:rPr>
      </w:pPr>
      <w:r>
        <w:rPr>
          <w:rStyle w:val="Strong"/>
          <w:color w:val="0E101A"/>
        </w:rPr>
        <w:t>36</w:t>
      </w:r>
      <w:r w:rsidR="4FC693B4" w:rsidRPr="4FC693B4">
        <w:rPr>
          <w:rStyle w:val="Strong"/>
          <w:color w:val="0E101A"/>
        </w:rPr>
        <w:t xml:space="preserve">. Cherokee Purple – </w:t>
      </w:r>
      <w:hyperlink r:id="rId49" w:history="1">
        <w:r w:rsidR="4FC693B4" w:rsidRPr="00661C6F">
          <w:rPr>
            <w:rStyle w:val="Hyperlink"/>
          </w:rPr>
          <w:t>Johnny's Selected Seeds</w:t>
        </w:r>
      </w:hyperlink>
      <w:r w:rsidR="00DF002A">
        <w:rPr>
          <w:rStyle w:val="Strong"/>
          <w:color w:val="0E101A"/>
        </w:rPr>
        <w:t>*</w:t>
      </w:r>
      <w:r w:rsidR="00CC0514">
        <w:rPr>
          <w:rStyle w:val="Strong"/>
          <w:color w:val="0E101A"/>
        </w:rPr>
        <w:t xml:space="preserve">, </w:t>
      </w:r>
      <w:hyperlink r:id="rId50" w:history="1">
        <w:r w:rsidR="00CC0514" w:rsidRPr="00CC0514">
          <w:rPr>
            <w:rStyle w:val="Hyperlink"/>
          </w:rPr>
          <w:t>Territorial Seed Company</w:t>
        </w:r>
      </w:hyperlink>
    </w:p>
    <w:p w14:paraId="1204EE4A" w14:textId="51314886" w:rsidR="00042121" w:rsidRDefault="00AD459C" w:rsidP="00434129">
      <w:pPr>
        <w:pStyle w:val="NormalWeb"/>
        <w:numPr>
          <w:ilvl w:val="0"/>
          <w:numId w:val="10"/>
        </w:numPr>
        <w:spacing w:before="0" w:beforeAutospacing="0" w:after="0" w:afterAutospacing="0"/>
        <w:rPr>
          <w:color w:val="0E101A"/>
        </w:rPr>
      </w:pPr>
      <w:r>
        <w:rPr>
          <w:color w:val="0E101A"/>
        </w:rPr>
        <w:t>i</w:t>
      </w:r>
      <w:r w:rsidR="00042121">
        <w:rPr>
          <w:color w:val="0E101A"/>
        </w:rPr>
        <w:t xml:space="preserve">ndeterminate, OP, </w:t>
      </w:r>
      <w:r>
        <w:rPr>
          <w:color w:val="0E101A"/>
        </w:rPr>
        <w:t xml:space="preserve">available as </w:t>
      </w:r>
      <w:r w:rsidR="00042121">
        <w:rPr>
          <w:color w:val="0E101A"/>
        </w:rPr>
        <w:t xml:space="preserve">organic </w:t>
      </w:r>
      <w:r>
        <w:rPr>
          <w:color w:val="0E101A"/>
        </w:rPr>
        <w:t>seed</w:t>
      </w:r>
    </w:p>
    <w:p w14:paraId="5589240C" w14:textId="2476CB0E" w:rsidR="007B0EAE" w:rsidRDefault="007B0EAE" w:rsidP="00434129">
      <w:pPr>
        <w:pStyle w:val="NormalWeb"/>
        <w:numPr>
          <w:ilvl w:val="0"/>
          <w:numId w:val="10"/>
        </w:numPr>
        <w:spacing w:before="0" w:beforeAutospacing="0" w:after="0" w:afterAutospacing="0"/>
        <w:rPr>
          <w:color w:val="0E101A"/>
        </w:rPr>
      </w:pPr>
      <w:r w:rsidRPr="00AD459C">
        <w:rPr>
          <w:rStyle w:val="Emphasis"/>
          <w:i w:val="0"/>
          <w:iCs w:val="0"/>
          <w:color w:val="0E101A"/>
        </w:rPr>
        <w:t>Cherokee</w:t>
      </w:r>
      <w:r w:rsidRPr="00AD459C">
        <w:rPr>
          <w:i/>
          <w:iCs/>
          <w:color w:val="0E101A"/>
        </w:rPr>
        <w:t> </w:t>
      </w:r>
      <w:r>
        <w:rPr>
          <w:color w:val="0E101A"/>
        </w:rPr>
        <w:t>heirloo</w:t>
      </w:r>
      <w:r w:rsidR="00AD459C">
        <w:rPr>
          <w:color w:val="0E101A"/>
        </w:rPr>
        <w:t xml:space="preserve">m </w:t>
      </w:r>
      <w:r>
        <w:rPr>
          <w:color w:val="0E101A"/>
        </w:rPr>
        <w:t xml:space="preserve">introduced to Johnny's Selected Seeds by Craig </w:t>
      </w:r>
      <w:proofErr w:type="spellStart"/>
      <w:r>
        <w:rPr>
          <w:color w:val="0E101A"/>
        </w:rPr>
        <w:t>LeHoullier</w:t>
      </w:r>
      <w:proofErr w:type="spellEnd"/>
    </w:p>
    <w:p w14:paraId="050C4C7A" w14:textId="2863F564" w:rsidR="001700A1" w:rsidRPr="00AD459C" w:rsidRDefault="007B0EAE" w:rsidP="00AD459C">
      <w:pPr>
        <w:pStyle w:val="NormalWeb"/>
        <w:numPr>
          <w:ilvl w:val="0"/>
          <w:numId w:val="10"/>
        </w:numPr>
        <w:spacing w:before="0" w:beforeAutospacing="0" w:after="0" w:afterAutospacing="0"/>
        <w:rPr>
          <w:color w:val="0E101A"/>
        </w:rPr>
      </w:pPr>
      <w:r>
        <w:rPr>
          <w:color w:val="0E101A"/>
        </w:rPr>
        <w:t xml:space="preserve">smooth flattened </w:t>
      </w:r>
      <w:r w:rsidR="00042121">
        <w:rPr>
          <w:color w:val="0E101A"/>
        </w:rPr>
        <w:t>deep purple</w:t>
      </w:r>
      <w:r w:rsidRPr="007B0EAE">
        <w:rPr>
          <w:color w:val="0E101A"/>
        </w:rPr>
        <w:t xml:space="preserve"> </w:t>
      </w:r>
      <w:r w:rsidR="00042121">
        <w:rPr>
          <w:color w:val="0E101A"/>
        </w:rPr>
        <w:t>coreless beefsteak</w:t>
      </w:r>
      <w:r w:rsidR="00AD459C">
        <w:rPr>
          <w:color w:val="0E101A"/>
        </w:rPr>
        <w:t xml:space="preserve">: </w:t>
      </w:r>
      <w:r w:rsidR="00772D29" w:rsidRPr="00AD459C">
        <w:rPr>
          <w:color w:val="0E101A"/>
        </w:rPr>
        <w:t>fruit size</w:t>
      </w:r>
      <w:r w:rsidR="00AD459C">
        <w:rPr>
          <w:color w:val="0E101A"/>
        </w:rPr>
        <w:t xml:space="preserve"> </w:t>
      </w:r>
      <w:r w:rsidR="001700A1" w:rsidRPr="00AD459C">
        <w:rPr>
          <w:color w:val="0E101A"/>
        </w:rPr>
        <w:t xml:space="preserve">maintained at 8 oz </w:t>
      </w:r>
      <w:r w:rsidR="00AD459C">
        <w:rPr>
          <w:color w:val="0E101A"/>
        </w:rPr>
        <w:t>through</w:t>
      </w:r>
      <w:r w:rsidR="001700A1" w:rsidRPr="00AD459C">
        <w:rPr>
          <w:color w:val="0E101A"/>
        </w:rPr>
        <w:t xml:space="preserve"> season</w:t>
      </w:r>
    </w:p>
    <w:p w14:paraId="4A03FF88" w14:textId="115A9D3E" w:rsidR="001700A1" w:rsidRDefault="001700A1" w:rsidP="00434129">
      <w:pPr>
        <w:pStyle w:val="NormalWeb"/>
        <w:numPr>
          <w:ilvl w:val="0"/>
          <w:numId w:val="10"/>
        </w:numPr>
        <w:spacing w:before="0" w:beforeAutospacing="0" w:after="0" w:afterAutospacing="0"/>
        <w:rPr>
          <w:color w:val="0E101A"/>
        </w:rPr>
      </w:pPr>
      <w:r>
        <w:rPr>
          <w:color w:val="0E101A"/>
        </w:rPr>
        <w:t xml:space="preserve">7% BER, 86% </w:t>
      </w:r>
      <w:r w:rsidR="00AD459C">
        <w:rPr>
          <w:color w:val="0E101A"/>
        </w:rPr>
        <w:t xml:space="preserve">split after rain, </w:t>
      </w:r>
      <w:r>
        <w:rPr>
          <w:color w:val="0E101A"/>
        </w:rPr>
        <w:t>susceptible to catfacing</w:t>
      </w:r>
    </w:p>
    <w:p w14:paraId="733F8213" w14:textId="707C2814" w:rsidR="00434129" w:rsidRPr="00CA2063" w:rsidRDefault="00AD459C" w:rsidP="005C294A">
      <w:pPr>
        <w:pStyle w:val="NormalWeb"/>
        <w:numPr>
          <w:ilvl w:val="0"/>
          <w:numId w:val="10"/>
        </w:numPr>
        <w:spacing w:before="0" w:beforeAutospacing="0" w:after="0" w:afterAutospacing="0"/>
        <w:rPr>
          <w:rStyle w:val="Strong"/>
          <w:b w:val="0"/>
          <w:bCs w:val="0"/>
          <w:color w:val="0E101A"/>
        </w:rPr>
      </w:pPr>
      <w:r>
        <w:rPr>
          <w:color w:val="0E101A"/>
        </w:rPr>
        <w:t>t</w:t>
      </w:r>
      <w:r w:rsidR="00434129">
        <w:rPr>
          <w:color w:val="0E101A"/>
        </w:rPr>
        <w:t>otal yield: 42.0 tons/A</w:t>
      </w:r>
    </w:p>
    <w:p w14:paraId="2BC20A88" w14:textId="77777777" w:rsidR="00434129" w:rsidRDefault="00434129" w:rsidP="005C294A">
      <w:pPr>
        <w:pStyle w:val="NormalWeb"/>
        <w:spacing w:before="0" w:beforeAutospacing="0" w:after="0" w:afterAutospacing="0"/>
        <w:rPr>
          <w:rStyle w:val="Strong"/>
          <w:color w:val="0E101A"/>
        </w:rPr>
      </w:pPr>
    </w:p>
    <w:p w14:paraId="5F0A958E" w14:textId="200F3667" w:rsidR="005C294A" w:rsidRDefault="00A97C10" w:rsidP="4FC693B4">
      <w:pPr>
        <w:pStyle w:val="NormalWeb"/>
        <w:spacing w:before="0" w:beforeAutospacing="0" w:after="0" w:afterAutospacing="0"/>
        <w:rPr>
          <w:color w:val="0E101A"/>
        </w:rPr>
      </w:pPr>
      <w:r>
        <w:rPr>
          <w:rStyle w:val="Strong"/>
          <w:color w:val="0E101A"/>
        </w:rPr>
        <w:t>37</w:t>
      </w:r>
      <w:r w:rsidR="4FC693B4" w:rsidRPr="4FC693B4">
        <w:rPr>
          <w:rStyle w:val="Strong"/>
          <w:color w:val="0E101A"/>
        </w:rPr>
        <w:t xml:space="preserve">. </w:t>
      </w:r>
      <w:proofErr w:type="spellStart"/>
      <w:r w:rsidR="4FC693B4" w:rsidRPr="4FC693B4">
        <w:rPr>
          <w:rStyle w:val="Strong"/>
          <w:color w:val="0E101A"/>
        </w:rPr>
        <w:t>Sokolades</w:t>
      </w:r>
      <w:proofErr w:type="spellEnd"/>
      <w:r w:rsidR="4FC693B4" w:rsidRPr="4FC693B4">
        <w:rPr>
          <w:rStyle w:val="Strong"/>
          <w:color w:val="0E101A"/>
        </w:rPr>
        <w:t xml:space="preserve"> – </w:t>
      </w:r>
      <w:hyperlink r:id="rId51" w:history="1">
        <w:r w:rsidR="4FC693B4" w:rsidRPr="00BD4B75">
          <w:rPr>
            <w:rStyle w:val="Hyperlink"/>
          </w:rPr>
          <w:t>Adaptive Seeds</w:t>
        </w:r>
      </w:hyperlink>
      <w:r w:rsidR="00DF002A">
        <w:rPr>
          <w:rStyle w:val="Strong"/>
          <w:color w:val="0E101A"/>
        </w:rPr>
        <w:t>*</w:t>
      </w:r>
    </w:p>
    <w:p w14:paraId="0151D281" w14:textId="68B9E2DF" w:rsidR="007B0EAE" w:rsidRDefault="00AD459C" w:rsidP="00434129">
      <w:pPr>
        <w:pStyle w:val="NormalWeb"/>
        <w:numPr>
          <w:ilvl w:val="0"/>
          <w:numId w:val="10"/>
        </w:numPr>
        <w:spacing w:before="0" w:beforeAutospacing="0" w:after="0" w:afterAutospacing="0"/>
        <w:rPr>
          <w:color w:val="0E101A"/>
        </w:rPr>
      </w:pPr>
      <w:r>
        <w:rPr>
          <w:color w:val="0E101A"/>
        </w:rPr>
        <w:t>i</w:t>
      </w:r>
      <w:r w:rsidR="007B0EAE">
        <w:rPr>
          <w:color w:val="0E101A"/>
        </w:rPr>
        <w:t xml:space="preserve">ndeterminate, OP, </w:t>
      </w:r>
      <w:r>
        <w:rPr>
          <w:color w:val="0E101A"/>
        </w:rPr>
        <w:t>available as organic seed</w:t>
      </w:r>
    </w:p>
    <w:p w14:paraId="7A46AE98" w14:textId="3452C743" w:rsidR="007B0EAE" w:rsidRDefault="007B0EAE" w:rsidP="00434129">
      <w:pPr>
        <w:pStyle w:val="NormalWeb"/>
        <w:numPr>
          <w:ilvl w:val="0"/>
          <w:numId w:val="10"/>
        </w:numPr>
        <w:spacing w:before="0" w:beforeAutospacing="0" w:after="0" w:afterAutospacing="0"/>
        <w:rPr>
          <w:color w:val="0E101A"/>
        </w:rPr>
      </w:pPr>
      <w:r>
        <w:rPr>
          <w:color w:val="0E101A"/>
        </w:rPr>
        <w:t xml:space="preserve">Latvian heirloom given to the Seed Ambassadors Project by Irish Seed Savers Association </w:t>
      </w:r>
    </w:p>
    <w:p w14:paraId="7737705C" w14:textId="176FD146" w:rsidR="001700A1" w:rsidRPr="00AD459C" w:rsidRDefault="007B0EAE" w:rsidP="00AD459C">
      <w:pPr>
        <w:pStyle w:val="NormalWeb"/>
        <w:numPr>
          <w:ilvl w:val="0"/>
          <w:numId w:val="10"/>
        </w:numPr>
        <w:spacing w:before="0" w:beforeAutospacing="0" w:after="0" w:afterAutospacing="0"/>
        <w:rPr>
          <w:color w:val="0E101A"/>
        </w:rPr>
      </w:pPr>
      <w:r>
        <w:rPr>
          <w:color w:val="0E101A"/>
        </w:rPr>
        <w:t>globe-shaped purple beefsteak</w:t>
      </w:r>
      <w:r w:rsidR="00AD459C">
        <w:rPr>
          <w:color w:val="0E101A"/>
        </w:rPr>
        <w:t>,</w:t>
      </w:r>
      <w:r>
        <w:rPr>
          <w:color w:val="0E101A"/>
        </w:rPr>
        <w:t xml:space="preserve"> </w:t>
      </w:r>
      <w:r w:rsidR="00424C1C">
        <w:rPr>
          <w:color w:val="0E101A"/>
        </w:rPr>
        <w:t>green shoulder</w:t>
      </w:r>
      <w:r w:rsidR="00AD459C">
        <w:rPr>
          <w:color w:val="0E101A"/>
        </w:rPr>
        <w:t xml:space="preserve">: </w:t>
      </w:r>
      <w:r w:rsidR="001700A1" w:rsidRPr="00AD459C">
        <w:rPr>
          <w:color w:val="0E101A"/>
        </w:rPr>
        <w:t xml:space="preserve">fruit size 6 oz </w:t>
      </w:r>
      <w:r w:rsidR="00AD459C">
        <w:rPr>
          <w:color w:val="0E101A"/>
        </w:rPr>
        <w:t>through</w:t>
      </w:r>
      <w:r w:rsidR="001700A1" w:rsidRPr="00AD459C">
        <w:rPr>
          <w:color w:val="0E101A"/>
        </w:rPr>
        <w:t xml:space="preserve"> season</w:t>
      </w:r>
    </w:p>
    <w:p w14:paraId="7863EAF3" w14:textId="54C85970" w:rsidR="001700A1" w:rsidRDefault="001700A1" w:rsidP="00434129">
      <w:pPr>
        <w:pStyle w:val="NormalWeb"/>
        <w:numPr>
          <w:ilvl w:val="0"/>
          <w:numId w:val="10"/>
        </w:numPr>
        <w:spacing w:before="0" w:beforeAutospacing="0" w:after="0" w:afterAutospacing="0"/>
        <w:rPr>
          <w:color w:val="0E101A"/>
        </w:rPr>
      </w:pPr>
      <w:r>
        <w:rPr>
          <w:color w:val="0E101A"/>
        </w:rPr>
        <w:t xml:space="preserve">7% BER, 92% </w:t>
      </w:r>
      <w:r w:rsidR="00AD459C">
        <w:rPr>
          <w:color w:val="0E101A"/>
        </w:rPr>
        <w:t xml:space="preserve">split after rain, </w:t>
      </w:r>
      <w:r>
        <w:rPr>
          <w:color w:val="0E101A"/>
        </w:rPr>
        <w:t>susceptible to green shoulders</w:t>
      </w:r>
    </w:p>
    <w:p w14:paraId="7432F3C2" w14:textId="3E5837AE" w:rsidR="00434129" w:rsidRDefault="00AD459C" w:rsidP="00434129">
      <w:pPr>
        <w:pStyle w:val="NormalWeb"/>
        <w:numPr>
          <w:ilvl w:val="0"/>
          <w:numId w:val="10"/>
        </w:numPr>
        <w:spacing w:before="0" w:beforeAutospacing="0" w:after="0" w:afterAutospacing="0"/>
        <w:rPr>
          <w:color w:val="0E101A"/>
        </w:rPr>
      </w:pPr>
      <w:r>
        <w:rPr>
          <w:color w:val="0E101A"/>
        </w:rPr>
        <w:t>t</w:t>
      </w:r>
      <w:r w:rsidR="00434129">
        <w:rPr>
          <w:color w:val="0E101A"/>
        </w:rPr>
        <w:t>otal yield: 20.8 tons/A</w:t>
      </w:r>
    </w:p>
    <w:p w14:paraId="364DCF15" w14:textId="490A4AE2" w:rsidR="00283B0C" w:rsidRDefault="00283B0C" w:rsidP="00283B0C">
      <w:pPr>
        <w:pStyle w:val="NormalWeb"/>
        <w:spacing w:before="0" w:beforeAutospacing="0" w:after="0" w:afterAutospacing="0"/>
        <w:rPr>
          <w:rStyle w:val="Strong"/>
          <w:color w:val="0E101A"/>
        </w:rPr>
      </w:pPr>
    </w:p>
    <w:p w14:paraId="620E29ED" w14:textId="77777777" w:rsidR="00283B0C" w:rsidRPr="00283B0C" w:rsidRDefault="00283B0C" w:rsidP="00283B0C">
      <w:pPr>
        <w:pStyle w:val="NormalWeb"/>
        <w:spacing w:before="0" w:beforeAutospacing="0" w:after="0" w:afterAutospacing="0"/>
        <w:rPr>
          <w:rStyle w:val="Strong"/>
          <w:color w:val="0E101A"/>
          <w:u w:val="single"/>
        </w:rPr>
      </w:pPr>
      <w:r w:rsidRPr="00283B0C">
        <w:rPr>
          <w:rStyle w:val="Strong"/>
          <w:color w:val="0E101A"/>
          <w:u w:val="single"/>
        </w:rPr>
        <w:t>White</w:t>
      </w:r>
    </w:p>
    <w:p w14:paraId="546B4602" w14:textId="77777777" w:rsidR="00283B0C" w:rsidRDefault="00283B0C" w:rsidP="00283B0C">
      <w:pPr>
        <w:pStyle w:val="NormalWeb"/>
        <w:spacing w:before="0" w:beforeAutospacing="0" w:after="0" w:afterAutospacing="0"/>
        <w:rPr>
          <w:rStyle w:val="Strong"/>
          <w:color w:val="0E101A"/>
        </w:rPr>
      </w:pPr>
    </w:p>
    <w:p w14:paraId="32699D8F" w14:textId="258A28E1" w:rsidR="00283B0C" w:rsidRDefault="00A97C10" w:rsidP="4FC693B4">
      <w:pPr>
        <w:pStyle w:val="NormalWeb"/>
        <w:spacing w:before="0" w:beforeAutospacing="0" w:after="0" w:afterAutospacing="0"/>
        <w:rPr>
          <w:color w:val="0E101A"/>
        </w:rPr>
      </w:pPr>
      <w:r>
        <w:rPr>
          <w:rStyle w:val="Strong"/>
          <w:color w:val="0E101A"/>
        </w:rPr>
        <w:t>38</w:t>
      </w:r>
      <w:r w:rsidR="4FC693B4" w:rsidRPr="4FC693B4">
        <w:rPr>
          <w:rStyle w:val="Strong"/>
          <w:color w:val="0E101A"/>
        </w:rPr>
        <w:t xml:space="preserve">. Fantome du Laos – </w:t>
      </w:r>
      <w:hyperlink r:id="rId52" w:history="1">
        <w:r w:rsidR="4FC693B4" w:rsidRPr="00BD4B75">
          <w:rPr>
            <w:rStyle w:val="Hyperlink"/>
          </w:rPr>
          <w:t>Adaptive Seeds</w:t>
        </w:r>
      </w:hyperlink>
      <w:r w:rsidR="00DF002A">
        <w:rPr>
          <w:rStyle w:val="Strong"/>
          <w:color w:val="0E101A"/>
        </w:rPr>
        <w:t>*</w:t>
      </w:r>
    </w:p>
    <w:p w14:paraId="18CE40D5" w14:textId="5851A962" w:rsidR="00283B0C" w:rsidRDefault="00283B0C" w:rsidP="00283B0C">
      <w:pPr>
        <w:pStyle w:val="NormalWeb"/>
        <w:numPr>
          <w:ilvl w:val="0"/>
          <w:numId w:val="9"/>
        </w:numPr>
        <w:spacing w:before="0" w:beforeAutospacing="0" w:after="0" w:afterAutospacing="0"/>
        <w:rPr>
          <w:color w:val="0E101A"/>
        </w:rPr>
      </w:pPr>
      <w:r>
        <w:rPr>
          <w:color w:val="0E101A"/>
        </w:rPr>
        <w:t xml:space="preserve">indeterminate, OP, </w:t>
      </w:r>
      <w:r w:rsidR="00AD459C">
        <w:rPr>
          <w:color w:val="0E101A"/>
        </w:rPr>
        <w:t>available as organic seed</w:t>
      </w:r>
    </w:p>
    <w:p w14:paraId="3B99E29A" w14:textId="5BD686F1" w:rsidR="00283B0C" w:rsidRPr="0020253D" w:rsidRDefault="00AD459C" w:rsidP="00283B0C">
      <w:pPr>
        <w:pStyle w:val="NormalWeb"/>
        <w:numPr>
          <w:ilvl w:val="0"/>
          <w:numId w:val="9"/>
        </w:numPr>
        <w:spacing w:before="0" w:beforeAutospacing="0" w:after="0" w:afterAutospacing="0"/>
        <w:rPr>
          <w:color w:val="0E101A"/>
        </w:rPr>
      </w:pPr>
      <w:r>
        <w:rPr>
          <w:color w:val="0E101A"/>
        </w:rPr>
        <w:t>‘</w:t>
      </w:r>
      <w:r w:rsidR="00283B0C">
        <w:rPr>
          <w:color w:val="0E101A"/>
        </w:rPr>
        <w:t>Ghost of Laos</w:t>
      </w:r>
      <w:r>
        <w:rPr>
          <w:color w:val="0E101A"/>
        </w:rPr>
        <w:t>’</w:t>
      </w:r>
      <w:r w:rsidR="00914F07">
        <w:rPr>
          <w:color w:val="0E101A"/>
        </w:rPr>
        <w:t xml:space="preserve">: Laotian </w:t>
      </w:r>
      <w:r w:rsidR="00283B0C">
        <w:rPr>
          <w:color w:val="0E101A"/>
        </w:rPr>
        <w:t xml:space="preserve">tale goes "when ghosts are afoot, it will glow in the dark." </w:t>
      </w:r>
    </w:p>
    <w:p w14:paraId="13E98EA1" w14:textId="5A93D35C" w:rsidR="001700A1" w:rsidRPr="00914F07" w:rsidRDefault="00283B0C" w:rsidP="00914F07">
      <w:pPr>
        <w:pStyle w:val="NormalWeb"/>
        <w:numPr>
          <w:ilvl w:val="0"/>
          <w:numId w:val="9"/>
        </w:numPr>
        <w:spacing w:before="0" w:beforeAutospacing="0" w:after="0" w:afterAutospacing="0"/>
        <w:rPr>
          <w:color w:val="0E101A"/>
        </w:rPr>
      </w:pPr>
      <w:r>
        <w:rPr>
          <w:color w:val="0E101A"/>
        </w:rPr>
        <w:t>ribbed flattened white beefsteak</w:t>
      </w:r>
      <w:r w:rsidR="00914F07">
        <w:rPr>
          <w:color w:val="0E101A"/>
        </w:rPr>
        <w:t xml:space="preserve">: </w:t>
      </w:r>
      <w:r w:rsidR="001700A1" w:rsidRPr="00914F07">
        <w:rPr>
          <w:color w:val="0E101A"/>
        </w:rPr>
        <w:t xml:space="preserve">fruit size decreased from 6 to 4 oz </w:t>
      </w:r>
      <w:r w:rsidR="00914F07">
        <w:rPr>
          <w:color w:val="0E101A"/>
        </w:rPr>
        <w:t>through</w:t>
      </w:r>
      <w:r w:rsidR="001700A1" w:rsidRPr="00914F07">
        <w:rPr>
          <w:color w:val="0E101A"/>
        </w:rPr>
        <w:t xml:space="preserve"> season</w:t>
      </w:r>
    </w:p>
    <w:p w14:paraId="424B2B13" w14:textId="39739C34" w:rsidR="00283B0C" w:rsidRDefault="00283B0C" w:rsidP="00283B0C">
      <w:pPr>
        <w:pStyle w:val="NormalWeb"/>
        <w:numPr>
          <w:ilvl w:val="0"/>
          <w:numId w:val="9"/>
        </w:numPr>
        <w:spacing w:before="0" w:beforeAutospacing="0" w:after="0" w:afterAutospacing="0"/>
        <w:rPr>
          <w:color w:val="0E101A"/>
        </w:rPr>
      </w:pPr>
      <w:r>
        <w:rPr>
          <w:color w:val="0E101A"/>
        </w:rPr>
        <w:t xml:space="preserve">1% BER, 58% split after rain, </w:t>
      </w:r>
      <w:r w:rsidRPr="0020253D">
        <w:rPr>
          <w:color w:val="0E101A"/>
        </w:rPr>
        <w:t>susceptible to catfacing</w:t>
      </w:r>
      <w:r w:rsidR="00250FA4">
        <w:rPr>
          <w:color w:val="0E101A"/>
        </w:rPr>
        <w:t xml:space="preserve"> and green shoulder</w:t>
      </w:r>
    </w:p>
    <w:p w14:paraId="28154180" w14:textId="1A0C4D21" w:rsidR="00434129" w:rsidRPr="002E554D" w:rsidRDefault="00914F07" w:rsidP="00283B0C">
      <w:pPr>
        <w:pStyle w:val="NormalWeb"/>
        <w:numPr>
          <w:ilvl w:val="0"/>
          <w:numId w:val="9"/>
        </w:numPr>
        <w:spacing w:before="0" w:beforeAutospacing="0" w:after="0" w:afterAutospacing="0"/>
        <w:rPr>
          <w:color w:val="0E101A"/>
        </w:rPr>
      </w:pPr>
      <w:r>
        <w:rPr>
          <w:color w:val="0E101A"/>
        </w:rPr>
        <w:t>t</w:t>
      </w:r>
      <w:r w:rsidR="00434129">
        <w:rPr>
          <w:color w:val="0E101A"/>
        </w:rPr>
        <w:t>otal yield: 29.5 tons/A</w:t>
      </w:r>
    </w:p>
    <w:p w14:paraId="58C0435B" w14:textId="77777777" w:rsidR="00283B0C" w:rsidRDefault="00283B0C" w:rsidP="00283B0C">
      <w:pPr>
        <w:pStyle w:val="NormalWeb"/>
        <w:spacing w:before="0" w:beforeAutospacing="0" w:after="0" w:afterAutospacing="0"/>
        <w:rPr>
          <w:color w:val="0E101A"/>
        </w:rPr>
      </w:pPr>
    </w:p>
    <w:p w14:paraId="62E4D086" w14:textId="0FE59668" w:rsidR="00283B0C" w:rsidRDefault="00A97C10" w:rsidP="4FC693B4">
      <w:pPr>
        <w:pStyle w:val="NormalWeb"/>
        <w:spacing w:before="0" w:beforeAutospacing="0" w:after="0" w:afterAutospacing="0"/>
        <w:rPr>
          <w:color w:val="0E101A"/>
        </w:rPr>
      </w:pPr>
      <w:r>
        <w:rPr>
          <w:rStyle w:val="Strong"/>
          <w:color w:val="0E101A"/>
        </w:rPr>
        <w:t>39</w:t>
      </w:r>
      <w:r w:rsidR="4FC693B4" w:rsidRPr="4FC693B4">
        <w:rPr>
          <w:rStyle w:val="Strong"/>
          <w:color w:val="0E101A"/>
        </w:rPr>
        <w:t xml:space="preserve">. White </w:t>
      </w:r>
      <w:proofErr w:type="spellStart"/>
      <w:r w:rsidR="4FC693B4" w:rsidRPr="4FC693B4">
        <w:rPr>
          <w:rStyle w:val="Strong"/>
          <w:color w:val="0E101A"/>
        </w:rPr>
        <w:t>Tomesol</w:t>
      </w:r>
      <w:proofErr w:type="spellEnd"/>
      <w:r w:rsidR="4FC693B4" w:rsidRPr="4FC693B4">
        <w:rPr>
          <w:rStyle w:val="Strong"/>
          <w:color w:val="0E101A"/>
        </w:rPr>
        <w:t xml:space="preserve"> – </w:t>
      </w:r>
      <w:hyperlink r:id="rId53" w:history="1">
        <w:r w:rsidR="4FC693B4" w:rsidRPr="00BD4B75">
          <w:rPr>
            <w:rStyle w:val="Hyperlink"/>
          </w:rPr>
          <w:t>Adaptive Seeds</w:t>
        </w:r>
      </w:hyperlink>
      <w:r w:rsidR="00DF002A">
        <w:rPr>
          <w:rStyle w:val="Strong"/>
          <w:color w:val="0E101A"/>
        </w:rPr>
        <w:t>*</w:t>
      </w:r>
    </w:p>
    <w:p w14:paraId="014EA641" w14:textId="7952B3AA" w:rsidR="007B0EAE" w:rsidRDefault="007B0EAE" w:rsidP="007B0EAE">
      <w:pPr>
        <w:pStyle w:val="NormalWeb"/>
        <w:numPr>
          <w:ilvl w:val="0"/>
          <w:numId w:val="10"/>
        </w:numPr>
        <w:spacing w:before="0" w:beforeAutospacing="0" w:after="0" w:afterAutospacing="0"/>
        <w:rPr>
          <w:color w:val="0E101A"/>
        </w:rPr>
      </w:pPr>
      <w:r>
        <w:rPr>
          <w:color w:val="0E101A"/>
        </w:rPr>
        <w:t xml:space="preserve">indeterminate, OP, </w:t>
      </w:r>
      <w:r w:rsidR="00914F07">
        <w:rPr>
          <w:color w:val="0E101A"/>
        </w:rPr>
        <w:t>available as organic seed</w:t>
      </w:r>
    </w:p>
    <w:p w14:paraId="5B9E8B5B" w14:textId="0D5CE906" w:rsidR="00250FA4" w:rsidRPr="00914F07" w:rsidRDefault="007B0EAE" w:rsidP="00914F07">
      <w:pPr>
        <w:pStyle w:val="NormalWeb"/>
        <w:numPr>
          <w:ilvl w:val="0"/>
          <w:numId w:val="10"/>
        </w:numPr>
        <w:spacing w:before="0" w:beforeAutospacing="0" w:after="0" w:afterAutospacing="0"/>
        <w:rPr>
          <w:color w:val="0E101A"/>
        </w:rPr>
      </w:pPr>
      <w:r>
        <w:rPr>
          <w:color w:val="0E101A"/>
        </w:rPr>
        <w:t xml:space="preserve">lobed </w:t>
      </w:r>
      <w:r w:rsidR="00424C1C">
        <w:rPr>
          <w:color w:val="0E101A"/>
        </w:rPr>
        <w:t>slightly flattened beefsteak</w:t>
      </w:r>
      <w:r w:rsidR="00914F07">
        <w:rPr>
          <w:color w:val="0E101A"/>
        </w:rPr>
        <w:t xml:space="preserve">: </w:t>
      </w:r>
      <w:r w:rsidR="00250FA4" w:rsidRPr="00914F07">
        <w:rPr>
          <w:color w:val="0E101A"/>
        </w:rPr>
        <w:t xml:space="preserve">fruit size decreased from 5 to 3 oz </w:t>
      </w:r>
      <w:r w:rsidR="00914F07">
        <w:rPr>
          <w:color w:val="0E101A"/>
        </w:rPr>
        <w:t>through</w:t>
      </w:r>
      <w:r w:rsidR="00250FA4" w:rsidRPr="00914F07">
        <w:rPr>
          <w:color w:val="0E101A"/>
        </w:rPr>
        <w:t xml:space="preserve"> season</w:t>
      </w:r>
    </w:p>
    <w:p w14:paraId="6C1EE9CC" w14:textId="47214E1D" w:rsidR="00250FA4" w:rsidRDefault="00250FA4" w:rsidP="00434129">
      <w:pPr>
        <w:pStyle w:val="NormalWeb"/>
        <w:numPr>
          <w:ilvl w:val="0"/>
          <w:numId w:val="10"/>
        </w:numPr>
        <w:spacing w:before="0" w:beforeAutospacing="0" w:after="0" w:afterAutospacing="0"/>
        <w:rPr>
          <w:color w:val="0E101A"/>
        </w:rPr>
      </w:pPr>
      <w:r>
        <w:rPr>
          <w:color w:val="0E101A"/>
        </w:rPr>
        <w:t xml:space="preserve">6% BER, 81% </w:t>
      </w:r>
      <w:r w:rsidR="00914F07">
        <w:rPr>
          <w:color w:val="0E101A"/>
        </w:rPr>
        <w:t xml:space="preserve">split after rain, </w:t>
      </w:r>
      <w:r>
        <w:rPr>
          <w:color w:val="0E101A"/>
        </w:rPr>
        <w:t>susceptible to catfacing and green shoulders</w:t>
      </w:r>
    </w:p>
    <w:p w14:paraId="22B6FF3C" w14:textId="1E7A2872" w:rsidR="00434129" w:rsidRDefault="00914F07" w:rsidP="00434129">
      <w:pPr>
        <w:pStyle w:val="NormalWeb"/>
        <w:numPr>
          <w:ilvl w:val="0"/>
          <w:numId w:val="10"/>
        </w:numPr>
        <w:spacing w:before="0" w:beforeAutospacing="0" w:after="0" w:afterAutospacing="0"/>
        <w:rPr>
          <w:color w:val="0E101A"/>
        </w:rPr>
      </w:pPr>
      <w:r>
        <w:rPr>
          <w:color w:val="0E101A"/>
        </w:rPr>
        <w:t>t</w:t>
      </w:r>
      <w:r w:rsidR="00434129">
        <w:rPr>
          <w:color w:val="0E101A"/>
        </w:rPr>
        <w:t>otal yield: 38.3 tons/A</w:t>
      </w:r>
    </w:p>
    <w:p w14:paraId="487E9879" w14:textId="77777777" w:rsidR="00D86763" w:rsidRDefault="00D86763" w:rsidP="00283B0C">
      <w:pPr>
        <w:pStyle w:val="NormalWeb"/>
        <w:spacing w:before="0" w:beforeAutospacing="0" w:after="0" w:afterAutospacing="0"/>
        <w:rPr>
          <w:b/>
          <w:color w:val="0E101A"/>
          <w:u w:val="single"/>
        </w:rPr>
      </w:pPr>
    </w:p>
    <w:p w14:paraId="7C2ED2C1" w14:textId="4D04B41D" w:rsidR="00283B0C" w:rsidRPr="00283B0C" w:rsidRDefault="002E554D" w:rsidP="00283B0C">
      <w:pPr>
        <w:pStyle w:val="NormalWeb"/>
        <w:spacing w:before="0" w:beforeAutospacing="0" w:after="0" w:afterAutospacing="0"/>
        <w:rPr>
          <w:b/>
          <w:color w:val="0E101A"/>
          <w:u w:val="single"/>
        </w:rPr>
      </w:pPr>
      <w:r>
        <w:rPr>
          <w:b/>
          <w:color w:val="0E101A"/>
          <w:u w:val="single"/>
        </w:rPr>
        <w:t>Black</w:t>
      </w:r>
    </w:p>
    <w:p w14:paraId="2B5823BC" w14:textId="77777777" w:rsidR="00283B0C" w:rsidRDefault="00283B0C" w:rsidP="00283B0C">
      <w:pPr>
        <w:pStyle w:val="NormalWeb"/>
        <w:spacing w:before="0" w:beforeAutospacing="0" w:after="0" w:afterAutospacing="0"/>
        <w:rPr>
          <w:color w:val="0E101A"/>
        </w:rPr>
      </w:pPr>
    </w:p>
    <w:p w14:paraId="2354AA43" w14:textId="6B127512" w:rsidR="00283B0C" w:rsidRDefault="00A97C10" w:rsidP="4FC693B4">
      <w:pPr>
        <w:pStyle w:val="NormalWeb"/>
        <w:spacing w:before="0" w:beforeAutospacing="0" w:after="0" w:afterAutospacing="0"/>
        <w:rPr>
          <w:color w:val="0E101A"/>
        </w:rPr>
      </w:pPr>
      <w:r>
        <w:rPr>
          <w:rStyle w:val="Strong"/>
          <w:color w:val="0E101A"/>
        </w:rPr>
        <w:t>40</w:t>
      </w:r>
      <w:r w:rsidR="4FC693B4" w:rsidRPr="4FC693B4">
        <w:rPr>
          <w:rStyle w:val="Strong"/>
          <w:color w:val="0E101A"/>
        </w:rPr>
        <w:t xml:space="preserve">. 'Oh My' Black Hybrid Swarm – </w:t>
      </w:r>
      <w:hyperlink r:id="rId54" w:history="1">
        <w:r w:rsidR="4FC693B4" w:rsidRPr="00DF002A">
          <w:rPr>
            <w:rStyle w:val="Hyperlink"/>
          </w:rPr>
          <w:t>Experimental Farm Network</w:t>
        </w:r>
      </w:hyperlink>
      <w:r w:rsidR="00DF002A">
        <w:rPr>
          <w:rStyle w:val="Strong"/>
          <w:color w:val="0E101A"/>
        </w:rPr>
        <w:t>*</w:t>
      </w:r>
      <w:r w:rsidR="4FC693B4" w:rsidRPr="4FC693B4">
        <w:rPr>
          <w:rStyle w:val="Strong"/>
          <w:color w:val="0E101A"/>
        </w:rPr>
        <w:t xml:space="preserve">, </w:t>
      </w:r>
      <w:hyperlink r:id="rId55" w:history="1">
        <w:r w:rsidR="4FC693B4" w:rsidRPr="00DF002A">
          <w:rPr>
            <w:rStyle w:val="Hyperlink"/>
          </w:rPr>
          <w:t>Wild Mountain Seeds</w:t>
        </w:r>
      </w:hyperlink>
      <w:r w:rsidR="4FC693B4" w:rsidRPr="4FC693B4">
        <w:rPr>
          <w:color w:val="0E101A"/>
        </w:rPr>
        <w:t xml:space="preserve"> </w:t>
      </w:r>
    </w:p>
    <w:p w14:paraId="11F1C2C9" w14:textId="2C8B332D" w:rsidR="007B0EAE" w:rsidRDefault="00DF002A" w:rsidP="007B0EAE">
      <w:pPr>
        <w:pStyle w:val="NormalWeb"/>
        <w:numPr>
          <w:ilvl w:val="0"/>
          <w:numId w:val="10"/>
        </w:numPr>
        <w:spacing w:before="0" w:beforeAutospacing="0" w:after="0" w:afterAutospacing="0"/>
        <w:rPr>
          <w:color w:val="0E101A"/>
        </w:rPr>
      </w:pPr>
      <w:r>
        <w:rPr>
          <w:color w:val="0E101A"/>
        </w:rPr>
        <w:t>indeterminate,</w:t>
      </w:r>
      <w:r w:rsidR="00914F07">
        <w:rPr>
          <w:color w:val="0E101A"/>
        </w:rPr>
        <w:t xml:space="preserve"> hybrid</w:t>
      </w:r>
      <w:r w:rsidR="007B0EAE">
        <w:rPr>
          <w:color w:val="0E101A"/>
        </w:rPr>
        <w:t xml:space="preserve">, </w:t>
      </w:r>
      <w:r w:rsidR="00914F07">
        <w:rPr>
          <w:color w:val="0E101A"/>
        </w:rPr>
        <w:t>available as organic seed</w:t>
      </w:r>
    </w:p>
    <w:p w14:paraId="413CF850" w14:textId="48704428" w:rsidR="00250FA4" w:rsidRPr="00914F07" w:rsidRDefault="00424C1C" w:rsidP="00914F07">
      <w:pPr>
        <w:pStyle w:val="NormalWeb"/>
        <w:numPr>
          <w:ilvl w:val="0"/>
          <w:numId w:val="10"/>
        </w:numPr>
        <w:spacing w:before="0" w:beforeAutospacing="0" w:after="0" w:afterAutospacing="0"/>
        <w:rPr>
          <w:color w:val="0E101A"/>
        </w:rPr>
      </w:pPr>
      <w:r>
        <w:rPr>
          <w:color w:val="0E101A"/>
        </w:rPr>
        <w:t>black beefsteak</w:t>
      </w:r>
      <w:r w:rsidR="00914F07">
        <w:rPr>
          <w:color w:val="0E101A"/>
        </w:rPr>
        <w:t xml:space="preserve">: </w:t>
      </w:r>
      <w:r w:rsidR="00250FA4" w:rsidRPr="00914F07">
        <w:rPr>
          <w:color w:val="0E101A"/>
        </w:rPr>
        <w:t xml:space="preserve">fruit size decreased from 9 to 3 oz </w:t>
      </w:r>
      <w:r w:rsidR="00914F07">
        <w:rPr>
          <w:color w:val="0E101A"/>
        </w:rPr>
        <w:t>through</w:t>
      </w:r>
      <w:r w:rsidR="00250FA4" w:rsidRPr="00914F07">
        <w:rPr>
          <w:color w:val="0E101A"/>
        </w:rPr>
        <w:t xml:space="preserve"> season</w:t>
      </w:r>
    </w:p>
    <w:p w14:paraId="0D9ED42E" w14:textId="7D6FB5E7" w:rsidR="00250FA4" w:rsidRDefault="00250FA4" w:rsidP="00434129">
      <w:pPr>
        <w:pStyle w:val="NormalWeb"/>
        <w:numPr>
          <w:ilvl w:val="0"/>
          <w:numId w:val="10"/>
        </w:numPr>
        <w:spacing w:before="0" w:beforeAutospacing="0" w:after="0" w:afterAutospacing="0"/>
        <w:rPr>
          <w:color w:val="0E101A"/>
        </w:rPr>
      </w:pPr>
      <w:r>
        <w:rPr>
          <w:color w:val="0E101A"/>
        </w:rPr>
        <w:t>6% BER, 0 spl</w:t>
      </w:r>
      <w:r w:rsidR="00914F07">
        <w:rPr>
          <w:color w:val="0E101A"/>
        </w:rPr>
        <w:t>it after rain</w:t>
      </w:r>
      <w:r>
        <w:rPr>
          <w:color w:val="0E101A"/>
        </w:rPr>
        <w:t xml:space="preserve"> (out of 8), susceptible to catfacing and green shoulders</w:t>
      </w:r>
    </w:p>
    <w:p w14:paraId="75C1176D" w14:textId="0B257116" w:rsidR="00434129" w:rsidRDefault="00914F07" w:rsidP="00434129">
      <w:pPr>
        <w:pStyle w:val="NormalWeb"/>
        <w:numPr>
          <w:ilvl w:val="0"/>
          <w:numId w:val="10"/>
        </w:numPr>
        <w:spacing w:before="0" w:beforeAutospacing="0" w:after="0" w:afterAutospacing="0"/>
        <w:rPr>
          <w:color w:val="0E101A"/>
        </w:rPr>
      </w:pPr>
      <w:r>
        <w:rPr>
          <w:color w:val="0E101A"/>
        </w:rPr>
        <w:lastRenderedPageBreak/>
        <w:t>t</w:t>
      </w:r>
      <w:r w:rsidR="4FC693B4" w:rsidRPr="4FC693B4">
        <w:rPr>
          <w:color w:val="0E101A"/>
        </w:rPr>
        <w:t>otal yield: 17.4 tons/A</w:t>
      </w:r>
    </w:p>
    <w:p w14:paraId="5EB8D4AD" w14:textId="1FD1698D" w:rsidR="4FC693B4" w:rsidRDefault="4FC693B4" w:rsidP="4FC693B4">
      <w:pPr>
        <w:pStyle w:val="NormalWeb"/>
        <w:spacing w:before="0" w:beforeAutospacing="0" w:after="0" w:afterAutospacing="0"/>
        <w:rPr>
          <w:rStyle w:val="Strong"/>
          <w:color w:val="0E101A"/>
        </w:rPr>
      </w:pPr>
    </w:p>
    <w:p w14:paraId="7FEF230F" w14:textId="2E1AE650" w:rsidR="00454721" w:rsidRDefault="00A97C10" w:rsidP="4FC693B4">
      <w:pPr>
        <w:pStyle w:val="NormalWeb"/>
        <w:spacing w:before="0" w:beforeAutospacing="0" w:after="0" w:afterAutospacing="0"/>
        <w:rPr>
          <w:color w:val="0E101A"/>
        </w:rPr>
      </w:pPr>
      <w:r>
        <w:rPr>
          <w:rStyle w:val="Strong"/>
          <w:color w:val="0E101A"/>
        </w:rPr>
        <w:t>41</w:t>
      </w:r>
      <w:r w:rsidR="4FC693B4" w:rsidRPr="4FC693B4">
        <w:rPr>
          <w:rStyle w:val="Strong"/>
          <w:color w:val="0E101A"/>
        </w:rPr>
        <w:t xml:space="preserve">. Paul Robeson – </w:t>
      </w:r>
      <w:hyperlink r:id="rId56" w:history="1">
        <w:r w:rsidR="4FC693B4" w:rsidRPr="00BD4B75">
          <w:rPr>
            <w:rStyle w:val="Hyperlink"/>
          </w:rPr>
          <w:t>Adaptive Seeds</w:t>
        </w:r>
      </w:hyperlink>
      <w:r w:rsidR="00DF002A">
        <w:rPr>
          <w:rStyle w:val="Strong"/>
          <w:color w:val="0E101A"/>
        </w:rPr>
        <w:t>*</w:t>
      </w:r>
      <w:r w:rsidR="4FC693B4" w:rsidRPr="4FC693B4">
        <w:rPr>
          <w:rStyle w:val="Strong"/>
          <w:color w:val="0E101A"/>
        </w:rPr>
        <w:t> </w:t>
      </w:r>
    </w:p>
    <w:p w14:paraId="03902878" w14:textId="451A0073" w:rsidR="007B0EAE" w:rsidRDefault="007B0EAE" w:rsidP="007B0EAE">
      <w:pPr>
        <w:pStyle w:val="NormalWeb"/>
        <w:numPr>
          <w:ilvl w:val="0"/>
          <w:numId w:val="10"/>
        </w:numPr>
        <w:spacing w:before="0" w:beforeAutospacing="0" w:after="0" w:afterAutospacing="0"/>
        <w:rPr>
          <w:color w:val="0E101A"/>
        </w:rPr>
      </w:pPr>
      <w:r>
        <w:rPr>
          <w:color w:val="0E101A"/>
        </w:rPr>
        <w:t xml:space="preserve">indeterminate, OP, </w:t>
      </w:r>
      <w:r w:rsidR="00914F07">
        <w:rPr>
          <w:color w:val="0E101A"/>
        </w:rPr>
        <w:t>available as organic seed</w:t>
      </w:r>
    </w:p>
    <w:p w14:paraId="478CE73F" w14:textId="52D72823" w:rsidR="007B0EAE" w:rsidRDefault="007B0EAE" w:rsidP="00434129">
      <w:pPr>
        <w:pStyle w:val="NormalWeb"/>
        <w:numPr>
          <w:ilvl w:val="0"/>
          <w:numId w:val="10"/>
        </w:numPr>
        <w:spacing w:before="0" w:beforeAutospacing="0" w:after="0" w:afterAutospacing="0"/>
        <w:rPr>
          <w:color w:val="0E101A"/>
        </w:rPr>
      </w:pPr>
      <w:r>
        <w:rPr>
          <w:color w:val="0E101A"/>
        </w:rPr>
        <w:t>Russian variety</w:t>
      </w:r>
      <w:r w:rsidR="009A5127">
        <w:rPr>
          <w:color w:val="0E101A"/>
        </w:rPr>
        <w:t xml:space="preserve"> named to honor Paul Robeson, a social activist, athlete, </w:t>
      </w:r>
      <w:r w:rsidR="00914F07">
        <w:rPr>
          <w:color w:val="0E101A"/>
        </w:rPr>
        <w:t xml:space="preserve">singer </w:t>
      </w:r>
      <w:r w:rsidR="009A5127">
        <w:rPr>
          <w:color w:val="0E101A"/>
        </w:rPr>
        <w:t>and actor</w:t>
      </w:r>
    </w:p>
    <w:p w14:paraId="52C9E0C0" w14:textId="295C784F" w:rsidR="00250FA4" w:rsidRPr="00914F07" w:rsidRDefault="009A5127" w:rsidP="00914F07">
      <w:pPr>
        <w:pStyle w:val="NormalWeb"/>
        <w:numPr>
          <w:ilvl w:val="0"/>
          <w:numId w:val="10"/>
        </w:numPr>
        <w:spacing w:before="0" w:beforeAutospacing="0" w:after="0" w:afterAutospacing="0"/>
        <w:rPr>
          <w:color w:val="0E101A"/>
        </w:rPr>
      </w:pPr>
      <w:r>
        <w:rPr>
          <w:color w:val="0E101A"/>
        </w:rPr>
        <w:t>rust-colored</w:t>
      </w:r>
      <w:r w:rsidR="00424C1C">
        <w:rPr>
          <w:color w:val="0E101A"/>
        </w:rPr>
        <w:t xml:space="preserve"> beefsteak</w:t>
      </w:r>
      <w:r w:rsidR="00914F07">
        <w:rPr>
          <w:color w:val="0E101A"/>
        </w:rPr>
        <w:t xml:space="preserve">: </w:t>
      </w:r>
      <w:r w:rsidR="00250FA4" w:rsidRPr="00914F07">
        <w:rPr>
          <w:color w:val="0E101A"/>
        </w:rPr>
        <w:t>fruit size ranged from 2 to 6 oz depending on the harvest</w:t>
      </w:r>
    </w:p>
    <w:p w14:paraId="4DB74FA0" w14:textId="6CF9855F" w:rsidR="00250FA4" w:rsidRDefault="00250FA4" w:rsidP="00434129">
      <w:pPr>
        <w:pStyle w:val="NormalWeb"/>
        <w:numPr>
          <w:ilvl w:val="0"/>
          <w:numId w:val="10"/>
        </w:numPr>
        <w:spacing w:before="0" w:beforeAutospacing="0" w:after="0" w:afterAutospacing="0"/>
        <w:rPr>
          <w:color w:val="0E101A"/>
        </w:rPr>
      </w:pPr>
      <w:r>
        <w:rPr>
          <w:color w:val="0E101A"/>
        </w:rPr>
        <w:t>8% BER, 87% split</w:t>
      </w:r>
      <w:r w:rsidR="00914F07">
        <w:rPr>
          <w:color w:val="0E101A"/>
        </w:rPr>
        <w:t xml:space="preserve"> </w:t>
      </w:r>
      <w:r w:rsidR="009A5127">
        <w:rPr>
          <w:color w:val="0E101A"/>
        </w:rPr>
        <w:t>after</w:t>
      </w:r>
      <w:r w:rsidR="00914F07">
        <w:rPr>
          <w:color w:val="0E101A"/>
        </w:rPr>
        <w:t xml:space="preserve"> </w:t>
      </w:r>
      <w:r w:rsidR="009A5127">
        <w:rPr>
          <w:color w:val="0E101A"/>
        </w:rPr>
        <w:t>rain</w:t>
      </w:r>
      <w:r>
        <w:rPr>
          <w:color w:val="0E101A"/>
        </w:rPr>
        <w:t>, susceptible to catfacing and green shoulders</w:t>
      </w:r>
    </w:p>
    <w:p w14:paraId="41B1D79F" w14:textId="7F6BCA1B" w:rsidR="00434129" w:rsidRDefault="00914F07" w:rsidP="00434129">
      <w:pPr>
        <w:pStyle w:val="NormalWeb"/>
        <w:numPr>
          <w:ilvl w:val="0"/>
          <w:numId w:val="10"/>
        </w:numPr>
        <w:spacing w:before="0" w:beforeAutospacing="0" w:after="0" w:afterAutospacing="0"/>
        <w:rPr>
          <w:color w:val="0E101A"/>
        </w:rPr>
      </w:pPr>
      <w:r>
        <w:rPr>
          <w:color w:val="0E101A"/>
        </w:rPr>
        <w:t>t</w:t>
      </w:r>
      <w:r w:rsidR="00434129">
        <w:rPr>
          <w:color w:val="0E101A"/>
        </w:rPr>
        <w:t>otal yield: 24.0 tons/A</w:t>
      </w:r>
    </w:p>
    <w:p w14:paraId="4BCFDC6C" w14:textId="5308E538" w:rsidR="00283B0C" w:rsidRDefault="00283B0C" w:rsidP="00283B0C">
      <w:pPr>
        <w:pStyle w:val="NormalWeb"/>
        <w:spacing w:before="0" w:beforeAutospacing="0" w:after="0" w:afterAutospacing="0"/>
        <w:rPr>
          <w:color w:val="0E101A"/>
        </w:rPr>
      </w:pPr>
    </w:p>
    <w:p w14:paraId="16107143" w14:textId="15E30485" w:rsidR="005C294A" w:rsidRDefault="00A97C10" w:rsidP="4FC693B4">
      <w:pPr>
        <w:pStyle w:val="NormalWeb"/>
        <w:spacing w:before="0" w:beforeAutospacing="0" w:after="0" w:afterAutospacing="0"/>
        <w:rPr>
          <w:color w:val="0E101A"/>
        </w:rPr>
      </w:pPr>
      <w:r>
        <w:rPr>
          <w:rStyle w:val="Strong"/>
          <w:color w:val="0E101A"/>
        </w:rPr>
        <w:t>42</w:t>
      </w:r>
      <w:r w:rsidR="4FC693B4" w:rsidRPr="4FC693B4">
        <w:rPr>
          <w:rStyle w:val="Strong"/>
          <w:color w:val="0E101A"/>
        </w:rPr>
        <w:t xml:space="preserve">. Sarah Black – </w:t>
      </w:r>
      <w:hyperlink r:id="rId57" w:history="1">
        <w:r w:rsidR="4FC693B4" w:rsidRPr="00BD4B75">
          <w:rPr>
            <w:rStyle w:val="Hyperlink"/>
          </w:rPr>
          <w:t>Adaptive Seeds</w:t>
        </w:r>
      </w:hyperlink>
      <w:r w:rsidR="00BF1EB0">
        <w:rPr>
          <w:rStyle w:val="Strong"/>
          <w:color w:val="0E101A"/>
        </w:rPr>
        <w:t>*</w:t>
      </w:r>
    </w:p>
    <w:p w14:paraId="0FD5E737" w14:textId="67483A73" w:rsidR="005C294A" w:rsidRDefault="005C294A" w:rsidP="005C294A">
      <w:pPr>
        <w:pStyle w:val="NormalWeb"/>
        <w:numPr>
          <w:ilvl w:val="0"/>
          <w:numId w:val="11"/>
        </w:numPr>
        <w:spacing w:before="0" w:beforeAutospacing="0" w:after="0" w:afterAutospacing="0"/>
        <w:rPr>
          <w:color w:val="0E101A"/>
        </w:rPr>
      </w:pPr>
      <w:r>
        <w:rPr>
          <w:color w:val="0E101A"/>
        </w:rPr>
        <w:t>indeterminate, OP, available as organic seed</w:t>
      </w:r>
    </w:p>
    <w:p w14:paraId="58F73B79" w14:textId="3EF68031" w:rsidR="00914F07" w:rsidRPr="00914F07" w:rsidRDefault="00914F07" w:rsidP="00914F07">
      <w:pPr>
        <w:pStyle w:val="NormalWeb"/>
        <w:numPr>
          <w:ilvl w:val="0"/>
          <w:numId w:val="11"/>
        </w:numPr>
        <w:spacing w:before="0" w:beforeAutospacing="0" w:after="0" w:afterAutospacing="0"/>
        <w:rPr>
          <w:color w:val="0E101A"/>
        </w:rPr>
      </w:pPr>
      <w:r>
        <w:rPr>
          <w:color w:val="0E101A"/>
        </w:rPr>
        <w:t xml:space="preserve">German heirloom, received from Gerhard </w:t>
      </w:r>
      <w:proofErr w:type="spellStart"/>
      <w:r>
        <w:rPr>
          <w:color w:val="0E101A"/>
        </w:rPr>
        <w:t>Bohl</w:t>
      </w:r>
      <w:proofErr w:type="spellEnd"/>
      <w:r>
        <w:rPr>
          <w:color w:val="0E101A"/>
        </w:rPr>
        <w:t xml:space="preserve">, a German seed steward. </w:t>
      </w:r>
    </w:p>
    <w:p w14:paraId="4C476438" w14:textId="04A5C045" w:rsidR="00250FA4" w:rsidRPr="00914F07" w:rsidRDefault="005C294A" w:rsidP="00914F07">
      <w:pPr>
        <w:pStyle w:val="NormalWeb"/>
        <w:numPr>
          <w:ilvl w:val="0"/>
          <w:numId w:val="11"/>
        </w:numPr>
        <w:spacing w:before="0" w:beforeAutospacing="0" w:after="0" w:afterAutospacing="0"/>
        <w:rPr>
          <w:color w:val="0E101A"/>
        </w:rPr>
      </w:pPr>
      <w:r>
        <w:rPr>
          <w:color w:val="0E101A"/>
        </w:rPr>
        <w:t>purple-b</w:t>
      </w:r>
      <w:r w:rsidR="00424C1C">
        <w:rPr>
          <w:color w:val="0E101A"/>
        </w:rPr>
        <w:t>lack flattened globe beefsteak</w:t>
      </w:r>
      <w:r w:rsidR="00914F07">
        <w:rPr>
          <w:color w:val="0E101A"/>
        </w:rPr>
        <w:t xml:space="preserve">: </w:t>
      </w:r>
      <w:r w:rsidR="00250FA4" w:rsidRPr="00914F07">
        <w:rPr>
          <w:color w:val="0E101A"/>
        </w:rPr>
        <w:t xml:space="preserve">fruit size decreased from 10 to 4 oz </w:t>
      </w:r>
      <w:r w:rsidR="00914F07">
        <w:rPr>
          <w:color w:val="0E101A"/>
        </w:rPr>
        <w:t>through</w:t>
      </w:r>
      <w:r w:rsidR="00250FA4" w:rsidRPr="00914F07">
        <w:rPr>
          <w:color w:val="0E101A"/>
        </w:rPr>
        <w:t xml:space="preserve"> season</w:t>
      </w:r>
    </w:p>
    <w:p w14:paraId="3D37D32D" w14:textId="4D6F922B" w:rsidR="005C294A" w:rsidRPr="006B32B9" w:rsidRDefault="005C294A" w:rsidP="005C294A">
      <w:pPr>
        <w:pStyle w:val="NormalWeb"/>
        <w:numPr>
          <w:ilvl w:val="0"/>
          <w:numId w:val="11"/>
        </w:numPr>
        <w:spacing w:before="0" w:beforeAutospacing="0" w:after="0" w:afterAutospacing="0"/>
        <w:rPr>
          <w:b/>
          <w:color w:val="0E101A"/>
        </w:rPr>
      </w:pPr>
      <w:r w:rsidRPr="00764BDB">
        <w:rPr>
          <w:color w:val="0E101A"/>
        </w:rPr>
        <w:t xml:space="preserve">2% BER, 100% split after rain, susceptible to catfacing. </w:t>
      </w:r>
    </w:p>
    <w:p w14:paraId="16D95541" w14:textId="20259E97" w:rsidR="006B32B9" w:rsidRPr="002E554D" w:rsidRDefault="00914F07" w:rsidP="005C294A">
      <w:pPr>
        <w:pStyle w:val="NormalWeb"/>
        <w:numPr>
          <w:ilvl w:val="0"/>
          <w:numId w:val="11"/>
        </w:numPr>
        <w:spacing w:before="0" w:beforeAutospacing="0" w:after="0" w:afterAutospacing="0"/>
        <w:rPr>
          <w:b/>
          <w:color w:val="0E101A"/>
        </w:rPr>
      </w:pPr>
      <w:r>
        <w:rPr>
          <w:color w:val="0E101A"/>
        </w:rPr>
        <w:t>t</w:t>
      </w:r>
      <w:r w:rsidR="006B32B9">
        <w:rPr>
          <w:color w:val="0E101A"/>
        </w:rPr>
        <w:t>otal yield: 21.6 tons/A</w:t>
      </w:r>
    </w:p>
    <w:p w14:paraId="704FFB0F" w14:textId="77777777" w:rsidR="000F1981" w:rsidRDefault="000F1981" w:rsidP="000F1981">
      <w:pPr>
        <w:pStyle w:val="NormalWeb"/>
        <w:spacing w:before="0" w:beforeAutospacing="0" w:after="0" w:afterAutospacing="0"/>
        <w:rPr>
          <w:rStyle w:val="Strong"/>
          <w:color w:val="0E101A"/>
        </w:rPr>
      </w:pPr>
    </w:p>
    <w:p w14:paraId="1F42A638" w14:textId="6070439E" w:rsidR="009A5127" w:rsidRDefault="00A97C10" w:rsidP="4FC693B4">
      <w:pPr>
        <w:pStyle w:val="NormalWeb"/>
        <w:spacing w:before="0" w:beforeAutospacing="0" w:after="0" w:afterAutospacing="0"/>
        <w:rPr>
          <w:color w:val="0E101A"/>
        </w:rPr>
      </w:pPr>
      <w:r>
        <w:rPr>
          <w:rStyle w:val="Strong"/>
          <w:color w:val="0E101A"/>
        </w:rPr>
        <w:t>43</w:t>
      </w:r>
      <w:r w:rsidR="4FC693B4" w:rsidRPr="4FC693B4">
        <w:rPr>
          <w:rStyle w:val="Strong"/>
          <w:color w:val="0E101A"/>
        </w:rPr>
        <w:t xml:space="preserve">. Tasmanian Chocolate </w:t>
      </w:r>
      <w:r w:rsidR="00390416">
        <w:rPr>
          <w:rStyle w:val="Strong"/>
          <w:color w:val="0E101A"/>
        </w:rPr>
        <w:t>–</w:t>
      </w:r>
      <w:r w:rsidR="4FC693B4" w:rsidRPr="4FC693B4">
        <w:rPr>
          <w:rStyle w:val="Strong"/>
          <w:color w:val="0E101A"/>
        </w:rPr>
        <w:t xml:space="preserve"> Dwarf Tomato Project</w:t>
      </w:r>
      <w:r w:rsidR="00BF1EB0">
        <w:rPr>
          <w:rStyle w:val="Strong"/>
          <w:color w:val="0E101A"/>
        </w:rPr>
        <w:t>*</w:t>
      </w:r>
      <w:r w:rsidR="4FC693B4" w:rsidRPr="4FC693B4">
        <w:rPr>
          <w:rStyle w:val="Strong"/>
          <w:color w:val="0E101A"/>
        </w:rPr>
        <w:t xml:space="preserve">, </w:t>
      </w:r>
      <w:hyperlink r:id="rId58" w:history="1">
        <w:r w:rsidR="4FC693B4" w:rsidRPr="00661C6F">
          <w:rPr>
            <w:rStyle w:val="Hyperlink"/>
          </w:rPr>
          <w:t>Johnny’s Selected Seeds</w:t>
        </w:r>
      </w:hyperlink>
      <w:r w:rsidR="4FC693B4" w:rsidRPr="4FC693B4">
        <w:rPr>
          <w:rStyle w:val="Strong"/>
          <w:color w:val="0E101A"/>
        </w:rPr>
        <w:t> </w:t>
      </w:r>
    </w:p>
    <w:p w14:paraId="5AEF690A" w14:textId="52C3EEB1" w:rsidR="009A5127" w:rsidRDefault="00914F07" w:rsidP="009A5127">
      <w:pPr>
        <w:pStyle w:val="NormalWeb"/>
        <w:numPr>
          <w:ilvl w:val="0"/>
          <w:numId w:val="10"/>
        </w:numPr>
        <w:spacing w:before="0" w:beforeAutospacing="0" w:after="0" w:afterAutospacing="0"/>
        <w:rPr>
          <w:color w:val="0E101A"/>
        </w:rPr>
      </w:pPr>
      <w:r>
        <w:rPr>
          <w:color w:val="0E101A"/>
        </w:rPr>
        <w:t>i</w:t>
      </w:r>
      <w:r w:rsidR="009A5127">
        <w:rPr>
          <w:color w:val="0E101A"/>
        </w:rPr>
        <w:t xml:space="preserve">ndeterminate dwarf, OP, </w:t>
      </w:r>
      <w:r>
        <w:rPr>
          <w:color w:val="0E101A"/>
        </w:rPr>
        <w:t>available as organic seed</w:t>
      </w:r>
    </w:p>
    <w:p w14:paraId="75E5C6D9" w14:textId="0DBC6D5B" w:rsidR="009A5127" w:rsidRDefault="00914F07" w:rsidP="006B32B9">
      <w:pPr>
        <w:pStyle w:val="NormalWeb"/>
        <w:numPr>
          <w:ilvl w:val="0"/>
          <w:numId w:val="10"/>
        </w:numPr>
        <w:spacing w:before="0" w:beforeAutospacing="0" w:after="0" w:afterAutospacing="0"/>
        <w:rPr>
          <w:color w:val="0E101A"/>
        </w:rPr>
      </w:pPr>
      <w:r>
        <w:rPr>
          <w:color w:val="0E101A"/>
        </w:rPr>
        <w:t>bred by</w:t>
      </w:r>
      <w:r w:rsidR="009A5127">
        <w:rPr>
          <w:color w:val="0E101A"/>
        </w:rPr>
        <w:t xml:space="preserve"> Craig </w:t>
      </w:r>
      <w:proofErr w:type="spellStart"/>
      <w:r w:rsidR="009A5127">
        <w:rPr>
          <w:color w:val="0E101A"/>
        </w:rPr>
        <w:t>LeHoullier</w:t>
      </w:r>
      <w:proofErr w:type="spellEnd"/>
      <w:r w:rsidR="009A5127">
        <w:rPr>
          <w:color w:val="0E101A"/>
        </w:rPr>
        <w:t xml:space="preserve"> </w:t>
      </w:r>
      <w:r>
        <w:rPr>
          <w:color w:val="0E101A"/>
        </w:rPr>
        <w:t>of</w:t>
      </w:r>
      <w:r w:rsidR="009A5127">
        <w:rPr>
          <w:color w:val="0E101A"/>
        </w:rPr>
        <w:t xml:space="preserve"> the Dwarf Tomato Project</w:t>
      </w:r>
      <w:r>
        <w:rPr>
          <w:color w:val="0E101A"/>
        </w:rPr>
        <w:t xml:space="preserve">: </w:t>
      </w:r>
      <w:r w:rsidR="009A5127">
        <w:rPr>
          <w:color w:val="0E101A"/>
        </w:rPr>
        <w:t xml:space="preserve">'New Big Dwarf' </w:t>
      </w:r>
      <w:r>
        <w:rPr>
          <w:color w:val="0E101A"/>
        </w:rPr>
        <w:t>x</w:t>
      </w:r>
      <w:r w:rsidR="009A5127">
        <w:rPr>
          <w:color w:val="0E101A"/>
        </w:rPr>
        <w:t xml:space="preserve"> 'Paul Robeson</w:t>
      </w:r>
      <w:r>
        <w:rPr>
          <w:color w:val="0E101A"/>
        </w:rPr>
        <w:t>’</w:t>
      </w:r>
    </w:p>
    <w:p w14:paraId="1358EA51" w14:textId="15D221FA" w:rsidR="00250FA4" w:rsidRPr="00914F07" w:rsidRDefault="009A5127" w:rsidP="00914F07">
      <w:pPr>
        <w:pStyle w:val="NormalWeb"/>
        <w:numPr>
          <w:ilvl w:val="0"/>
          <w:numId w:val="10"/>
        </w:numPr>
        <w:spacing w:before="0" w:beforeAutospacing="0" w:after="0" w:afterAutospacing="0"/>
        <w:rPr>
          <w:color w:val="0E101A"/>
        </w:rPr>
      </w:pPr>
      <w:r>
        <w:rPr>
          <w:color w:val="0E101A"/>
        </w:rPr>
        <w:t>Black oblate slicers</w:t>
      </w:r>
      <w:r w:rsidR="00914F07">
        <w:rPr>
          <w:color w:val="0E101A"/>
        </w:rPr>
        <w:t xml:space="preserve">: </w:t>
      </w:r>
      <w:r w:rsidR="00250FA4" w:rsidRPr="00914F07">
        <w:rPr>
          <w:color w:val="0E101A"/>
        </w:rPr>
        <w:t>fruit size ranged from 2 to 6 oz depending on the harvest</w:t>
      </w:r>
    </w:p>
    <w:p w14:paraId="06A5534D" w14:textId="471F153A" w:rsidR="00250FA4" w:rsidRDefault="00250FA4" w:rsidP="006B32B9">
      <w:pPr>
        <w:pStyle w:val="NormalWeb"/>
        <w:numPr>
          <w:ilvl w:val="0"/>
          <w:numId w:val="10"/>
        </w:numPr>
        <w:spacing w:before="0" w:beforeAutospacing="0" w:after="0" w:afterAutospacing="0"/>
        <w:rPr>
          <w:color w:val="0E101A"/>
        </w:rPr>
      </w:pPr>
      <w:r>
        <w:rPr>
          <w:color w:val="0E101A"/>
        </w:rPr>
        <w:t xml:space="preserve">7% BER, no </w:t>
      </w:r>
      <w:r w:rsidR="00914F07">
        <w:rPr>
          <w:color w:val="0E101A"/>
        </w:rPr>
        <w:t>split data,</w:t>
      </w:r>
      <w:r>
        <w:rPr>
          <w:color w:val="0E101A"/>
        </w:rPr>
        <w:t xml:space="preserve"> susceptible to catfacing and green shoulders</w:t>
      </w:r>
    </w:p>
    <w:p w14:paraId="1327D915" w14:textId="1978A602" w:rsidR="006B32B9" w:rsidRDefault="00914F07" w:rsidP="006B32B9">
      <w:pPr>
        <w:pStyle w:val="NormalWeb"/>
        <w:numPr>
          <w:ilvl w:val="0"/>
          <w:numId w:val="10"/>
        </w:numPr>
        <w:spacing w:before="0" w:beforeAutospacing="0" w:after="0" w:afterAutospacing="0"/>
        <w:rPr>
          <w:color w:val="0E101A"/>
        </w:rPr>
      </w:pPr>
      <w:r>
        <w:rPr>
          <w:color w:val="0E101A"/>
        </w:rPr>
        <w:t>t</w:t>
      </w:r>
      <w:r w:rsidR="006B32B9">
        <w:rPr>
          <w:color w:val="0E101A"/>
        </w:rPr>
        <w:t>otal yield: 23.8 tons/A</w:t>
      </w:r>
    </w:p>
    <w:p w14:paraId="08FE5128" w14:textId="3C08C3F8" w:rsidR="005C294A" w:rsidRDefault="005C294A" w:rsidP="000F1981">
      <w:pPr>
        <w:pStyle w:val="NormalWeb"/>
        <w:spacing w:before="0" w:beforeAutospacing="0" w:after="0" w:afterAutospacing="0"/>
        <w:rPr>
          <w:rStyle w:val="Strong"/>
          <w:color w:val="0E101A"/>
        </w:rPr>
      </w:pPr>
    </w:p>
    <w:p w14:paraId="7648B235" w14:textId="410D5029" w:rsidR="005C294A" w:rsidRDefault="005C294A" w:rsidP="000F1981">
      <w:pPr>
        <w:pStyle w:val="NormalWeb"/>
        <w:spacing w:before="0" w:beforeAutospacing="0" w:after="0" w:afterAutospacing="0"/>
        <w:rPr>
          <w:rStyle w:val="Strong"/>
          <w:color w:val="0E101A"/>
        </w:rPr>
      </w:pPr>
      <w:r>
        <w:rPr>
          <w:rStyle w:val="Strong"/>
          <w:color w:val="0E101A"/>
        </w:rPr>
        <w:t>PASTE TOMATOES</w:t>
      </w:r>
    </w:p>
    <w:p w14:paraId="4B85697E" w14:textId="69066696" w:rsidR="00B67A76" w:rsidRDefault="00046D30" w:rsidP="00B67A76">
      <w:pPr>
        <w:pStyle w:val="NormalWeb"/>
        <w:spacing w:before="0" w:beforeAutospacing="0" w:after="0" w:afterAutospacing="0"/>
        <w:rPr>
          <w:color w:val="0E101A"/>
        </w:rPr>
      </w:pPr>
      <w:r>
        <w:rPr>
          <w:rStyle w:val="Strong"/>
          <w:color w:val="0E101A"/>
          <w:u w:val="single"/>
        </w:rPr>
        <w:t>Red</w:t>
      </w:r>
    </w:p>
    <w:p w14:paraId="582CE269" w14:textId="77777777" w:rsidR="00B67A76" w:rsidRDefault="00B67A76" w:rsidP="00B67A76">
      <w:pPr>
        <w:pStyle w:val="NormalWeb"/>
        <w:spacing w:before="0" w:beforeAutospacing="0" w:after="0" w:afterAutospacing="0"/>
        <w:rPr>
          <w:color w:val="0E101A"/>
        </w:rPr>
      </w:pPr>
    </w:p>
    <w:p w14:paraId="708B6752" w14:textId="43356786" w:rsidR="009A5127" w:rsidRDefault="00A97C10" w:rsidP="4FC693B4">
      <w:pPr>
        <w:pStyle w:val="NormalWeb"/>
        <w:spacing w:before="0" w:beforeAutospacing="0" w:after="0" w:afterAutospacing="0"/>
        <w:rPr>
          <w:color w:val="0E101A"/>
        </w:rPr>
      </w:pPr>
      <w:r>
        <w:rPr>
          <w:rStyle w:val="Strong"/>
          <w:color w:val="0E101A"/>
        </w:rPr>
        <w:t>44</w:t>
      </w:r>
      <w:r w:rsidR="4FC693B4" w:rsidRPr="4FC693B4">
        <w:rPr>
          <w:rStyle w:val="Strong"/>
          <w:color w:val="0E101A"/>
        </w:rPr>
        <w:t xml:space="preserve">. Baylor Paste </w:t>
      </w:r>
      <w:r w:rsidR="00390416">
        <w:rPr>
          <w:rStyle w:val="Strong"/>
          <w:color w:val="0E101A"/>
        </w:rPr>
        <w:t>–</w:t>
      </w:r>
      <w:r w:rsidR="4FC693B4" w:rsidRPr="4FC693B4">
        <w:rPr>
          <w:rStyle w:val="Strong"/>
          <w:color w:val="0E101A"/>
        </w:rPr>
        <w:t xml:space="preserve"> </w:t>
      </w:r>
      <w:hyperlink r:id="rId59" w:history="1">
        <w:r w:rsidR="4FC693B4" w:rsidRPr="00BD4B75">
          <w:rPr>
            <w:rStyle w:val="Hyperlink"/>
          </w:rPr>
          <w:t>Adaptive Seeds</w:t>
        </w:r>
      </w:hyperlink>
      <w:r w:rsidR="00BF1EB0">
        <w:rPr>
          <w:rStyle w:val="Strong"/>
          <w:color w:val="0E101A"/>
        </w:rPr>
        <w:t>*</w:t>
      </w:r>
      <w:r w:rsidR="4FC693B4" w:rsidRPr="4FC693B4">
        <w:rPr>
          <w:rStyle w:val="Strong"/>
          <w:color w:val="0E101A"/>
        </w:rPr>
        <w:t> </w:t>
      </w:r>
    </w:p>
    <w:p w14:paraId="550ACDC7" w14:textId="0B1E80E0" w:rsidR="009A5127" w:rsidRDefault="00914F07" w:rsidP="006B32B9">
      <w:pPr>
        <w:pStyle w:val="NormalWeb"/>
        <w:numPr>
          <w:ilvl w:val="0"/>
          <w:numId w:val="10"/>
        </w:numPr>
        <w:spacing w:before="0" w:beforeAutospacing="0" w:after="0" w:afterAutospacing="0"/>
        <w:rPr>
          <w:color w:val="0E101A"/>
        </w:rPr>
      </w:pPr>
      <w:r>
        <w:rPr>
          <w:color w:val="0E101A"/>
        </w:rPr>
        <w:t>i</w:t>
      </w:r>
      <w:r w:rsidR="009A5127">
        <w:rPr>
          <w:color w:val="0E101A"/>
        </w:rPr>
        <w:t xml:space="preserve">ndeterminate, </w:t>
      </w:r>
      <w:r>
        <w:rPr>
          <w:color w:val="0E101A"/>
        </w:rPr>
        <w:t>OP, available as organic seed</w:t>
      </w:r>
    </w:p>
    <w:p w14:paraId="75C244FE" w14:textId="53FDAB50" w:rsidR="00250FA4" w:rsidRPr="00914F07" w:rsidRDefault="009A5127" w:rsidP="00914F07">
      <w:pPr>
        <w:pStyle w:val="NormalWeb"/>
        <w:numPr>
          <w:ilvl w:val="0"/>
          <w:numId w:val="10"/>
        </w:numPr>
        <w:spacing w:before="0" w:beforeAutospacing="0" w:after="0" w:afterAutospacing="0"/>
        <w:rPr>
          <w:color w:val="0E101A"/>
        </w:rPr>
      </w:pPr>
      <w:r>
        <w:rPr>
          <w:color w:val="0E101A"/>
        </w:rPr>
        <w:t>meaty, elongat</w:t>
      </w:r>
      <w:r w:rsidR="00424C1C">
        <w:rPr>
          <w:color w:val="0E101A"/>
        </w:rPr>
        <w:t>ed egg-shaped</w:t>
      </w:r>
      <w:r w:rsidR="00914F07">
        <w:rPr>
          <w:color w:val="0E101A"/>
        </w:rPr>
        <w:t xml:space="preserve">: </w:t>
      </w:r>
      <w:r w:rsidR="00250FA4" w:rsidRPr="00914F07">
        <w:rPr>
          <w:color w:val="0E101A"/>
        </w:rPr>
        <w:t xml:space="preserve">fruit size decreased from 3 to 2 oz </w:t>
      </w:r>
      <w:r w:rsidR="00914F07">
        <w:rPr>
          <w:color w:val="0E101A"/>
        </w:rPr>
        <w:t>through</w:t>
      </w:r>
      <w:r w:rsidR="00250FA4" w:rsidRPr="00914F07">
        <w:rPr>
          <w:color w:val="0E101A"/>
        </w:rPr>
        <w:t xml:space="preserve"> season</w:t>
      </w:r>
    </w:p>
    <w:p w14:paraId="7442976E" w14:textId="35DACB7C" w:rsidR="00250FA4" w:rsidRDefault="00250FA4" w:rsidP="006B32B9">
      <w:pPr>
        <w:pStyle w:val="NormalWeb"/>
        <w:numPr>
          <w:ilvl w:val="0"/>
          <w:numId w:val="10"/>
        </w:numPr>
        <w:spacing w:before="0" w:beforeAutospacing="0" w:after="0" w:afterAutospacing="0"/>
        <w:rPr>
          <w:color w:val="0E101A"/>
        </w:rPr>
      </w:pPr>
      <w:r>
        <w:rPr>
          <w:color w:val="0E101A"/>
        </w:rPr>
        <w:t xml:space="preserve">11% BER, 48% </w:t>
      </w:r>
      <w:r w:rsidR="00914F07">
        <w:rPr>
          <w:color w:val="0E101A"/>
        </w:rPr>
        <w:t>split after rain,</w:t>
      </w:r>
      <w:r>
        <w:rPr>
          <w:color w:val="0E101A"/>
        </w:rPr>
        <w:t xml:space="preserve"> susceptible to green shoulders</w:t>
      </w:r>
    </w:p>
    <w:p w14:paraId="471B8E51" w14:textId="3AF2B26B" w:rsidR="006B32B9" w:rsidRDefault="00914F07" w:rsidP="006B32B9">
      <w:pPr>
        <w:pStyle w:val="NormalWeb"/>
        <w:numPr>
          <w:ilvl w:val="0"/>
          <w:numId w:val="10"/>
        </w:numPr>
        <w:spacing w:before="0" w:beforeAutospacing="0" w:after="0" w:afterAutospacing="0"/>
        <w:rPr>
          <w:color w:val="0E101A"/>
        </w:rPr>
      </w:pPr>
      <w:r>
        <w:rPr>
          <w:color w:val="0E101A"/>
        </w:rPr>
        <w:t>t</w:t>
      </w:r>
      <w:r w:rsidR="006B32B9">
        <w:rPr>
          <w:color w:val="0E101A"/>
        </w:rPr>
        <w:t>otal yield: 22.3 tons/A</w:t>
      </w:r>
    </w:p>
    <w:p w14:paraId="0A750A5F" w14:textId="3752D564" w:rsidR="006B32B9" w:rsidRDefault="006B32B9" w:rsidP="00B67A76">
      <w:pPr>
        <w:pStyle w:val="NormalWeb"/>
        <w:spacing w:before="0" w:beforeAutospacing="0" w:after="0" w:afterAutospacing="0"/>
        <w:rPr>
          <w:color w:val="0E101A"/>
        </w:rPr>
      </w:pPr>
    </w:p>
    <w:p w14:paraId="77920580" w14:textId="455E2EE4" w:rsidR="00B67A76" w:rsidRDefault="00A97C10" w:rsidP="4FC693B4">
      <w:pPr>
        <w:pStyle w:val="NormalWeb"/>
        <w:spacing w:before="0" w:beforeAutospacing="0" w:after="0" w:afterAutospacing="0"/>
        <w:rPr>
          <w:color w:val="0E101A"/>
        </w:rPr>
      </w:pPr>
      <w:r>
        <w:rPr>
          <w:rStyle w:val="Strong"/>
          <w:color w:val="0E101A"/>
        </w:rPr>
        <w:t>45</w:t>
      </w:r>
      <w:r w:rsidR="4FC693B4" w:rsidRPr="4FC693B4">
        <w:rPr>
          <w:rStyle w:val="Strong"/>
          <w:color w:val="0E101A"/>
        </w:rPr>
        <w:t xml:space="preserve">. </w:t>
      </w:r>
      <w:proofErr w:type="spellStart"/>
      <w:r w:rsidR="4FC693B4" w:rsidRPr="4FC693B4">
        <w:rPr>
          <w:rStyle w:val="Strong"/>
          <w:color w:val="0E101A"/>
        </w:rPr>
        <w:t>Fakel</w:t>
      </w:r>
      <w:proofErr w:type="spellEnd"/>
      <w:r w:rsidR="4FC693B4" w:rsidRPr="4FC693B4">
        <w:rPr>
          <w:rStyle w:val="Strong"/>
          <w:color w:val="0E101A"/>
        </w:rPr>
        <w:t xml:space="preserve"> – </w:t>
      </w:r>
      <w:hyperlink r:id="rId60" w:history="1">
        <w:r w:rsidR="4FC693B4" w:rsidRPr="00BF1EB0">
          <w:rPr>
            <w:rStyle w:val="Hyperlink"/>
          </w:rPr>
          <w:t>Nichol's Garden Nursery</w:t>
        </w:r>
      </w:hyperlink>
      <w:r w:rsidR="00BF1EB0">
        <w:rPr>
          <w:rStyle w:val="Strong"/>
          <w:color w:val="0E101A"/>
        </w:rPr>
        <w:t>*</w:t>
      </w:r>
      <w:r w:rsidR="4FC693B4" w:rsidRPr="4FC693B4">
        <w:rPr>
          <w:rStyle w:val="Strong"/>
          <w:color w:val="0E101A"/>
        </w:rPr>
        <w:t xml:space="preserve">, </w:t>
      </w:r>
      <w:hyperlink r:id="rId61" w:history="1">
        <w:r w:rsidR="4FC693B4" w:rsidRPr="00BD4B75">
          <w:rPr>
            <w:rStyle w:val="Hyperlink"/>
          </w:rPr>
          <w:t>Adaptive Seeds</w:t>
        </w:r>
      </w:hyperlink>
    </w:p>
    <w:p w14:paraId="7A028B52" w14:textId="7B69BF57" w:rsidR="009A5127" w:rsidRDefault="00914F07" w:rsidP="006B32B9">
      <w:pPr>
        <w:pStyle w:val="NormalWeb"/>
        <w:numPr>
          <w:ilvl w:val="0"/>
          <w:numId w:val="10"/>
        </w:numPr>
        <w:spacing w:before="0" w:beforeAutospacing="0" w:after="0" w:afterAutospacing="0"/>
        <w:rPr>
          <w:color w:val="0E101A"/>
        </w:rPr>
      </w:pPr>
      <w:r>
        <w:rPr>
          <w:color w:val="0E101A"/>
        </w:rPr>
        <w:t>d</w:t>
      </w:r>
      <w:r w:rsidR="009A5127">
        <w:rPr>
          <w:color w:val="0E101A"/>
        </w:rPr>
        <w:t xml:space="preserve">eterminate, OP, </w:t>
      </w:r>
      <w:r>
        <w:rPr>
          <w:color w:val="0E101A"/>
        </w:rPr>
        <w:t>available as organic seed</w:t>
      </w:r>
    </w:p>
    <w:p w14:paraId="3421AB67" w14:textId="3791B1A5" w:rsidR="009A5127" w:rsidRDefault="009A5127" w:rsidP="006B32B9">
      <w:pPr>
        <w:pStyle w:val="NormalWeb"/>
        <w:numPr>
          <w:ilvl w:val="0"/>
          <w:numId w:val="10"/>
        </w:numPr>
        <w:spacing w:before="0" w:beforeAutospacing="0" w:after="0" w:afterAutospacing="0"/>
        <w:rPr>
          <w:color w:val="0E101A"/>
        </w:rPr>
      </w:pPr>
      <w:r>
        <w:rPr>
          <w:color w:val="0E101A"/>
        </w:rPr>
        <w:t xml:space="preserve">Soviet-era Moldovan variety brought to the U.S. by Kate </w:t>
      </w:r>
      <w:proofErr w:type="spellStart"/>
      <w:r>
        <w:rPr>
          <w:color w:val="0E101A"/>
        </w:rPr>
        <w:t>Gessert</w:t>
      </w:r>
      <w:proofErr w:type="spellEnd"/>
      <w:r>
        <w:rPr>
          <w:color w:val="0E101A"/>
        </w:rPr>
        <w:t xml:space="preserve"> in early 1990s</w:t>
      </w:r>
    </w:p>
    <w:p w14:paraId="3B7C2028" w14:textId="552EAD83" w:rsidR="00250FA4" w:rsidRPr="00914F07" w:rsidRDefault="009A5127" w:rsidP="00914F07">
      <w:pPr>
        <w:pStyle w:val="NormalWeb"/>
        <w:numPr>
          <w:ilvl w:val="0"/>
          <w:numId w:val="10"/>
        </w:numPr>
        <w:spacing w:before="0" w:beforeAutospacing="0" w:after="0" w:afterAutospacing="0"/>
        <w:rPr>
          <w:color w:val="0E101A"/>
        </w:rPr>
      </w:pPr>
      <w:r>
        <w:rPr>
          <w:color w:val="0E101A"/>
        </w:rPr>
        <w:t>slightly oval</w:t>
      </w:r>
      <w:r w:rsidR="00914F07">
        <w:rPr>
          <w:color w:val="0E101A"/>
        </w:rPr>
        <w:t xml:space="preserve"> </w:t>
      </w:r>
      <w:r>
        <w:rPr>
          <w:color w:val="0E101A"/>
        </w:rPr>
        <w:t>pas</w:t>
      </w:r>
      <w:r w:rsidR="00424C1C">
        <w:rPr>
          <w:color w:val="0E101A"/>
        </w:rPr>
        <w:t>te</w:t>
      </w:r>
      <w:r w:rsidR="00914F07">
        <w:rPr>
          <w:color w:val="0E101A"/>
        </w:rPr>
        <w:t xml:space="preserve">, grows </w:t>
      </w:r>
      <w:r w:rsidR="00424C1C">
        <w:rPr>
          <w:color w:val="0E101A"/>
        </w:rPr>
        <w:t>in clusters</w:t>
      </w:r>
      <w:r w:rsidR="00914F07">
        <w:rPr>
          <w:color w:val="0E101A"/>
        </w:rPr>
        <w:t xml:space="preserve">: </w:t>
      </w:r>
      <w:r w:rsidR="00772D29" w:rsidRPr="00914F07">
        <w:rPr>
          <w:color w:val="0E101A"/>
        </w:rPr>
        <w:t>fruit size</w:t>
      </w:r>
      <w:r w:rsidR="00250FA4" w:rsidRPr="00914F07">
        <w:rPr>
          <w:color w:val="0E101A"/>
        </w:rPr>
        <w:t xml:space="preserve"> maintained at 1-2 oz </w:t>
      </w:r>
      <w:r w:rsidR="00914F07">
        <w:rPr>
          <w:color w:val="0E101A"/>
        </w:rPr>
        <w:t>through</w:t>
      </w:r>
      <w:r w:rsidR="00250FA4" w:rsidRPr="00914F07">
        <w:rPr>
          <w:color w:val="0E101A"/>
        </w:rPr>
        <w:t xml:space="preserve"> season</w:t>
      </w:r>
    </w:p>
    <w:p w14:paraId="5084E4C4" w14:textId="3E2FEBEC" w:rsidR="00250FA4" w:rsidRDefault="00250FA4" w:rsidP="006B32B9">
      <w:pPr>
        <w:pStyle w:val="NormalWeb"/>
        <w:numPr>
          <w:ilvl w:val="0"/>
          <w:numId w:val="10"/>
        </w:numPr>
        <w:spacing w:before="0" w:beforeAutospacing="0" w:after="0" w:afterAutospacing="0"/>
        <w:rPr>
          <w:color w:val="0E101A"/>
        </w:rPr>
      </w:pPr>
      <w:r>
        <w:rPr>
          <w:color w:val="0E101A"/>
        </w:rPr>
        <w:t xml:space="preserve">6% BER, 46% </w:t>
      </w:r>
      <w:r w:rsidR="00914F07">
        <w:rPr>
          <w:color w:val="0E101A"/>
        </w:rPr>
        <w:t>split after rain</w:t>
      </w:r>
    </w:p>
    <w:p w14:paraId="12027A56" w14:textId="2C7F3C1F" w:rsidR="006B32B9" w:rsidRDefault="00914F07" w:rsidP="006B32B9">
      <w:pPr>
        <w:pStyle w:val="NormalWeb"/>
        <w:numPr>
          <w:ilvl w:val="0"/>
          <w:numId w:val="10"/>
        </w:numPr>
        <w:spacing w:before="0" w:beforeAutospacing="0" w:after="0" w:afterAutospacing="0"/>
        <w:rPr>
          <w:color w:val="0E101A"/>
        </w:rPr>
      </w:pPr>
      <w:r>
        <w:rPr>
          <w:color w:val="0E101A"/>
        </w:rPr>
        <w:t>t</w:t>
      </w:r>
      <w:r w:rsidR="006B32B9">
        <w:rPr>
          <w:color w:val="0E101A"/>
        </w:rPr>
        <w:t>otal yield: 23.5 tons/A</w:t>
      </w:r>
    </w:p>
    <w:p w14:paraId="56C300CC" w14:textId="7FD11E10" w:rsidR="006B32B9" w:rsidRDefault="006B32B9" w:rsidP="00B67A76">
      <w:pPr>
        <w:pStyle w:val="NormalWeb"/>
        <w:spacing w:before="0" w:beforeAutospacing="0" w:after="0" w:afterAutospacing="0"/>
        <w:rPr>
          <w:color w:val="0E101A"/>
        </w:rPr>
      </w:pPr>
    </w:p>
    <w:p w14:paraId="17145C46" w14:textId="09F7CD0E" w:rsidR="00434129" w:rsidRPr="00CC6A32" w:rsidRDefault="00A97C10" w:rsidP="4FC693B4">
      <w:pPr>
        <w:pStyle w:val="NormalWeb"/>
        <w:spacing w:before="0" w:beforeAutospacing="0" w:after="0" w:afterAutospacing="0"/>
        <w:rPr>
          <w:color w:val="0E101A"/>
        </w:rPr>
      </w:pPr>
      <w:r>
        <w:rPr>
          <w:rStyle w:val="Strong"/>
          <w:color w:val="0E101A"/>
        </w:rPr>
        <w:t>46</w:t>
      </w:r>
      <w:r w:rsidR="4FC693B4" w:rsidRPr="4FC693B4">
        <w:rPr>
          <w:rStyle w:val="Strong"/>
          <w:color w:val="0E101A"/>
        </w:rPr>
        <w:t xml:space="preserve">. Quadro </w:t>
      </w:r>
      <w:r w:rsidR="00390416">
        <w:rPr>
          <w:rStyle w:val="Strong"/>
          <w:color w:val="0E101A"/>
        </w:rPr>
        <w:t>–</w:t>
      </w:r>
      <w:r w:rsidR="4FC693B4" w:rsidRPr="4FC693B4">
        <w:rPr>
          <w:rStyle w:val="Strong"/>
          <w:color w:val="0E101A"/>
        </w:rPr>
        <w:t xml:space="preserve"> </w:t>
      </w:r>
      <w:hyperlink r:id="rId62" w:history="1">
        <w:r w:rsidR="4FC693B4" w:rsidRPr="00BD4B75">
          <w:rPr>
            <w:rStyle w:val="Hyperlink"/>
          </w:rPr>
          <w:t>Adaptive Seeds</w:t>
        </w:r>
      </w:hyperlink>
      <w:r w:rsidR="00BF1EB0">
        <w:rPr>
          <w:rStyle w:val="Strong"/>
          <w:color w:val="0E101A"/>
        </w:rPr>
        <w:t>*</w:t>
      </w:r>
      <w:r w:rsidR="4FC693B4" w:rsidRPr="4FC693B4">
        <w:rPr>
          <w:rStyle w:val="Strong"/>
          <w:color w:val="0E101A"/>
        </w:rPr>
        <w:t>  </w:t>
      </w:r>
    </w:p>
    <w:p w14:paraId="3CCECDC3" w14:textId="0A6B2C60" w:rsidR="00CC6A32" w:rsidRDefault="005D1BC2" w:rsidP="006B32B9">
      <w:pPr>
        <w:pStyle w:val="NormalWeb"/>
        <w:numPr>
          <w:ilvl w:val="0"/>
          <w:numId w:val="10"/>
        </w:numPr>
        <w:spacing w:before="0" w:beforeAutospacing="0" w:after="0" w:afterAutospacing="0"/>
        <w:rPr>
          <w:color w:val="0E101A"/>
        </w:rPr>
      </w:pPr>
      <w:r>
        <w:rPr>
          <w:color w:val="0E101A"/>
        </w:rPr>
        <w:t>i</w:t>
      </w:r>
      <w:r w:rsidR="00CC6A32">
        <w:rPr>
          <w:color w:val="0E101A"/>
        </w:rPr>
        <w:t xml:space="preserve">ndeterminate, OP, </w:t>
      </w:r>
      <w:r>
        <w:rPr>
          <w:color w:val="0E101A"/>
        </w:rPr>
        <w:t>available as organic seed</w:t>
      </w:r>
    </w:p>
    <w:p w14:paraId="41F81F42" w14:textId="757BCCD9" w:rsidR="00CC6A32" w:rsidRDefault="00CC6A32" w:rsidP="006B32B9">
      <w:pPr>
        <w:pStyle w:val="NormalWeb"/>
        <w:numPr>
          <w:ilvl w:val="0"/>
          <w:numId w:val="10"/>
        </w:numPr>
        <w:spacing w:before="0" w:beforeAutospacing="0" w:after="0" w:afterAutospacing="0"/>
        <w:rPr>
          <w:color w:val="0E101A"/>
        </w:rPr>
      </w:pPr>
      <w:r>
        <w:rPr>
          <w:color w:val="0E101A"/>
        </w:rPr>
        <w:t xml:space="preserve">bred by Dr. Hartmut </w:t>
      </w:r>
      <w:proofErr w:type="spellStart"/>
      <w:r>
        <w:rPr>
          <w:color w:val="0E101A"/>
        </w:rPr>
        <w:t>Spiess</w:t>
      </w:r>
      <w:proofErr w:type="spellEnd"/>
      <w:r>
        <w:rPr>
          <w:color w:val="0E101A"/>
        </w:rPr>
        <w:t xml:space="preserve">, collected by The Seed Ambassadors Project in 2007 from </w:t>
      </w:r>
      <w:proofErr w:type="spellStart"/>
      <w:r>
        <w:rPr>
          <w:color w:val="0E101A"/>
        </w:rPr>
        <w:t>Bingenheimer</w:t>
      </w:r>
      <w:proofErr w:type="spellEnd"/>
      <w:r>
        <w:rPr>
          <w:color w:val="0E101A"/>
        </w:rPr>
        <w:t xml:space="preserve"> </w:t>
      </w:r>
      <w:proofErr w:type="spellStart"/>
      <w:r>
        <w:rPr>
          <w:color w:val="0E101A"/>
        </w:rPr>
        <w:t>Saatgut</w:t>
      </w:r>
      <w:proofErr w:type="spellEnd"/>
    </w:p>
    <w:p w14:paraId="073A8C7D" w14:textId="40B559DB" w:rsidR="00250FA4" w:rsidRPr="005D1BC2" w:rsidRDefault="00CC6A32" w:rsidP="005D1BC2">
      <w:pPr>
        <w:pStyle w:val="NormalWeb"/>
        <w:numPr>
          <w:ilvl w:val="0"/>
          <w:numId w:val="10"/>
        </w:numPr>
        <w:spacing w:before="0" w:beforeAutospacing="0" w:after="0" w:afterAutospacing="0"/>
        <w:rPr>
          <w:color w:val="0E101A"/>
        </w:rPr>
      </w:pPr>
      <w:r>
        <w:rPr>
          <w:color w:val="0E101A"/>
        </w:rPr>
        <w:t xml:space="preserve">blocky, almost </w:t>
      </w:r>
      <w:r w:rsidR="00424C1C">
        <w:rPr>
          <w:color w:val="0E101A"/>
        </w:rPr>
        <w:t>cube-shaped</w:t>
      </w:r>
      <w:r w:rsidR="005D1BC2">
        <w:rPr>
          <w:color w:val="0E101A"/>
        </w:rPr>
        <w:t xml:space="preserve">: </w:t>
      </w:r>
      <w:r w:rsidR="00250FA4" w:rsidRPr="005D1BC2">
        <w:rPr>
          <w:color w:val="0E101A"/>
        </w:rPr>
        <w:t xml:space="preserve">fruit size decreased from 3 to 2 oz </w:t>
      </w:r>
      <w:r w:rsidR="005D1BC2">
        <w:rPr>
          <w:color w:val="0E101A"/>
        </w:rPr>
        <w:t xml:space="preserve">through </w:t>
      </w:r>
      <w:r w:rsidR="00250FA4" w:rsidRPr="005D1BC2">
        <w:rPr>
          <w:color w:val="0E101A"/>
        </w:rPr>
        <w:t>season</w:t>
      </w:r>
    </w:p>
    <w:p w14:paraId="48461C67" w14:textId="6DCDF2DA" w:rsidR="00250FA4" w:rsidRDefault="00250FA4" w:rsidP="006B32B9">
      <w:pPr>
        <w:pStyle w:val="NormalWeb"/>
        <w:numPr>
          <w:ilvl w:val="0"/>
          <w:numId w:val="10"/>
        </w:numPr>
        <w:spacing w:before="0" w:beforeAutospacing="0" w:after="0" w:afterAutospacing="0"/>
        <w:rPr>
          <w:color w:val="0E101A"/>
        </w:rPr>
      </w:pPr>
      <w:r>
        <w:rPr>
          <w:color w:val="0E101A"/>
        </w:rPr>
        <w:t xml:space="preserve">5% BER, 78% </w:t>
      </w:r>
      <w:r w:rsidR="005D1BC2">
        <w:rPr>
          <w:color w:val="0E101A"/>
        </w:rPr>
        <w:t xml:space="preserve">split after rain, </w:t>
      </w:r>
      <w:r>
        <w:rPr>
          <w:color w:val="0E101A"/>
        </w:rPr>
        <w:t>susceptible to green shoulders</w:t>
      </w:r>
    </w:p>
    <w:p w14:paraId="7690A87A" w14:textId="1155A888" w:rsidR="006B32B9" w:rsidRDefault="005D1BC2" w:rsidP="006B32B9">
      <w:pPr>
        <w:pStyle w:val="NormalWeb"/>
        <w:numPr>
          <w:ilvl w:val="0"/>
          <w:numId w:val="10"/>
        </w:numPr>
        <w:spacing w:before="0" w:beforeAutospacing="0" w:after="0" w:afterAutospacing="0"/>
        <w:rPr>
          <w:color w:val="0E101A"/>
        </w:rPr>
      </w:pPr>
      <w:r>
        <w:rPr>
          <w:color w:val="0E101A"/>
        </w:rPr>
        <w:lastRenderedPageBreak/>
        <w:t>t</w:t>
      </w:r>
      <w:r w:rsidR="006B32B9">
        <w:rPr>
          <w:color w:val="0E101A"/>
        </w:rPr>
        <w:t>otal yield: 22.0 tons/A</w:t>
      </w:r>
    </w:p>
    <w:p w14:paraId="521CEEDA" w14:textId="147B499F" w:rsidR="00434129" w:rsidRDefault="00434129" w:rsidP="00B67A76">
      <w:pPr>
        <w:pStyle w:val="NormalWeb"/>
        <w:spacing w:before="0" w:beforeAutospacing="0" w:after="0" w:afterAutospacing="0"/>
        <w:rPr>
          <w:color w:val="0E101A"/>
        </w:rPr>
      </w:pPr>
    </w:p>
    <w:p w14:paraId="430FFA91" w14:textId="75FE6C10" w:rsidR="00434129" w:rsidRDefault="00A97C10" w:rsidP="4FC693B4">
      <w:pPr>
        <w:pStyle w:val="NormalWeb"/>
        <w:spacing w:before="0" w:beforeAutospacing="0" w:after="0" w:afterAutospacing="0"/>
        <w:rPr>
          <w:color w:val="0E101A"/>
        </w:rPr>
      </w:pPr>
      <w:r>
        <w:rPr>
          <w:rStyle w:val="Strong"/>
          <w:color w:val="0E101A"/>
        </w:rPr>
        <w:t>47</w:t>
      </w:r>
      <w:r w:rsidR="00BF1EB0">
        <w:rPr>
          <w:rStyle w:val="Strong"/>
          <w:color w:val="0E101A"/>
        </w:rPr>
        <w:t>. Teardrop –</w:t>
      </w:r>
      <w:r w:rsidR="4FC693B4" w:rsidRPr="4FC693B4">
        <w:rPr>
          <w:rStyle w:val="Strong"/>
          <w:color w:val="0E101A"/>
        </w:rPr>
        <w:t xml:space="preserve"> Sunbow</w:t>
      </w:r>
      <w:r w:rsidR="00BF1EB0">
        <w:rPr>
          <w:rStyle w:val="Strong"/>
          <w:color w:val="0E101A"/>
        </w:rPr>
        <w:t xml:space="preserve"> </w:t>
      </w:r>
      <w:r w:rsidR="4FC693B4" w:rsidRPr="4FC693B4">
        <w:rPr>
          <w:rStyle w:val="Strong"/>
          <w:color w:val="0E101A"/>
        </w:rPr>
        <w:t>Farm</w:t>
      </w:r>
      <w:r w:rsidR="00BF1EB0">
        <w:rPr>
          <w:rStyle w:val="Strong"/>
          <w:color w:val="0E101A"/>
        </w:rPr>
        <w:t>*</w:t>
      </w:r>
    </w:p>
    <w:p w14:paraId="2F4FC83E" w14:textId="23390963" w:rsidR="00CC6A32" w:rsidRDefault="005D1BC2" w:rsidP="006B32B9">
      <w:pPr>
        <w:pStyle w:val="NormalWeb"/>
        <w:numPr>
          <w:ilvl w:val="0"/>
          <w:numId w:val="10"/>
        </w:numPr>
        <w:spacing w:before="0" w:beforeAutospacing="0" w:after="0" w:afterAutospacing="0"/>
        <w:rPr>
          <w:color w:val="0E101A"/>
        </w:rPr>
      </w:pPr>
      <w:r>
        <w:rPr>
          <w:color w:val="0E101A"/>
        </w:rPr>
        <w:t>d</w:t>
      </w:r>
      <w:r w:rsidR="00CC6A32">
        <w:rPr>
          <w:color w:val="0E101A"/>
        </w:rPr>
        <w:t xml:space="preserve">eterminate, OP, </w:t>
      </w:r>
      <w:r>
        <w:rPr>
          <w:color w:val="0E101A"/>
        </w:rPr>
        <w:t>available as organic seed</w:t>
      </w:r>
    </w:p>
    <w:p w14:paraId="5BA7DF99" w14:textId="038C9292" w:rsidR="00CC6A32" w:rsidRDefault="00CC6A32" w:rsidP="006B32B9">
      <w:pPr>
        <w:pStyle w:val="NormalWeb"/>
        <w:numPr>
          <w:ilvl w:val="0"/>
          <w:numId w:val="10"/>
        </w:numPr>
        <w:spacing w:before="0" w:beforeAutospacing="0" w:after="0" w:afterAutospacing="0"/>
        <w:rPr>
          <w:color w:val="0E101A"/>
        </w:rPr>
      </w:pPr>
      <w:r>
        <w:rPr>
          <w:color w:val="0E101A"/>
        </w:rPr>
        <w:t>bred by Harry McCormack of Sunbow Farm</w:t>
      </w:r>
      <w:r w:rsidR="005D1BC2">
        <w:rPr>
          <w:color w:val="0E101A"/>
        </w:rPr>
        <w:t xml:space="preserve">, </w:t>
      </w:r>
      <w:r>
        <w:rPr>
          <w:color w:val="0E101A"/>
        </w:rPr>
        <w:t>Corvallis, OR</w:t>
      </w:r>
    </w:p>
    <w:p w14:paraId="0735065D" w14:textId="1B421081" w:rsidR="00250FA4" w:rsidRPr="005D1BC2" w:rsidRDefault="00424C1C" w:rsidP="005D1BC2">
      <w:pPr>
        <w:pStyle w:val="NormalWeb"/>
        <w:numPr>
          <w:ilvl w:val="0"/>
          <w:numId w:val="10"/>
        </w:numPr>
        <w:spacing w:before="0" w:beforeAutospacing="0" w:after="0" w:afterAutospacing="0"/>
        <w:rPr>
          <w:color w:val="0E101A"/>
        </w:rPr>
      </w:pPr>
      <w:r>
        <w:rPr>
          <w:color w:val="0E101A"/>
        </w:rPr>
        <w:t xml:space="preserve">small, firm, </w:t>
      </w:r>
      <w:r w:rsidR="005D1BC2">
        <w:rPr>
          <w:color w:val="0E101A"/>
        </w:rPr>
        <w:t xml:space="preserve">blocky </w:t>
      </w:r>
      <w:r>
        <w:rPr>
          <w:color w:val="0E101A"/>
        </w:rPr>
        <w:t>paste</w:t>
      </w:r>
      <w:r w:rsidR="005D1BC2">
        <w:rPr>
          <w:color w:val="0E101A"/>
        </w:rPr>
        <w:t xml:space="preserve">: </w:t>
      </w:r>
      <w:r w:rsidR="00250FA4" w:rsidRPr="005D1BC2">
        <w:rPr>
          <w:color w:val="0E101A"/>
        </w:rPr>
        <w:t xml:space="preserve">fruit size decreased from 3 to 1.5 oz </w:t>
      </w:r>
      <w:r w:rsidR="005D1BC2">
        <w:rPr>
          <w:color w:val="0E101A"/>
        </w:rPr>
        <w:t>through</w:t>
      </w:r>
      <w:r w:rsidR="00250FA4" w:rsidRPr="005D1BC2">
        <w:rPr>
          <w:color w:val="0E101A"/>
        </w:rPr>
        <w:t xml:space="preserve"> season</w:t>
      </w:r>
    </w:p>
    <w:p w14:paraId="2EE78EC0" w14:textId="1BF84132" w:rsidR="00250FA4" w:rsidRDefault="00250FA4" w:rsidP="006B32B9">
      <w:pPr>
        <w:pStyle w:val="NormalWeb"/>
        <w:numPr>
          <w:ilvl w:val="0"/>
          <w:numId w:val="10"/>
        </w:numPr>
        <w:spacing w:before="0" w:beforeAutospacing="0" w:after="0" w:afterAutospacing="0"/>
        <w:rPr>
          <w:color w:val="0E101A"/>
        </w:rPr>
      </w:pPr>
      <w:r>
        <w:rPr>
          <w:color w:val="0E101A"/>
        </w:rPr>
        <w:t>1% BER, 58% splitting</w:t>
      </w:r>
      <w:r w:rsidR="00CC6A32">
        <w:rPr>
          <w:color w:val="0E101A"/>
        </w:rPr>
        <w:t xml:space="preserve"> (after heavy rain)</w:t>
      </w:r>
    </w:p>
    <w:p w14:paraId="31CE2ED7" w14:textId="53FFEEC0" w:rsidR="006B32B9" w:rsidRDefault="005D1BC2" w:rsidP="006B32B9">
      <w:pPr>
        <w:pStyle w:val="NormalWeb"/>
        <w:numPr>
          <w:ilvl w:val="0"/>
          <w:numId w:val="10"/>
        </w:numPr>
        <w:spacing w:before="0" w:beforeAutospacing="0" w:after="0" w:afterAutospacing="0"/>
        <w:rPr>
          <w:color w:val="0E101A"/>
        </w:rPr>
      </w:pPr>
      <w:r>
        <w:rPr>
          <w:color w:val="0E101A"/>
        </w:rPr>
        <w:t>t</w:t>
      </w:r>
      <w:r w:rsidR="006B32B9">
        <w:rPr>
          <w:color w:val="0E101A"/>
        </w:rPr>
        <w:t>otal yield: 29.7 tons/A</w:t>
      </w:r>
    </w:p>
    <w:p w14:paraId="63F82E2A" w14:textId="73F3D362" w:rsidR="00434129" w:rsidRDefault="00434129" w:rsidP="00B67A76">
      <w:pPr>
        <w:pStyle w:val="NormalWeb"/>
        <w:spacing w:before="0" w:beforeAutospacing="0" w:after="0" w:afterAutospacing="0"/>
        <w:rPr>
          <w:color w:val="0E101A"/>
        </w:rPr>
      </w:pPr>
    </w:p>
    <w:p w14:paraId="1D6BFB4F" w14:textId="1C771E5C" w:rsidR="00B67A76" w:rsidRDefault="00046D30" w:rsidP="00B67A76">
      <w:pPr>
        <w:pStyle w:val="NormalWeb"/>
        <w:spacing w:before="0" w:beforeAutospacing="0" w:after="0" w:afterAutospacing="0"/>
        <w:rPr>
          <w:color w:val="0E101A"/>
        </w:rPr>
      </w:pPr>
      <w:r>
        <w:rPr>
          <w:rStyle w:val="Strong"/>
          <w:color w:val="0E101A"/>
          <w:u w:val="single"/>
        </w:rPr>
        <w:t>Yellow</w:t>
      </w:r>
      <w:r w:rsidR="005D1BC2">
        <w:rPr>
          <w:rStyle w:val="Strong"/>
          <w:color w:val="0E101A"/>
          <w:u w:val="single"/>
        </w:rPr>
        <w:br/>
      </w:r>
    </w:p>
    <w:p w14:paraId="5294BE92" w14:textId="6BEFB036" w:rsidR="00B67A76" w:rsidRDefault="00A97C10" w:rsidP="4FC693B4">
      <w:pPr>
        <w:pStyle w:val="NormalWeb"/>
        <w:spacing w:before="0" w:beforeAutospacing="0" w:after="0" w:afterAutospacing="0"/>
        <w:rPr>
          <w:color w:val="0E101A"/>
        </w:rPr>
      </w:pPr>
      <w:r>
        <w:rPr>
          <w:rStyle w:val="Strong"/>
          <w:color w:val="0E101A"/>
        </w:rPr>
        <w:t>48</w:t>
      </w:r>
      <w:r w:rsidR="00BF1EB0">
        <w:rPr>
          <w:rStyle w:val="Strong"/>
          <w:color w:val="0E101A"/>
        </w:rPr>
        <w:t xml:space="preserve">. </w:t>
      </w:r>
      <w:proofErr w:type="spellStart"/>
      <w:r w:rsidR="00BF1EB0">
        <w:rPr>
          <w:rStyle w:val="Strong"/>
          <w:color w:val="0E101A"/>
        </w:rPr>
        <w:t>Lampchen</w:t>
      </w:r>
      <w:proofErr w:type="spellEnd"/>
      <w:r w:rsidR="4FC693B4" w:rsidRPr="4FC693B4">
        <w:rPr>
          <w:rStyle w:val="Strong"/>
          <w:color w:val="0E101A"/>
        </w:rPr>
        <w:t xml:space="preserve"> </w:t>
      </w:r>
      <w:r w:rsidR="00BF1EB0">
        <w:rPr>
          <w:rStyle w:val="Strong"/>
          <w:color w:val="0E101A"/>
        </w:rPr>
        <w:t>–</w:t>
      </w:r>
      <w:r w:rsidR="4FC693B4" w:rsidRPr="4FC693B4">
        <w:rPr>
          <w:rStyle w:val="Strong"/>
          <w:color w:val="0E101A"/>
        </w:rPr>
        <w:t xml:space="preserve"> </w:t>
      </w:r>
      <w:hyperlink r:id="rId63" w:history="1">
        <w:r w:rsidR="4FC693B4" w:rsidRPr="00BD4B75">
          <w:rPr>
            <w:rStyle w:val="Hyperlink"/>
          </w:rPr>
          <w:t>Adaptive Seeds</w:t>
        </w:r>
      </w:hyperlink>
      <w:r w:rsidR="00BF1EB0">
        <w:rPr>
          <w:rStyle w:val="Strong"/>
          <w:color w:val="0E101A"/>
        </w:rPr>
        <w:t>*</w:t>
      </w:r>
      <w:r w:rsidR="4FC693B4" w:rsidRPr="4FC693B4">
        <w:rPr>
          <w:rStyle w:val="Strong"/>
          <w:color w:val="0E101A"/>
        </w:rPr>
        <w:t> </w:t>
      </w:r>
    </w:p>
    <w:p w14:paraId="0B390546" w14:textId="751F1E25" w:rsidR="00CC6A32" w:rsidRDefault="005D1BC2" w:rsidP="006B32B9">
      <w:pPr>
        <w:pStyle w:val="NormalWeb"/>
        <w:numPr>
          <w:ilvl w:val="0"/>
          <w:numId w:val="10"/>
        </w:numPr>
        <w:spacing w:before="0" w:beforeAutospacing="0" w:after="0" w:afterAutospacing="0"/>
        <w:rPr>
          <w:color w:val="0E101A"/>
        </w:rPr>
      </w:pPr>
      <w:r>
        <w:rPr>
          <w:color w:val="0E101A"/>
        </w:rPr>
        <w:t>i</w:t>
      </w:r>
      <w:r w:rsidR="00CC6A32">
        <w:rPr>
          <w:color w:val="0E101A"/>
        </w:rPr>
        <w:t xml:space="preserve">ndeterminate, OP, </w:t>
      </w:r>
      <w:r>
        <w:rPr>
          <w:color w:val="0E101A"/>
        </w:rPr>
        <w:t>available as organic seed</w:t>
      </w:r>
    </w:p>
    <w:p w14:paraId="0774392B" w14:textId="00EDA624" w:rsidR="00CC6A32" w:rsidRDefault="005D1BC2" w:rsidP="006B32B9">
      <w:pPr>
        <w:pStyle w:val="NormalWeb"/>
        <w:numPr>
          <w:ilvl w:val="0"/>
          <w:numId w:val="10"/>
        </w:numPr>
        <w:spacing w:before="0" w:beforeAutospacing="0" w:after="0" w:afterAutospacing="0"/>
        <w:rPr>
          <w:color w:val="0E101A"/>
        </w:rPr>
      </w:pPr>
      <w:r>
        <w:rPr>
          <w:color w:val="0E101A"/>
        </w:rPr>
        <w:t>g</w:t>
      </w:r>
      <w:r w:rsidR="00CC6A32">
        <w:rPr>
          <w:color w:val="0E101A"/>
        </w:rPr>
        <w:t xml:space="preserve">iven to Seed Ambassadors Project in 2007 by Gerhard </w:t>
      </w:r>
      <w:proofErr w:type="spellStart"/>
      <w:r w:rsidR="00CC6A32">
        <w:rPr>
          <w:color w:val="0E101A"/>
        </w:rPr>
        <w:t>Bohl</w:t>
      </w:r>
      <w:proofErr w:type="spellEnd"/>
      <w:r w:rsidR="00CC6A32">
        <w:rPr>
          <w:color w:val="0E101A"/>
        </w:rPr>
        <w:t>, a seed collector in Germany</w:t>
      </w:r>
    </w:p>
    <w:p w14:paraId="723B8B3C" w14:textId="6BAD745D" w:rsidR="00250FA4" w:rsidRPr="005D1BC2" w:rsidRDefault="005D1BC2" w:rsidP="005D1BC2">
      <w:pPr>
        <w:pStyle w:val="NormalWeb"/>
        <w:numPr>
          <w:ilvl w:val="0"/>
          <w:numId w:val="10"/>
        </w:numPr>
        <w:spacing w:before="0" w:beforeAutospacing="0" w:after="0" w:afterAutospacing="0"/>
        <w:rPr>
          <w:color w:val="0E101A"/>
        </w:rPr>
      </w:pPr>
      <w:r>
        <w:rPr>
          <w:color w:val="0E101A"/>
        </w:rPr>
        <w:t>t</w:t>
      </w:r>
      <w:r w:rsidR="00424C1C">
        <w:rPr>
          <w:color w:val="0E101A"/>
        </w:rPr>
        <w:t>hick-walled yellow paste</w:t>
      </w:r>
      <w:r>
        <w:rPr>
          <w:color w:val="0E101A"/>
        </w:rPr>
        <w:t xml:space="preserve">: </w:t>
      </w:r>
      <w:r w:rsidR="00250FA4" w:rsidRPr="005D1BC2">
        <w:rPr>
          <w:color w:val="0E101A"/>
        </w:rPr>
        <w:t>fruit size ranged from 2 to 5 oz depending on the harvest</w:t>
      </w:r>
    </w:p>
    <w:p w14:paraId="0FB125C4" w14:textId="4AB6AFDC" w:rsidR="00250FA4" w:rsidRDefault="00250FA4" w:rsidP="006B32B9">
      <w:pPr>
        <w:pStyle w:val="NormalWeb"/>
        <w:numPr>
          <w:ilvl w:val="0"/>
          <w:numId w:val="10"/>
        </w:numPr>
        <w:spacing w:before="0" w:beforeAutospacing="0" w:after="0" w:afterAutospacing="0"/>
        <w:rPr>
          <w:color w:val="0E101A"/>
        </w:rPr>
      </w:pPr>
      <w:r>
        <w:rPr>
          <w:color w:val="0E101A"/>
        </w:rPr>
        <w:t>8% BER, 77% split</w:t>
      </w:r>
      <w:r w:rsidR="005D1BC2">
        <w:rPr>
          <w:color w:val="0E101A"/>
        </w:rPr>
        <w:t xml:space="preserve"> after rain</w:t>
      </w:r>
      <w:r>
        <w:rPr>
          <w:color w:val="0E101A"/>
        </w:rPr>
        <w:t>, susceptible to green shoulders</w:t>
      </w:r>
    </w:p>
    <w:p w14:paraId="488C4FC9" w14:textId="62EA2DD4" w:rsidR="006B32B9" w:rsidRDefault="005D1BC2" w:rsidP="006B32B9">
      <w:pPr>
        <w:pStyle w:val="NormalWeb"/>
        <w:numPr>
          <w:ilvl w:val="0"/>
          <w:numId w:val="10"/>
        </w:numPr>
        <w:spacing w:before="0" w:beforeAutospacing="0" w:after="0" w:afterAutospacing="0"/>
        <w:rPr>
          <w:color w:val="0E101A"/>
        </w:rPr>
      </w:pPr>
      <w:r>
        <w:rPr>
          <w:color w:val="0E101A"/>
        </w:rPr>
        <w:t>t</w:t>
      </w:r>
      <w:r w:rsidR="006B32B9">
        <w:rPr>
          <w:color w:val="0E101A"/>
        </w:rPr>
        <w:t>otal yield: 25.7 tons/A</w:t>
      </w:r>
    </w:p>
    <w:p w14:paraId="36C902E5" w14:textId="5D1C865D" w:rsidR="00B67A76" w:rsidRDefault="00B67A76" w:rsidP="000F1981">
      <w:pPr>
        <w:pStyle w:val="NormalWeb"/>
        <w:spacing w:before="0" w:beforeAutospacing="0" w:after="0" w:afterAutospacing="0"/>
        <w:rPr>
          <w:rStyle w:val="Strong"/>
          <w:color w:val="0E101A"/>
        </w:rPr>
      </w:pPr>
    </w:p>
    <w:p w14:paraId="6E05705B" w14:textId="183F8627" w:rsidR="003B6C31" w:rsidRDefault="003B6C31" w:rsidP="000F1981">
      <w:pPr>
        <w:pStyle w:val="NormalWeb"/>
        <w:spacing w:before="0" w:beforeAutospacing="0" w:after="0" w:afterAutospacing="0"/>
        <w:rPr>
          <w:rStyle w:val="Strong"/>
          <w:b w:val="0"/>
          <w:color w:val="0E101A"/>
        </w:rPr>
      </w:pPr>
      <w:r w:rsidRPr="003B6C31">
        <w:rPr>
          <w:rStyle w:val="Strong"/>
          <w:color w:val="0E101A"/>
          <w:u w:val="single"/>
        </w:rPr>
        <w:t>GRAFTED</w:t>
      </w:r>
      <w:r w:rsidR="001665A2">
        <w:rPr>
          <w:rStyle w:val="Strong"/>
          <w:b w:val="0"/>
          <w:color w:val="0E101A"/>
        </w:rPr>
        <w:t xml:space="preserve"> – Data</w:t>
      </w:r>
      <w:r w:rsidR="00CE149F">
        <w:rPr>
          <w:rStyle w:val="Strong"/>
          <w:b w:val="0"/>
          <w:color w:val="0E101A"/>
        </w:rPr>
        <w:t xml:space="preserve"> either from OSU trial or</w:t>
      </w:r>
      <w:r w:rsidR="001665A2">
        <w:rPr>
          <w:rStyle w:val="Strong"/>
          <w:b w:val="0"/>
          <w:color w:val="0E101A"/>
        </w:rPr>
        <w:t xml:space="preserve"> averaged </w:t>
      </w:r>
      <w:r w:rsidR="00CE149F">
        <w:rPr>
          <w:rStyle w:val="Strong"/>
          <w:b w:val="0"/>
          <w:color w:val="0E101A"/>
        </w:rPr>
        <w:t>for the</w:t>
      </w:r>
      <w:r w:rsidR="001665A2">
        <w:rPr>
          <w:rStyle w:val="Strong"/>
          <w:b w:val="0"/>
          <w:color w:val="0E101A"/>
        </w:rPr>
        <w:t xml:space="preserve"> two separate trials. </w:t>
      </w:r>
    </w:p>
    <w:p w14:paraId="580A56DD" w14:textId="28295C7C" w:rsidR="00CA2063" w:rsidRPr="00CA2063" w:rsidRDefault="00CA2063" w:rsidP="000F1981">
      <w:pPr>
        <w:pStyle w:val="NormalWeb"/>
        <w:spacing w:before="0" w:beforeAutospacing="0" w:after="0" w:afterAutospacing="0"/>
        <w:rPr>
          <w:rStyle w:val="Strong"/>
          <w:b w:val="0"/>
          <w:i/>
          <w:iCs/>
          <w:color w:val="0E101A"/>
        </w:rPr>
      </w:pPr>
      <w:r>
        <w:rPr>
          <w:rStyle w:val="Strong"/>
          <w:b w:val="0"/>
          <w:i/>
          <w:iCs/>
          <w:color w:val="0E101A"/>
        </w:rPr>
        <w:t xml:space="preserve">Grafted </w:t>
      </w:r>
      <w:r w:rsidRPr="00CA2063">
        <w:rPr>
          <w:rStyle w:val="Strong"/>
          <w:b w:val="0"/>
          <w:i/>
          <w:iCs/>
          <w:color w:val="0E101A"/>
        </w:rPr>
        <w:t xml:space="preserve">Wisconsin 55 met criteria but not </w:t>
      </w:r>
      <w:r>
        <w:rPr>
          <w:rStyle w:val="Strong"/>
          <w:b w:val="0"/>
          <w:i/>
          <w:iCs/>
          <w:color w:val="0E101A"/>
        </w:rPr>
        <w:t>included</w:t>
      </w:r>
      <w:r w:rsidRPr="00CA2063">
        <w:rPr>
          <w:rStyle w:val="Strong"/>
          <w:b w:val="0"/>
          <w:i/>
          <w:iCs/>
          <w:color w:val="0E101A"/>
        </w:rPr>
        <w:t xml:space="preserve"> below due to unacceptably soft fruit</w:t>
      </w:r>
    </w:p>
    <w:p w14:paraId="3BF3E9B3" w14:textId="53128CE4" w:rsidR="003B6C31" w:rsidRDefault="003B6C31" w:rsidP="000F1981">
      <w:pPr>
        <w:pStyle w:val="NormalWeb"/>
        <w:spacing w:before="0" w:beforeAutospacing="0" w:after="0" w:afterAutospacing="0"/>
        <w:rPr>
          <w:rStyle w:val="Strong"/>
          <w:b w:val="0"/>
          <w:color w:val="0E101A"/>
        </w:rPr>
      </w:pPr>
    </w:p>
    <w:p w14:paraId="04C40FD9" w14:textId="6A855AB4" w:rsidR="001F7259" w:rsidRDefault="00A97C10" w:rsidP="4FC693B4">
      <w:pPr>
        <w:pStyle w:val="NormalWeb"/>
        <w:spacing w:before="0" w:beforeAutospacing="0" w:after="0" w:afterAutospacing="0"/>
        <w:rPr>
          <w:color w:val="0E101A"/>
        </w:rPr>
      </w:pPr>
      <w:r>
        <w:rPr>
          <w:rStyle w:val="Strong"/>
          <w:color w:val="0E101A"/>
        </w:rPr>
        <w:t>49</w:t>
      </w:r>
      <w:r w:rsidR="4FC693B4" w:rsidRPr="4FC693B4">
        <w:rPr>
          <w:rStyle w:val="Strong"/>
          <w:color w:val="0E101A"/>
        </w:rPr>
        <w:t xml:space="preserve">. BHN 871 on DRO141TX </w:t>
      </w:r>
    </w:p>
    <w:p w14:paraId="296C6D11" w14:textId="24A27FD1" w:rsidR="00CE149F" w:rsidRPr="00745041" w:rsidRDefault="00CA2063" w:rsidP="00745041">
      <w:pPr>
        <w:pStyle w:val="ListParagraph"/>
        <w:numPr>
          <w:ilvl w:val="0"/>
          <w:numId w:val="1"/>
        </w:numPr>
        <w:rPr>
          <w:rFonts w:ascii="Times New Roman" w:eastAsia="Times New Roman" w:hAnsi="Times New Roman" w:cs="Times New Roman"/>
        </w:rPr>
      </w:pPr>
      <w:r>
        <w:rPr>
          <w:rFonts w:ascii="Georgia" w:eastAsia="Times New Roman" w:hAnsi="Georgia" w:cs="Times New Roman"/>
          <w:color w:val="000000"/>
          <w:sz w:val="23"/>
          <w:szCs w:val="23"/>
        </w:rPr>
        <w:t xml:space="preserve">BHN871: </w:t>
      </w:r>
      <w:r w:rsidR="00745041">
        <w:rPr>
          <w:rFonts w:ascii="Georgia" w:eastAsia="Times New Roman" w:hAnsi="Georgia" w:cs="Times New Roman"/>
          <w:color w:val="000000"/>
          <w:sz w:val="23"/>
          <w:szCs w:val="23"/>
        </w:rPr>
        <w:t xml:space="preserve">modern determinate hybrid: </w:t>
      </w:r>
      <w:r w:rsidRPr="00CA2063">
        <w:rPr>
          <w:rFonts w:ascii="Georgia" w:eastAsia="Times New Roman" w:hAnsi="Georgia" w:cs="Times New Roman"/>
          <w:color w:val="000000"/>
          <w:sz w:val="23"/>
          <w:szCs w:val="23"/>
        </w:rPr>
        <w:t xml:space="preserve">flattened globe-shaped </w:t>
      </w:r>
      <w:r>
        <w:rPr>
          <w:rFonts w:ascii="Georgia" w:eastAsia="Times New Roman" w:hAnsi="Georgia" w:cs="Times New Roman"/>
          <w:color w:val="000000"/>
          <w:sz w:val="23"/>
          <w:szCs w:val="23"/>
        </w:rPr>
        <w:t xml:space="preserve">golden </w:t>
      </w:r>
      <w:r w:rsidRPr="00CA2063">
        <w:rPr>
          <w:rFonts w:ascii="Georgia" w:eastAsia="Times New Roman" w:hAnsi="Georgia" w:cs="Times New Roman"/>
          <w:color w:val="000000"/>
          <w:sz w:val="23"/>
          <w:szCs w:val="23"/>
        </w:rPr>
        <w:t>tomatoes</w:t>
      </w:r>
    </w:p>
    <w:p w14:paraId="3DF9EAFE" w14:textId="02D47A78" w:rsidR="00424C1C" w:rsidRPr="009A754B" w:rsidRDefault="00424C1C" w:rsidP="001F7259">
      <w:pPr>
        <w:pStyle w:val="NormalWeb"/>
        <w:numPr>
          <w:ilvl w:val="0"/>
          <w:numId w:val="1"/>
        </w:numPr>
        <w:spacing w:before="0" w:beforeAutospacing="0" w:after="0" w:afterAutospacing="0"/>
        <w:rPr>
          <w:color w:val="0E101A"/>
        </w:rPr>
      </w:pPr>
      <w:r>
        <w:rPr>
          <w:color w:val="0E101A"/>
        </w:rPr>
        <w:t>OSU</w:t>
      </w:r>
      <w:r w:rsidR="00CE149F">
        <w:rPr>
          <w:color w:val="0E101A"/>
        </w:rPr>
        <w:t xml:space="preserve"> Data</w:t>
      </w:r>
      <w:r>
        <w:rPr>
          <w:color w:val="0E101A"/>
        </w:rPr>
        <w:t>:</w:t>
      </w:r>
    </w:p>
    <w:p w14:paraId="584DF58D" w14:textId="13A6C622" w:rsidR="00E700C8" w:rsidRDefault="005331AD" w:rsidP="00424C1C">
      <w:pPr>
        <w:pStyle w:val="NormalWeb"/>
        <w:numPr>
          <w:ilvl w:val="1"/>
          <w:numId w:val="1"/>
        </w:numPr>
        <w:spacing w:before="0" w:beforeAutospacing="0" w:after="0" w:afterAutospacing="0"/>
        <w:rPr>
          <w:color w:val="0E101A"/>
        </w:rPr>
      </w:pPr>
      <w:r>
        <w:rPr>
          <w:color w:val="0E101A"/>
        </w:rPr>
        <w:t>fruit size ranged from</w:t>
      </w:r>
      <w:r w:rsidR="00424C1C">
        <w:rPr>
          <w:color w:val="0E101A"/>
        </w:rPr>
        <w:t xml:space="preserve"> </w:t>
      </w:r>
      <w:r>
        <w:rPr>
          <w:color w:val="0E101A"/>
        </w:rPr>
        <w:t>5</w:t>
      </w:r>
      <w:r w:rsidR="00424C1C">
        <w:rPr>
          <w:color w:val="0E101A"/>
        </w:rPr>
        <w:t>-</w:t>
      </w:r>
      <w:r>
        <w:rPr>
          <w:color w:val="0E101A"/>
        </w:rPr>
        <w:t>10</w:t>
      </w:r>
      <w:r w:rsidR="00424C1C">
        <w:rPr>
          <w:color w:val="0E101A"/>
        </w:rPr>
        <w:t xml:space="preserve"> oz </w:t>
      </w:r>
      <w:r>
        <w:rPr>
          <w:color w:val="0E101A"/>
        </w:rPr>
        <w:t>depending on the harvest</w:t>
      </w:r>
    </w:p>
    <w:p w14:paraId="427EEB20" w14:textId="7CB4D4BF" w:rsidR="001F7259" w:rsidRDefault="005331AD" w:rsidP="00424C1C">
      <w:pPr>
        <w:pStyle w:val="NormalWeb"/>
        <w:numPr>
          <w:ilvl w:val="1"/>
          <w:numId w:val="1"/>
        </w:numPr>
        <w:spacing w:before="0" w:beforeAutospacing="0" w:after="0" w:afterAutospacing="0"/>
        <w:rPr>
          <w:color w:val="0E101A"/>
        </w:rPr>
      </w:pPr>
      <w:r>
        <w:rPr>
          <w:color w:val="0E101A"/>
        </w:rPr>
        <w:t>5</w:t>
      </w:r>
      <w:r w:rsidR="001F7259">
        <w:rPr>
          <w:color w:val="0E101A"/>
        </w:rPr>
        <w:t xml:space="preserve">% </w:t>
      </w:r>
      <w:r w:rsidR="00745041">
        <w:rPr>
          <w:color w:val="0E101A"/>
        </w:rPr>
        <w:t>BER</w:t>
      </w:r>
      <w:r w:rsidR="001F7259">
        <w:rPr>
          <w:color w:val="0E101A"/>
        </w:rPr>
        <w:t xml:space="preserve">, </w:t>
      </w:r>
      <w:r>
        <w:rPr>
          <w:color w:val="0E101A"/>
        </w:rPr>
        <w:t>22</w:t>
      </w:r>
      <w:r w:rsidR="001F7259" w:rsidRPr="009A754B">
        <w:rPr>
          <w:color w:val="0E101A"/>
        </w:rPr>
        <w:t>% split</w:t>
      </w:r>
      <w:r w:rsidR="001F7259">
        <w:rPr>
          <w:color w:val="0E101A"/>
        </w:rPr>
        <w:t xml:space="preserve"> after rain, </w:t>
      </w:r>
      <w:r w:rsidR="001F7259" w:rsidRPr="009A754B">
        <w:rPr>
          <w:color w:val="0E101A"/>
        </w:rPr>
        <w:t>susceptible to</w:t>
      </w:r>
      <w:r>
        <w:rPr>
          <w:color w:val="0E101A"/>
        </w:rPr>
        <w:t xml:space="preserve"> catfacing</w:t>
      </w:r>
      <w:r w:rsidR="001F7259" w:rsidRPr="009A754B">
        <w:rPr>
          <w:color w:val="0E101A"/>
        </w:rPr>
        <w:t xml:space="preserve"> </w:t>
      </w:r>
    </w:p>
    <w:p w14:paraId="13BF8561" w14:textId="7BBA0ADC" w:rsidR="001665A2" w:rsidRDefault="00745041" w:rsidP="00424C1C">
      <w:pPr>
        <w:pStyle w:val="NormalWeb"/>
        <w:numPr>
          <w:ilvl w:val="1"/>
          <w:numId w:val="1"/>
        </w:numPr>
        <w:spacing w:before="0" w:beforeAutospacing="0" w:after="0" w:afterAutospacing="0"/>
        <w:rPr>
          <w:color w:val="0E101A"/>
        </w:rPr>
      </w:pPr>
      <w:r>
        <w:rPr>
          <w:color w:val="0E101A"/>
        </w:rPr>
        <w:t>t</w:t>
      </w:r>
      <w:r w:rsidR="001665A2">
        <w:rPr>
          <w:color w:val="0E101A"/>
        </w:rPr>
        <w:t>otal yield</w:t>
      </w:r>
      <w:r w:rsidR="006B32B9">
        <w:rPr>
          <w:color w:val="0E101A"/>
        </w:rPr>
        <w:t>:</w:t>
      </w:r>
      <w:r w:rsidR="001665A2">
        <w:rPr>
          <w:color w:val="0E101A"/>
        </w:rPr>
        <w:t xml:space="preserve"> </w:t>
      </w:r>
      <w:r w:rsidR="006B32B9">
        <w:rPr>
          <w:color w:val="0E101A"/>
        </w:rPr>
        <w:t>82.1 tons/A</w:t>
      </w:r>
    </w:p>
    <w:p w14:paraId="559AE707" w14:textId="5CA252C1" w:rsidR="00424C1C" w:rsidRDefault="00424C1C" w:rsidP="00424C1C">
      <w:pPr>
        <w:pStyle w:val="NormalWeb"/>
        <w:numPr>
          <w:ilvl w:val="0"/>
          <w:numId w:val="1"/>
        </w:numPr>
        <w:spacing w:before="0" w:beforeAutospacing="0" w:after="0" w:afterAutospacing="0"/>
        <w:rPr>
          <w:color w:val="0E101A"/>
        </w:rPr>
      </w:pPr>
      <w:r>
        <w:rPr>
          <w:color w:val="0E101A"/>
        </w:rPr>
        <w:t xml:space="preserve">OSU + </w:t>
      </w:r>
      <w:r w:rsidR="00CF2D34">
        <w:rPr>
          <w:color w:val="0E101A"/>
        </w:rPr>
        <w:t>On Farm Trial</w:t>
      </w:r>
      <w:r w:rsidR="00CE149F">
        <w:rPr>
          <w:color w:val="0E101A"/>
        </w:rPr>
        <w:t xml:space="preserve"> </w:t>
      </w:r>
      <w:r w:rsidR="00745041">
        <w:rPr>
          <w:color w:val="0E101A"/>
        </w:rPr>
        <w:t>d</w:t>
      </w:r>
      <w:r w:rsidR="00CE149F">
        <w:rPr>
          <w:color w:val="0E101A"/>
        </w:rPr>
        <w:t>ata</w:t>
      </w:r>
      <w:r w:rsidR="00745041">
        <w:rPr>
          <w:color w:val="0E101A"/>
        </w:rPr>
        <w:t xml:space="preserve"> average</w:t>
      </w:r>
      <w:r w:rsidR="002C2516">
        <w:rPr>
          <w:color w:val="0E101A"/>
        </w:rPr>
        <w:t>s</w:t>
      </w:r>
      <w:r w:rsidR="00CE149F">
        <w:rPr>
          <w:color w:val="0E101A"/>
        </w:rPr>
        <w:t>:</w:t>
      </w:r>
    </w:p>
    <w:p w14:paraId="69139C9D" w14:textId="1DF180EA" w:rsidR="00424C1C" w:rsidRDefault="00424C1C" w:rsidP="00424C1C">
      <w:pPr>
        <w:pStyle w:val="NormalWeb"/>
        <w:numPr>
          <w:ilvl w:val="1"/>
          <w:numId w:val="1"/>
        </w:numPr>
        <w:spacing w:before="0" w:beforeAutospacing="0" w:after="0" w:afterAutospacing="0"/>
        <w:rPr>
          <w:color w:val="0E101A"/>
        </w:rPr>
      </w:pPr>
      <w:r>
        <w:rPr>
          <w:color w:val="0E101A"/>
        </w:rPr>
        <w:t>fruit size</w:t>
      </w:r>
      <w:r w:rsidR="00745041">
        <w:rPr>
          <w:color w:val="0E101A"/>
        </w:rPr>
        <w:t xml:space="preserve"> 4</w:t>
      </w:r>
      <w:r w:rsidR="00616335">
        <w:rPr>
          <w:color w:val="0E101A"/>
        </w:rPr>
        <w:t>-10 oz</w:t>
      </w:r>
      <w:r w:rsidR="00745041">
        <w:rPr>
          <w:color w:val="0E101A"/>
        </w:rPr>
        <w:t>.</w:t>
      </w:r>
    </w:p>
    <w:p w14:paraId="02EFAB4A" w14:textId="56B2E528" w:rsidR="00424C1C" w:rsidRDefault="00283C69" w:rsidP="00424C1C">
      <w:pPr>
        <w:pStyle w:val="NormalWeb"/>
        <w:numPr>
          <w:ilvl w:val="1"/>
          <w:numId w:val="1"/>
        </w:numPr>
        <w:spacing w:before="0" w:beforeAutospacing="0" w:after="0" w:afterAutospacing="0"/>
        <w:rPr>
          <w:color w:val="0E101A"/>
        </w:rPr>
      </w:pPr>
      <w:r>
        <w:rPr>
          <w:color w:val="0E101A"/>
        </w:rPr>
        <w:t>1</w:t>
      </w:r>
      <w:r w:rsidR="002C2516">
        <w:rPr>
          <w:color w:val="0E101A"/>
        </w:rPr>
        <w:t>4</w:t>
      </w:r>
      <w:r>
        <w:rPr>
          <w:color w:val="0E101A"/>
        </w:rPr>
        <w:t>% BER, 31% split after rain, susceptible to catfacing</w:t>
      </w:r>
    </w:p>
    <w:p w14:paraId="1EEEAD9D" w14:textId="5D500D03" w:rsidR="00424C1C" w:rsidRPr="009A754B" w:rsidRDefault="00745041" w:rsidP="00424C1C">
      <w:pPr>
        <w:pStyle w:val="NormalWeb"/>
        <w:numPr>
          <w:ilvl w:val="1"/>
          <w:numId w:val="1"/>
        </w:numPr>
        <w:spacing w:before="0" w:beforeAutospacing="0" w:after="0" w:afterAutospacing="0"/>
        <w:rPr>
          <w:color w:val="0E101A"/>
        </w:rPr>
      </w:pPr>
      <w:r>
        <w:rPr>
          <w:color w:val="0E101A"/>
        </w:rPr>
        <w:t>t</w:t>
      </w:r>
      <w:r w:rsidR="00424C1C">
        <w:rPr>
          <w:color w:val="0E101A"/>
        </w:rPr>
        <w:t>otal yield</w:t>
      </w:r>
      <w:r w:rsidR="00616335">
        <w:rPr>
          <w:color w:val="0E101A"/>
        </w:rPr>
        <w:t>: 61.9 tons/A</w:t>
      </w:r>
    </w:p>
    <w:p w14:paraId="21A92044" w14:textId="77777777" w:rsidR="002C2516" w:rsidRDefault="002C2516" w:rsidP="4FC693B4">
      <w:pPr>
        <w:pStyle w:val="NormalWeb"/>
        <w:spacing w:before="0" w:beforeAutospacing="0" w:after="0" w:afterAutospacing="0"/>
        <w:rPr>
          <w:rStyle w:val="Strong"/>
          <w:color w:val="0E101A"/>
        </w:rPr>
      </w:pPr>
    </w:p>
    <w:p w14:paraId="1558B5E8" w14:textId="6F5D5B74" w:rsidR="001F7259" w:rsidRDefault="00A97C10" w:rsidP="4FC693B4">
      <w:pPr>
        <w:pStyle w:val="NormalWeb"/>
        <w:spacing w:before="0" w:beforeAutospacing="0" w:after="0" w:afterAutospacing="0"/>
        <w:rPr>
          <w:color w:val="0E101A"/>
        </w:rPr>
      </w:pPr>
      <w:r>
        <w:rPr>
          <w:rStyle w:val="Strong"/>
          <w:color w:val="0E101A"/>
        </w:rPr>
        <w:t>50</w:t>
      </w:r>
      <w:r w:rsidR="4FC693B4" w:rsidRPr="4FC693B4">
        <w:rPr>
          <w:rStyle w:val="Strong"/>
          <w:color w:val="0E101A"/>
        </w:rPr>
        <w:t xml:space="preserve">. BHN 871 on Fortamino </w:t>
      </w:r>
    </w:p>
    <w:p w14:paraId="3A1C56A7" w14:textId="01922DAD" w:rsidR="00745041" w:rsidRPr="00745041" w:rsidRDefault="00745041" w:rsidP="00745041">
      <w:pPr>
        <w:pStyle w:val="ListParagraph"/>
        <w:numPr>
          <w:ilvl w:val="0"/>
          <w:numId w:val="1"/>
        </w:numPr>
        <w:rPr>
          <w:rFonts w:ascii="Times New Roman" w:eastAsia="Times New Roman" w:hAnsi="Times New Roman" w:cs="Times New Roman"/>
        </w:rPr>
      </w:pPr>
      <w:r>
        <w:rPr>
          <w:rFonts w:ascii="Georgia" w:eastAsia="Times New Roman" w:hAnsi="Georgia" w:cs="Times New Roman"/>
          <w:color w:val="000000"/>
          <w:sz w:val="23"/>
          <w:szCs w:val="23"/>
        </w:rPr>
        <w:t xml:space="preserve">BHN871: modern determinate hybrid: </w:t>
      </w:r>
      <w:r w:rsidRPr="00CA2063">
        <w:rPr>
          <w:rFonts w:ascii="Georgia" w:eastAsia="Times New Roman" w:hAnsi="Georgia" w:cs="Times New Roman"/>
          <w:color w:val="000000"/>
          <w:sz w:val="23"/>
          <w:szCs w:val="23"/>
        </w:rPr>
        <w:t xml:space="preserve">flattened globe-shaped </w:t>
      </w:r>
      <w:r>
        <w:rPr>
          <w:rFonts w:ascii="Georgia" w:eastAsia="Times New Roman" w:hAnsi="Georgia" w:cs="Times New Roman"/>
          <w:color w:val="000000"/>
          <w:sz w:val="23"/>
          <w:szCs w:val="23"/>
        </w:rPr>
        <w:t xml:space="preserve">golden </w:t>
      </w:r>
      <w:r w:rsidRPr="00CA2063">
        <w:rPr>
          <w:rFonts w:ascii="Georgia" w:eastAsia="Times New Roman" w:hAnsi="Georgia" w:cs="Times New Roman"/>
          <w:color w:val="000000"/>
          <w:sz w:val="23"/>
          <w:szCs w:val="23"/>
        </w:rPr>
        <w:t>tomatoes</w:t>
      </w:r>
    </w:p>
    <w:p w14:paraId="2587A490" w14:textId="26C37AE6" w:rsidR="00424C1C" w:rsidRDefault="00424C1C" w:rsidP="00424C1C">
      <w:pPr>
        <w:pStyle w:val="NormalWeb"/>
        <w:numPr>
          <w:ilvl w:val="0"/>
          <w:numId w:val="1"/>
        </w:numPr>
        <w:spacing w:before="0" w:beforeAutospacing="0" w:after="0" w:afterAutospacing="0"/>
        <w:rPr>
          <w:color w:val="0E101A"/>
        </w:rPr>
      </w:pPr>
      <w:r>
        <w:rPr>
          <w:color w:val="0E101A"/>
        </w:rPr>
        <w:t xml:space="preserve">OSU + </w:t>
      </w:r>
      <w:r w:rsidR="00CF2D34">
        <w:rPr>
          <w:color w:val="0E101A"/>
        </w:rPr>
        <w:t xml:space="preserve">On Farm Trial </w:t>
      </w:r>
      <w:r w:rsidR="002C2516">
        <w:rPr>
          <w:color w:val="0E101A"/>
        </w:rPr>
        <w:t>d</w:t>
      </w:r>
      <w:r w:rsidR="00CE149F">
        <w:rPr>
          <w:color w:val="0E101A"/>
        </w:rPr>
        <w:t>ata</w:t>
      </w:r>
      <w:r w:rsidR="002C2516">
        <w:rPr>
          <w:color w:val="0E101A"/>
        </w:rPr>
        <w:t xml:space="preserve"> averages</w:t>
      </w:r>
      <w:r w:rsidR="00CE149F">
        <w:rPr>
          <w:color w:val="0E101A"/>
        </w:rPr>
        <w:t xml:space="preserve">: </w:t>
      </w:r>
    </w:p>
    <w:p w14:paraId="5FC0EBD2" w14:textId="4E64DFF0" w:rsidR="00424C1C" w:rsidRDefault="00424C1C" w:rsidP="00424C1C">
      <w:pPr>
        <w:pStyle w:val="NormalWeb"/>
        <w:numPr>
          <w:ilvl w:val="1"/>
          <w:numId w:val="1"/>
        </w:numPr>
        <w:spacing w:before="0" w:beforeAutospacing="0" w:after="0" w:afterAutospacing="0"/>
        <w:rPr>
          <w:color w:val="0E101A"/>
        </w:rPr>
      </w:pPr>
      <w:r>
        <w:rPr>
          <w:color w:val="0E101A"/>
        </w:rPr>
        <w:t>fruit size</w:t>
      </w:r>
      <w:r w:rsidR="00745041">
        <w:rPr>
          <w:color w:val="0E101A"/>
        </w:rPr>
        <w:t xml:space="preserve"> 3 </w:t>
      </w:r>
      <w:r w:rsidR="00616335">
        <w:rPr>
          <w:color w:val="0E101A"/>
        </w:rPr>
        <w:t>-</w:t>
      </w:r>
      <w:r w:rsidR="00745041">
        <w:rPr>
          <w:color w:val="0E101A"/>
        </w:rPr>
        <w:t xml:space="preserve"> </w:t>
      </w:r>
      <w:r w:rsidR="00616335">
        <w:rPr>
          <w:color w:val="0E101A"/>
        </w:rPr>
        <w:t>8 oz</w:t>
      </w:r>
    </w:p>
    <w:p w14:paraId="6AFE1F43" w14:textId="485BE95A" w:rsidR="00283C69" w:rsidRDefault="002C2516" w:rsidP="00424C1C">
      <w:pPr>
        <w:pStyle w:val="NormalWeb"/>
        <w:numPr>
          <w:ilvl w:val="1"/>
          <w:numId w:val="1"/>
        </w:numPr>
        <w:spacing w:before="0" w:beforeAutospacing="0" w:after="0" w:afterAutospacing="0"/>
        <w:rPr>
          <w:color w:val="0E101A"/>
        </w:rPr>
      </w:pPr>
      <w:r>
        <w:rPr>
          <w:color w:val="0E101A"/>
        </w:rPr>
        <w:t>5</w:t>
      </w:r>
      <w:r w:rsidR="00283C69">
        <w:rPr>
          <w:color w:val="0E101A"/>
        </w:rPr>
        <w:t>% BER, 3</w:t>
      </w:r>
      <w:r>
        <w:rPr>
          <w:color w:val="0E101A"/>
        </w:rPr>
        <w:t>2</w:t>
      </w:r>
      <w:r w:rsidR="00283C69">
        <w:rPr>
          <w:color w:val="0E101A"/>
        </w:rPr>
        <w:t>% split after rain, susceptible to catfacing</w:t>
      </w:r>
    </w:p>
    <w:p w14:paraId="3F03F19C" w14:textId="163F4AE3" w:rsidR="001F7259" w:rsidRPr="002C2516" w:rsidRDefault="00745041" w:rsidP="001F7259">
      <w:pPr>
        <w:pStyle w:val="NormalWeb"/>
        <w:numPr>
          <w:ilvl w:val="1"/>
          <w:numId w:val="1"/>
        </w:numPr>
        <w:spacing w:before="0" w:beforeAutospacing="0" w:after="0" w:afterAutospacing="0"/>
        <w:rPr>
          <w:rStyle w:val="Strong"/>
          <w:b w:val="0"/>
          <w:bCs w:val="0"/>
          <w:color w:val="0E101A"/>
        </w:rPr>
      </w:pPr>
      <w:r>
        <w:rPr>
          <w:color w:val="0E101A"/>
        </w:rPr>
        <w:t>t</w:t>
      </w:r>
      <w:r w:rsidR="00424C1C">
        <w:rPr>
          <w:color w:val="0E101A"/>
        </w:rPr>
        <w:t>otal yield</w:t>
      </w:r>
      <w:r w:rsidR="00616335">
        <w:rPr>
          <w:color w:val="0E101A"/>
        </w:rPr>
        <w:t>: 49.6 tons/A</w:t>
      </w:r>
    </w:p>
    <w:p w14:paraId="54E63B39" w14:textId="6218CC4F" w:rsidR="001F7259" w:rsidRDefault="001F7259" w:rsidP="001F7259">
      <w:pPr>
        <w:pStyle w:val="NormalWeb"/>
        <w:spacing w:before="0" w:beforeAutospacing="0" w:after="0" w:afterAutospacing="0"/>
        <w:rPr>
          <w:rStyle w:val="Strong"/>
          <w:b w:val="0"/>
          <w:color w:val="0E101A"/>
        </w:rPr>
      </w:pPr>
    </w:p>
    <w:p w14:paraId="705A2E03" w14:textId="7B6D9DDC" w:rsidR="001F7259" w:rsidRDefault="00A97C10" w:rsidP="4FC693B4">
      <w:pPr>
        <w:pStyle w:val="NormalWeb"/>
        <w:spacing w:before="0" w:beforeAutospacing="0" w:after="0" w:afterAutospacing="0"/>
        <w:rPr>
          <w:color w:val="0E101A"/>
        </w:rPr>
      </w:pPr>
      <w:r>
        <w:rPr>
          <w:rStyle w:val="Strong"/>
          <w:color w:val="0E101A"/>
        </w:rPr>
        <w:t>51</w:t>
      </w:r>
      <w:r w:rsidR="4FC693B4" w:rsidRPr="4FC693B4">
        <w:rPr>
          <w:rStyle w:val="Strong"/>
          <w:color w:val="0E101A"/>
        </w:rPr>
        <w:t xml:space="preserve">. Big Beef on DRO141TX </w:t>
      </w:r>
    </w:p>
    <w:p w14:paraId="6F1BE899" w14:textId="6389F461" w:rsidR="00745041" w:rsidRPr="00745041" w:rsidRDefault="00745041" w:rsidP="00745041">
      <w:pPr>
        <w:pStyle w:val="ListParagraph"/>
        <w:numPr>
          <w:ilvl w:val="0"/>
          <w:numId w:val="1"/>
        </w:numPr>
        <w:rPr>
          <w:rFonts w:ascii="Times New Roman" w:eastAsia="Times New Roman" w:hAnsi="Times New Roman" w:cs="Times New Roman"/>
        </w:rPr>
      </w:pPr>
      <w:r>
        <w:rPr>
          <w:rFonts w:ascii="Georgia" w:eastAsia="Times New Roman" w:hAnsi="Georgia" w:cs="Times New Roman"/>
          <w:color w:val="000000"/>
          <w:sz w:val="23"/>
          <w:szCs w:val="23"/>
        </w:rPr>
        <w:t xml:space="preserve">Big Beef: 1994 AAS winner; indeterminate hybrid; </w:t>
      </w:r>
      <w:r w:rsidRPr="00CA2063">
        <w:rPr>
          <w:rFonts w:ascii="Georgia" w:eastAsia="Times New Roman" w:hAnsi="Georgia" w:cs="Times New Roman"/>
          <w:color w:val="000000"/>
          <w:sz w:val="23"/>
          <w:szCs w:val="23"/>
        </w:rPr>
        <w:t xml:space="preserve">globe-shaped </w:t>
      </w:r>
      <w:r>
        <w:rPr>
          <w:rFonts w:ascii="Georgia" w:eastAsia="Times New Roman" w:hAnsi="Georgia" w:cs="Times New Roman"/>
          <w:color w:val="000000"/>
          <w:sz w:val="23"/>
          <w:szCs w:val="23"/>
        </w:rPr>
        <w:t>red beefsteak</w:t>
      </w:r>
    </w:p>
    <w:p w14:paraId="41F061F0" w14:textId="660E1A3E" w:rsidR="00424C1C" w:rsidRDefault="00424C1C" w:rsidP="00424C1C">
      <w:pPr>
        <w:pStyle w:val="NormalWeb"/>
        <w:numPr>
          <w:ilvl w:val="0"/>
          <w:numId w:val="1"/>
        </w:numPr>
        <w:spacing w:before="0" w:beforeAutospacing="0" w:after="0" w:afterAutospacing="0"/>
        <w:rPr>
          <w:color w:val="0E101A"/>
        </w:rPr>
      </w:pPr>
      <w:r>
        <w:rPr>
          <w:color w:val="0E101A"/>
        </w:rPr>
        <w:t xml:space="preserve">OSU + </w:t>
      </w:r>
      <w:r w:rsidR="00CF2D34">
        <w:rPr>
          <w:color w:val="0E101A"/>
        </w:rPr>
        <w:t xml:space="preserve">On Farm Trial </w:t>
      </w:r>
      <w:r w:rsidR="00745041">
        <w:rPr>
          <w:color w:val="0E101A"/>
        </w:rPr>
        <w:t>d</w:t>
      </w:r>
      <w:r w:rsidR="00CE149F">
        <w:rPr>
          <w:color w:val="0E101A"/>
        </w:rPr>
        <w:t>ata</w:t>
      </w:r>
      <w:r w:rsidR="00745041">
        <w:rPr>
          <w:color w:val="0E101A"/>
        </w:rPr>
        <w:t xml:space="preserve"> averages:</w:t>
      </w:r>
      <w:r w:rsidR="009F0A1D">
        <w:rPr>
          <w:color w:val="0E101A"/>
        </w:rPr>
        <w:t xml:space="preserve">         </w:t>
      </w:r>
    </w:p>
    <w:p w14:paraId="3DEA0D94" w14:textId="34F8EE3F" w:rsidR="00424C1C" w:rsidRDefault="00424C1C" w:rsidP="00424C1C">
      <w:pPr>
        <w:pStyle w:val="NormalWeb"/>
        <w:numPr>
          <w:ilvl w:val="1"/>
          <w:numId w:val="1"/>
        </w:numPr>
        <w:spacing w:before="0" w:beforeAutospacing="0" w:after="0" w:afterAutospacing="0"/>
        <w:rPr>
          <w:color w:val="0E101A"/>
        </w:rPr>
      </w:pPr>
      <w:r>
        <w:rPr>
          <w:color w:val="0E101A"/>
        </w:rPr>
        <w:t>fruit size</w:t>
      </w:r>
      <w:r w:rsidR="00745041">
        <w:rPr>
          <w:color w:val="0E101A"/>
        </w:rPr>
        <w:t xml:space="preserve"> </w:t>
      </w:r>
      <w:r w:rsidR="00616335">
        <w:rPr>
          <w:color w:val="0E101A"/>
        </w:rPr>
        <w:t xml:space="preserve">2-10 oz. </w:t>
      </w:r>
    </w:p>
    <w:p w14:paraId="5717CBFE" w14:textId="6F3794C1" w:rsidR="00424C1C" w:rsidRDefault="00283C69" w:rsidP="00424C1C">
      <w:pPr>
        <w:pStyle w:val="NormalWeb"/>
        <w:numPr>
          <w:ilvl w:val="1"/>
          <w:numId w:val="1"/>
        </w:numPr>
        <w:spacing w:before="0" w:beforeAutospacing="0" w:after="0" w:afterAutospacing="0"/>
        <w:rPr>
          <w:color w:val="0E101A"/>
        </w:rPr>
      </w:pPr>
      <w:r>
        <w:rPr>
          <w:color w:val="0E101A"/>
        </w:rPr>
        <w:t>5% BER, 5</w:t>
      </w:r>
      <w:r w:rsidR="00745041">
        <w:rPr>
          <w:color w:val="0E101A"/>
        </w:rPr>
        <w:t>3</w:t>
      </w:r>
      <w:r>
        <w:rPr>
          <w:color w:val="0E101A"/>
        </w:rPr>
        <w:t>% splitting after rain, susceptible to catfacing and green shoulders</w:t>
      </w:r>
    </w:p>
    <w:p w14:paraId="460CB3CA" w14:textId="37A63D62" w:rsidR="001F7259" w:rsidRPr="00CA2063" w:rsidRDefault="00424C1C" w:rsidP="001F7259">
      <w:pPr>
        <w:pStyle w:val="NormalWeb"/>
        <w:numPr>
          <w:ilvl w:val="1"/>
          <w:numId w:val="1"/>
        </w:numPr>
        <w:spacing w:before="0" w:beforeAutospacing="0" w:after="0" w:afterAutospacing="0"/>
        <w:rPr>
          <w:rStyle w:val="Strong"/>
          <w:b w:val="0"/>
          <w:bCs w:val="0"/>
          <w:color w:val="0E101A"/>
        </w:rPr>
      </w:pPr>
      <w:r>
        <w:rPr>
          <w:color w:val="0E101A"/>
        </w:rPr>
        <w:t>Total yield</w:t>
      </w:r>
      <w:r w:rsidR="00616335">
        <w:rPr>
          <w:color w:val="0E101A"/>
        </w:rPr>
        <w:t>: 63.3</w:t>
      </w:r>
      <w:r w:rsidR="00745041">
        <w:rPr>
          <w:color w:val="0E101A"/>
        </w:rPr>
        <w:t xml:space="preserve"> tons/A</w:t>
      </w:r>
    </w:p>
    <w:p w14:paraId="1E1216CA" w14:textId="370111C2" w:rsidR="001F7259" w:rsidRDefault="001F7259" w:rsidP="001F7259">
      <w:pPr>
        <w:pStyle w:val="NormalWeb"/>
        <w:spacing w:before="0" w:beforeAutospacing="0" w:after="0" w:afterAutospacing="0"/>
        <w:rPr>
          <w:rStyle w:val="Strong"/>
          <w:b w:val="0"/>
          <w:color w:val="0E101A"/>
        </w:rPr>
      </w:pPr>
    </w:p>
    <w:p w14:paraId="5AB94A5B" w14:textId="4A383FA8" w:rsidR="001F7259" w:rsidRDefault="00A97C10" w:rsidP="4FC693B4">
      <w:pPr>
        <w:pStyle w:val="NormalWeb"/>
        <w:spacing w:before="0" w:beforeAutospacing="0" w:after="0" w:afterAutospacing="0"/>
        <w:rPr>
          <w:color w:val="0E101A"/>
        </w:rPr>
      </w:pPr>
      <w:r>
        <w:rPr>
          <w:rStyle w:val="Strong"/>
          <w:color w:val="0E101A"/>
        </w:rPr>
        <w:t>52</w:t>
      </w:r>
      <w:r w:rsidR="4FC693B4" w:rsidRPr="4FC693B4">
        <w:rPr>
          <w:rStyle w:val="Strong"/>
          <w:color w:val="0E101A"/>
        </w:rPr>
        <w:t>. Big Beef on Fortamino</w:t>
      </w:r>
    </w:p>
    <w:p w14:paraId="778B072C" w14:textId="77777777" w:rsidR="00745041" w:rsidRPr="00745041" w:rsidRDefault="00745041" w:rsidP="00745041">
      <w:pPr>
        <w:pStyle w:val="ListParagraph"/>
        <w:numPr>
          <w:ilvl w:val="0"/>
          <w:numId w:val="1"/>
        </w:numPr>
        <w:rPr>
          <w:rFonts w:ascii="Times New Roman" w:eastAsia="Times New Roman" w:hAnsi="Times New Roman" w:cs="Times New Roman"/>
        </w:rPr>
      </w:pPr>
      <w:r>
        <w:rPr>
          <w:rFonts w:ascii="Georgia" w:eastAsia="Times New Roman" w:hAnsi="Georgia" w:cs="Times New Roman"/>
          <w:color w:val="000000"/>
          <w:sz w:val="23"/>
          <w:szCs w:val="23"/>
        </w:rPr>
        <w:t xml:space="preserve">Big Beef: 1994 AAS winner; indeterminate hybrid; </w:t>
      </w:r>
      <w:r w:rsidRPr="00CA2063">
        <w:rPr>
          <w:rFonts w:ascii="Georgia" w:eastAsia="Times New Roman" w:hAnsi="Georgia" w:cs="Times New Roman"/>
          <w:color w:val="000000"/>
          <w:sz w:val="23"/>
          <w:szCs w:val="23"/>
        </w:rPr>
        <w:t xml:space="preserve">globe-shaped </w:t>
      </w:r>
      <w:r>
        <w:rPr>
          <w:rFonts w:ascii="Georgia" w:eastAsia="Times New Roman" w:hAnsi="Georgia" w:cs="Times New Roman"/>
          <w:color w:val="000000"/>
          <w:sz w:val="23"/>
          <w:szCs w:val="23"/>
        </w:rPr>
        <w:t>red beefsteak</w:t>
      </w:r>
    </w:p>
    <w:p w14:paraId="42E24B07" w14:textId="03B82277" w:rsidR="005331AD" w:rsidRDefault="005331AD" w:rsidP="001F7259">
      <w:pPr>
        <w:pStyle w:val="NormalWeb"/>
        <w:numPr>
          <w:ilvl w:val="0"/>
          <w:numId w:val="1"/>
        </w:numPr>
        <w:spacing w:before="0" w:beforeAutospacing="0" w:after="0" w:afterAutospacing="0"/>
        <w:rPr>
          <w:color w:val="0E101A"/>
        </w:rPr>
      </w:pPr>
      <w:r>
        <w:rPr>
          <w:color w:val="0E101A"/>
        </w:rPr>
        <w:t>OSU</w:t>
      </w:r>
      <w:r w:rsidR="00CE149F">
        <w:rPr>
          <w:color w:val="0E101A"/>
        </w:rPr>
        <w:t xml:space="preserve"> Data:</w:t>
      </w:r>
    </w:p>
    <w:p w14:paraId="489FDA8A" w14:textId="1ED7616B" w:rsidR="005331AD" w:rsidRDefault="00772D29" w:rsidP="005331AD">
      <w:pPr>
        <w:pStyle w:val="NormalWeb"/>
        <w:numPr>
          <w:ilvl w:val="1"/>
          <w:numId w:val="1"/>
        </w:numPr>
        <w:spacing w:before="0" w:beforeAutospacing="0" w:after="0" w:afterAutospacing="0"/>
        <w:rPr>
          <w:color w:val="0E101A"/>
        </w:rPr>
      </w:pPr>
      <w:r>
        <w:rPr>
          <w:color w:val="0E101A"/>
        </w:rPr>
        <w:t>fruit size</w:t>
      </w:r>
      <w:r w:rsidR="005331AD">
        <w:rPr>
          <w:color w:val="0E101A"/>
        </w:rPr>
        <w:t xml:space="preserve"> from 6-19 oz depending on harvest</w:t>
      </w:r>
    </w:p>
    <w:p w14:paraId="162DD0DA" w14:textId="3960AE7F" w:rsidR="001F7259" w:rsidRDefault="005331AD" w:rsidP="005331AD">
      <w:pPr>
        <w:pStyle w:val="NormalWeb"/>
        <w:numPr>
          <w:ilvl w:val="1"/>
          <w:numId w:val="1"/>
        </w:numPr>
        <w:spacing w:before="0" w:beforeAutospacing="0" w:after="0" w:afterAutospacing="0"/>
        <w:rPr>
          <w:color w:val="0E101A"/>
        </w:rPr>
      </w:pPr>
      <w:r>
        <w:rPr>
          <w:color w:val="0E101A"/>
        </w:rPr>
        <w:t>2</w:t>
      </w:r>
      <w:r w:rsidR="001F7259">
        <w:rPr>
          <w:color w:val="0E101A"/>
        </w:rPr>
        <w:t xml:space="preserve">% </w:t>
      </w:r>
      <w:r w:rsidR="00745041">
        <w:rPr>
          <w:color w:val="0E101A"/>
        </w:rPr>
        <w:t>BER</w:t>
      </w:r>
      <w:r w:rsidR="001F7259">
        <w:rPr>
          <w:color w:val="0E101A"/>
        </w:rPr>
        <w:t xml:space="preserve">, </w:t>
      </w:r>
      <w:r>
        <w:rPr>
          <w:color w:val="0E101A"/>
        </w:rPr>
        <w:t>63</w:t>
      </w:r>
      <w:r w:rsidR="001F7259" w:rsidRPr="009A754B">
        <w:rPr>
          <w:color w:val="0E101A"/>
        </w:rPr>
        <w:t>% split</w:t>
      </w:r>
      <w:r w:rsidR="001F7259">
        <w:rPr>
          <w:color w:val="0E101A"/>
        </w:rPr>
        <w:t xml:space="preserve"> after rain, </w:t>
      </w:r>
      <w:r w:rsidR="001F7259" w:rsidRPr="009A754B">
        <w:rPr>
          <w:color w:val="0E101A"/>
        </w:rPr>
        <w:t xml:space="preserve">susceptible to catfacing </w:t>
      </w:r>
    </w:p>
    <w:p w14:paraId="623AC8E1" w14:textId="5245C044" w:rsidR="006B32B9" w:rsidRPr="009A754B" w:rsidRDefault="00745041" w:rsidP="005331AD">
      <w:pPr>
        <w:pStyle w:val="NormalWeb"/>
        <w:numPr>
          <w:ilvl w:val="1"/>
          <w:numId w:val="1"/>
        </w:numPr>
        <w:spacing w:before="0" w:beforeAutospacing="0" w:after="0" w:afterAutospacing="0"/>
        <w:rPr>
          <w:color w:val="0E101A"/>
        </w:rPr>
      </w:pPr>
      <w:r>
        <w:rPr>
          <w:color w:val="0E101A"/>
        </w:rPr>
        <w:t>t</w:t>
      </w:r>
      <w:r w:rsidR="006B32B9">
        <w:rPr>
          <w:color w:val="0E101A"/>
        </w:rPr>
        <w:t>otal yield: 97.8 tons/A</w:t>
      </w:r>
    </w:p>
    <w:p w14:paraId="3F13192B" w14:textId="09B3EE15" w:rsidR="001F7259" w:rsidRDefault="001F7259" w:rsidP="001F7259">
      <w:pPr>
        <w:pStyle w:val="NormalWeb"/>
        <w:spacing w:before="0" w:beforeAutospacing="0" w:after="0" w:afterAutospacing="0"/>
        <w:rPr>
          <w:rStyle w:val="Strong"/>
          <w:b w:val="0"/>
          <w:color w:val="0E101A"/>
        </w:rPr>
      </w:pPr>
    </w:p>
    <w:p w14:paraId="4FCC11D0" w14:textId="5D4CF78D" w:rsidR="001F7259" w:rsidRDefault="00A97C10" w:rsidP="4FC693B4">
      <w:pPr>
        <w:pStyle w:val="NormalWeb"/>
        <w:spacing w:before="0" w:beforeAutospacing="0" w:after="0" w:afterAutospacing="0"/>
        <w:rPr>
          <w:color w:val="0E101A"/>
        </w:rPr>
      </w:pPr>
      <w:r>
        <w:rPr>
          <w:rStyle w:val="Strong"/>
          <w:color w:val="0E101A"/>
        </w:rPr>
        <w:t>53</w:t>
      </w:r>
      <w:r w:rsidR="4FC693B4" w:rsidRPr="4FC693B4">
        <w:rPr>
          <w:rStyle w:val="Strong"/>
          <w:color w:val="0E101A"/>
        </w:rPr>
        <w:t>. Momotaro on Fortamino</w:t>
      </w:r>
    </w:p>
    <w:p w14:paraId="48BE9458" w14:textId="05304D29" w:rsidR="00CE149F" w:rsidRDefault="00745041" w:rsidP="00CE149F">
      <w:pPr>
        <w:pStyle w:val="NormalWeb"/>
        <w:numPr>
          <w:ilvl w:val="0"/>
          <w:numId w:val="1"/>
        </w:numPr>
        <w:spacing w:before="0" w:beforeAutospacing="0" w:after="0" w:afterAutospacing="0"/>
        <w:rPr>
          <w:color w:val="0E101A"/>
        </w:rPr>
      </w:pPr>
      <w:r>
        <w:rPr>
          <w:color w:val="0E101A"/>
        </w:rPr>
        <w:t xml:space="preserve">Momotaro: </w:t>
      </w:r>
      <w:r w:rsidR="002C2516">
        <w:rPr>
          <w:color w:val="0E101A"/>
        </w:rPr>
        <w:t>indeterminate hybrid popular in Japan; globe-shaped pink slicer</w:t>
      </w:r>
    </w:p>
    <w:p w14:paraId="4E660762" w14:textId="4A0EE601" w:rsidR="005331AD" w:rsidRDefault="005331AD" w:rsidP="001F7259">
      <w:pPr>
        <w:pStyle w:val="NormalWeb"/>
        <w:numPr>
          <w:ilvl w:val="0"/>
          <w:numId w:val="1"/>
        </w:numPr>
        <w:spacing w:before="0" w:beforeAutospacing="0" w:after="0" w:afterAutospacing="0"/>
        <w:rPr>
          <w:color w:val="0E101A"/>
        </w:rPr>
      </w:pPr>
      <w:r>
        <w:rPr>
          <w:color w:val="0E101A"/>
        </w:rPr>
        <w:t>OSU</w:t>
      </w:r>
      <w:r w:rsidR="00CE149F">
        <w:rPr>
          <w:color w:val="0E101A"/>
        </w:rPr>
        <w:t xml:space="preserve"> data:</w:t>
      </w:r>
    </w:p>
    <w:p w14:paraId="60E30AC2" w14:textId="5DA58EEA" w:rsidR="005331AD" w:rsidRDefault="005331AD" w:rsidP="005331AD">
      <w:pPr>
        <w:pStyle w:val="NormalWeb"/>
        <w:numPr>
          <w:ilvl w:val="1"/>
          <w:numId w:val="1"/>
        </w:numPr>
        <w:spacing w:before="0" w:beforeAutospacing="0" w:after="0" w:afterAutospacing="0"/>
        <w:rPr>
          <w:color w:val="0E101A"/>
        </w:rPr>
      </w:pPr>
      <w:r>
        <w:rPr>
          <w:color w:val="0E101A"/>
        </w:rPr>
        <w:t>fruit size from 3-8 oz depending on harvest</w:t>
      </w:r>
    </w:p>
    <w:p w14:paraId="1532DA51" w14:textId="75BF015E" w:rsidR="001F7259" w:rsidRDefault="005331AD" w:rsidP="005331AD">
      <w:pPr>
        <w:pStyle w:val="NormalWeb"/>
        <w:numPr>
          <w:ilvl w:val="1"/>
          <w:numId w:val="1"/>
        </w:numPr>
        <w:spacing w:before="0" w:beforeAutospacing="0" w:after="0" w:afterAutospacing="0"/>
        <w:rPr>
          <w:color w:val="0E101A"/>
        </w:rPr>
      </w:pPr>
      <w:r>
        <w:rPr>
          <w:color w:val="0E101A"/>
        </w:rPr>
        <w:t>3</w:t>
      </w:r>
      <w:r w:rsidR="001F7259">
        <w:rPr>
          <w:color w:val="0E101A"/>
        </w:rPr>
        <w:t xml:space="preserve">% </w:t>
      </w:r>
      <w:r w:rsidR="002C2516">
        <w:rPr>
          <w:color w:val="0E101A"/>
        </w:rPr>
        <w:t>BER</w:t>
      </w:r>
      <w:r w:rsidR="001F7259">
        <w:rPr>
          <w:color w:val="0E101A"/>
        </w:rPr>
        <w:t xml:space="preserve">, </w:t>
      </w:r>
      <w:r>
        <w:rPr>
          <w:color w:val="0E101A"/>
        </w:rPr>
        <w:t>67</w:t>
      </w:r>
      <w:r w:rsidR="001F7259" w:rsidRPr="009A754B">
        <w:rPr>
          <w:color w:val="0E101A"/>
        </w:rPr>
        <w:t>% split</w:t>
      </w:r>
      <w:r w:rsidR="001F7259">
        <w:rPr>
          <w:color w:val="0E101A"/>
        </w:rPr>
        <w:t xml:space="preserve"> after rain</w:t>
      </w:r>
      <w:r w:rsidR="001F7259" w:rsidRPr="009A754B">
        <w:rPr>
          <w:color w:val="0E101A"/>
        </w:rPr>
        <w:t xml:space="preserve"> </w:t>
      </w:r>
    </w:p>
    <w:p w14:paraId="23920CDC" w14:textId="2B01C273" w:rsidR="006B32B9" w:rsidRPr="009A754B" w:rsidRDefault="002C2516" w:rsidP="005331AD">
      <w:pPr>
        <w:pStyle w:val="NormalWeb"/>
        <w:numPr>
          <w:ilvl w:val="1"/>
          <w:numId w:val="1"/>
        </w:numPr>
        <w:spacing w:before="0" w:beforeAutospacing="0" w:after="0" w:afterAutospacing="0"/>
        <w:rPr>
          <w:color w:val="0E101A"/>
        </w:rPr>
      </w:pPr>
      <w:r>
        <w:rPr>
          <w:color w:val="0E101A"/>
        </w:rPr>
        <w:t>t</w:t>
      </w:r>
      <w:r w:rsidR="006B32B9">
        <w:rPr>
          <w:color w:val="0E101A"/>
        </w:rPr>
        <w:t>otal yield: 46.5 tons/A</w:t>
      </w:r>
    </w:p>
    <w:p w14:paraId="5D286B58" w14:textId="77777777" w:rsidR="00283C69" w:rsidRDefault="00283C69" w:rsidP="4FC693B4">
      <w:pPr>
        <w:pStyle w:val="NormalWeb"/>
        <w:spacing w:before="0" w:beforeAutospacing="0" w:after="0" w:afterAutospacing="0"/>
        <w:rPr>
          <w:color w:val="0E101A"/>
        </w:rPr>
      </w:pPr>
    </w:p>
    <w:p w14:paraId="17CAC27E" w14:textId="6A848872" w:rsidR="001F7259" w:rsidRDefault="00A97C10" w:rsidP="4FC693B4">
      <w:pPr>
        <w:pStyle w:val="NormalWeb"/>
        <w:spacing w:before="0" w:beforeAutospacing="0" w:after="0" w:afterAutospacing="0"/>
        <w:rPr>
          <w:color w:val="0E101A"/>
        </w:rPr>
      </w:pPr>
      <w:r>
        <w:rPr>
          <w:rStyle w:val="Strong"/>
          <w:color w:val="0E101A"/>
        </w:rPr>
        <w:t>54</w:t>
      </w:r>
      <w:r w:rsidR="4FC693B4" w:rsidRPr="4FC693B4">
        <w:rPr>
          <w:rStyle w:val="Strong"/>
          <w:color w:val="0E101A"/>
        </w:rPr>
        <w:t>. New Girl on DRO141TX</w:t>
      </w:r>
    </w:p>
    <w:p w14:paraId="6A1F8E52" w14:textId="1070BBA6" w:rsidR="002C2516" w:rsidRPr="00745041" w:rsidRDefault="002C2516" w:rsidP="002C2516">
      <w:pPr>
        <w:pStyle w:val="ListParagraph"/>
        <w:numPr>
          <w:ilvl w:val="0"/>
          <w:numId w:val="1"/>
        </w:numPr>
        <w:rPr>
          <w:rFonts w:ascii="Times New Roman" w:eastAsia="Times New Roman" w:hAnsi="Times New Roman" w:cs="Times New Roman"/>
        </w:rPr>
      </w:pPr>
      <w:r>
        <w:rPr>
          <w:rFonts w:ascii="Georgia" w:eastAsia="Times New Roman" w:hAnsi="Georgia" w:cs="Times New Roman"/>
          <w:color w:val="000000"/>
          <w:sz w:val="23"/>
          <w:szCs w:val="23"/>
        </w:rPr>
        <w:t>New Girl: improved Early Girl; indeterminate hybrid; round</w:t>
      </w:r>
      <w:r w:rsidRPr="00CA2063">
        <w:rPr>
          <w:rFonts w:ascii="Georgia" w:eastAsia="Times New Roman" w:hAnsi="Georgia" w:cs="Times New Roman"/>
          <w:color w:val="000000"/>
          <w:sz w:val="23"/>
          <w:szCs w:val="23"/>
        </w:rPr>
        <w:t xml:space="preserve"> </w:t>
      </w:r>
      <w:r>
        <w:rPr>
          <w:rFonts w:ascii="Georgia" w:eastAsia="Times New Roman" w:hAnsi="Georgia" w:cs="Times New Roman"/>
          <w:color w:val="000000"/>
          <w:sz w:val="23"/>
          <w:szCs w:val="23"/>
        </w:rPr>
        <w:t>red slicer</w:t>
      </w:r>
    </w:p>
    <w:p w14:paraId="10B9447F" w14:textId="22A9C451" w:rsidR="00424C1C" w:rsidRDefault="00424C1C" w:rsidP="00424C1C">
      <w:pPr>
        <w:pStyle w:val="NormalWeb"/>
        <w:numPr>
          <w:ilvl w:val="0"/>
          <w:numId w:val="1"/>
        </w:numPr>
        <w:spacing w:before="0" w:beforeAutospacing="0" w:after="0" w:afterAutospacing="0"/>
        <w:rPr>
          <w:color w:val="0E101A"/>
        </w:rPr>
      </w:pPr>
      <w:r>
        <w:rPr>
          <w:color w:val="0E101A"/>
        </w:rPr>
        <w:t xml:space="preserve">OSU + </w:t>
      </w:r>
      <w:r w:rsidR="00CF2D34">
        <w:rPr>
          <w:color w:val="0E101A"/>
        </w:rPr>
        <w:t xml:space="preserve">On Farm Trial </w:t>
      </w:r>
      <w:r w:rsidR="002C2516">
        <w:rPr>
          <w:color w:val="0E101A"/>
        </w:rPr>
        <w:t>d</w:t>
      </w:r>
      <w:r w:rsidR="00CE149F">
        <w:rPr>
          <w:color w:val="0E101A"/>
        </w:rPr>
        <w:t>ata</w:t>
      </w:r>
      <w:r w:rsidR="002C2516">
        <w:rPr>
          <w:color w:val="0E101A"/>
        </w:rPr>
        <w:t xml:space="preserve"> averages</w:t>
      </w:r>
      <w:r w:rsidR="00CE149F">
        <w:rPr>
          <w:color w:val="0E101A"/>
        </w:rPr>
        <w:t>:</w:t>
      </w:r>
    </w:p>
    <w:p w14:paraId="2E8582B8" w14:textId="3571DE00" w:rsidR="00424C1C" w:rsidRDefault="00424C1C" w:rsidP="00424C1C">
      <w:pPr>
        <w:pStyle w:val="NormalWeb"/>
        <w:numPr>
          <w:ilvl w:val="1"/>
          <w:numId w:val="1"/>
        </w:numPr>
        <w:spacing w:before="0" w:beforeAutospacing="0" w:after="0" w:afterAutospacing="0"/>
        <w:rPr>
          <w:color w:val="0E101A"/>
        </w:rPr>
      </w:pPr>
      <w:r>
        <w:rPr>
          <w:color w:val="0E101A"/>
        </w:rPr>
        <w:t>fruit size</w:t>
      </w:r>
      <w:r w:rsidR="00283C69">
        <w:rPr>
          <w:color w:val="0E101A"/>
        </w:rPr>
        <w:t xml:space="preserve"> </w:t>
      </w:r>
      <w:r w:rsidR="002C2516">
        <w:rPr>
          <w:color w:val="0E101A"/>
        </w:rPr>
        <w:t>2</w:t>
      </w:r>
      <w:r w:rsidR="00283C69">
        <w:rPr>
          <w:color w:val="0E101A"/>
        </w:rPr>
        <w:t xml:space="preserve">-4 oz. </w:t>
      </w:r>
    </w:p>
    <w:p w14:paraId="52F4AABA" w14:textId="0D09028B" w:rsidR="00424C1C" w:rsidRDefault="002C2516" w:rsidP="00424C1C">
      <w:pPr>
        <w:pStyle w:val="NormalWeb"/>
        <w:numPr>
          <w:ilvl w:val="1"/>
          <w:numId w:val="1"/>
        </w:numPr>
        <w:spacing w:before="0" w:beforeAutospacing="0" w:after="0" w:afterAutospacing="0"/>
        <w:rPr>
          <w:color w:val="0E101A"/>
        </w:rPr>
      </w:pPr>
      <w:r>
        <w:rPr>
          <w:color w:val="0E101A"/>
        </w:rPr>
        <w:t>10</w:t>
      </w:r>
      <w:r w:rsidR="00283C69">
        <w:rPr>
          <w:color w:val="0E101A"/>
        </w:rPr>
        <w:t>% BER, 20% split</w:t>
      </w:r>
      <w:r>
        <w:rPr>
          <w:color w:val="0E101A"/>
        </w:rPr>
        <w:t xml:space="preserve"> after rain</w:t>
      </w:r>
      <w:r w:rsidR="00283C69">
        <w:rPr>
          <w:color w:val="0E101A"/>
        </w:rPr>
        <w:t>, susceptible to green shoulders</w:t>
      </w:r>
    </w:p>
    <w:p w14:paraId="0F469244" w14:textId="539B36D2" w:rsidR="00424C1C" w:rsidRPr="009A754B" w:rsidRDefault="002C2516" w:rsidP="00424C1C">
      <w:pPr>
        <w:pStyle w:val="NormalWeb"/>
        <w:numPr>
          <w:ilvl w:val="1"/>
          <w:numId w:val="1"/>
        </w:numPr>
        <w:spacing w:before="0" w:beforeAutospacing="0" w:after="0" w:afterAutospacing="0"/>
        <w:rPr>
          <w:color w:val="0E101A"/>
        </w:rPr>
      </w:pPr>
      <w:r>
        <w:rPr>
          <w:color w:val="0E101A"/>
        </w:rPr>
        <w:t>t</w:t>
      </w:r>
      <w:r w:rsidR="00424C1C">
        <w:rPr>
          <w:color w:val="0E101A"/>
        </w:rPr>
        <w:t>otal yield</w:t>
      </w:r>
      <w:r w:rsidR="00283C69">
        <w:rPr>
          <w:color w:val="0E101A"/>
        </w:rPr>
        <w:t>: 44.3 tons/A</w:t>
      </w:r>
    </w:p>
    <w:p w14:paraId="170256E3" w14:textId="77777777" w:rsidR="001F7259" w:rsidRDefault="001F7259" w:rsidP="001F7259">
      <w:pPr>
        <w:pStyle w:val="NormalWeb"/>
        <w:spacing w:before="0" w:beforeAutospacing="0" w:after="0" w:afterAutospacing="0"/>
        <w:rPr>
          <w:rStyle w:val="Strong"/>
          <w:b w:val="0"/>
          <w:color w:val="0E101A"/>
        </w:rPr>
      </w:pPr>
    </w:p>
    <w:p w14:paraId="406E8CAF" w14:textId="77777777" w:rsidR="001F7259" w:rsidRDefault="001F7259" w:rsidP="001F7259">
      <w:pPr>
        <w:pStyle w:val="NormalWeb"/>
        <w:spacing w:before="0" w:beforeAutospacing="0" w:after="0" w:afterAutospacing="0"/>
        <w:rPr>
          <w:rStyle w:val="Strong"/>
          <w:b w:val="0"/>
          <w:color w:val="0E101A"/>
        </w:rPr>
      </w:pPr>
    </w:p>
    <w:p w14:paraId="56C15AA4" w14:textId="61185CA0" w:rsidR="001F7259" w:rsidRPr="003B6C31" w:rsidRDefault="001F7259" w:rsidP="001F7259">
      <w:pPr>
        <w:pStyle w:val="NormalWeb"/>
        <w:spacing w:before="0" w:beforeAutospacing="0" w:after="0" w:afterAutospacing="0"/>
        <w:rPr>
          <w:rStyle w:val="Strong"/>
          <w:b w:val="0"/>
          <w:color w:val="0E101A"/>
        </w:rPr>
      </w:pPr>
    </w:p>
    <w:sectPr w:rsidR="001F7259" w:rsidRPr="003B6C31" w:rsidSect="00E66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麠Ʉ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0EEC"/>
    <w:multiLevelType w:val="hybridMultilevel"/>
    <w:tmpl w:val="B17C8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B64DD"/>
    <w:multiLevelType w:val="hybridMultilevel"/>
    <w:tmpl w:val="C8B0C5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53296E"/>
    <w:multiLevelType w:val="hybridMultilevel"/>
    <w:tmpl w:val="265CF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FF159B"/>
    <w:multiLevelType w:val="hybridMultilevel"/>
    <w:tmpl w:val="FB744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987EA2"/>
    <w:multiLevelType w:val="hybridMultilevel"/>
    <w:tmpl w:val="A2AA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676D"/>
    <w:multiLevelType w:val="hybridMultilevel"/>
    <w:tmpl w:val="1C12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82245"/>
    <w:multiLevelType w:val="hybridMultilevel"/>
    <w:tmpl w:val="392CC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1672D8"/>
    <w:multiLevelType w:val="hybridMultilevel"/>
    <w:tmpl w:val="511C2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064C8A"/>
    <w:multiLevelType w:val="hybridMultilevel"/>
    <w:tmpl w:val="0102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64281"/>
    <w:multiLevelType w:val="hybridMultilevel"/>
    <w:tmpl w:val="31947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E2342E"/>
    <w:multiLevelType w:val="hybridMultilevel"/>
    <w:tmpl w:val="17F43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2B679D"/>
    <w:multiLevelType w:val="hybridMultilevel"/>
    <w:tmpl w:val="7E68D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3F6F87"/>
    <w:multiLevelType w:val="hybridMultilevel"/>
    <w:tmpl w:val="AEB61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2A52DA"/>
    <w:multiLevelType w:val="hybridMultilevel"/>
    <w:tmpl w:val="6E36A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5D38DD"/>
    <w:multiLevelType w:val="hybridMultilevel"/>
    <w:tmpl w:val="7D083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4F7DD4"/>
    <w:multiLevelType w:val="hybridMultilevel"/>
    <w:tmpl w:val="FADED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AA0B51"/>
    <w:multiLevelType w:val="hybridMultilevel"/>
    <w:tmpl w:val="9A205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2C09AD"/>
    <w:multiLevelType w:val="hybridMultilevel"/>
    <w:tmpl w:val="A0706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B34B2F"/>
    <w:multiLevelType w:val="hybridMultilevel"/>
    <w:tmpl w:val="205A6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420B28"/>
    <w:multiLevelType w:val="hybridMultilevel"/>
    <w:tmpl w:val="DA70A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0"/>
  </w:num>
  <w:num w:numId="4">
    <w:abstractNumId w:val="16"/>
  </w:num>
  <w:num w:numId="5">
    <w:abstractNumId w:val="11"/>
  </w:num>
  <w:num w:numId="6">
    <w:abstractNumId w:val="13"/>
  </w:num>
  <w:num w:numId="7">
    <w:abstractNumId w:val="10"/>
  </w:num>
  <w:num w:numId="8">
    <w:abstractNumId w:val="9"/>
  </w:num>
  <w:num w:numId="9">
    <w:abstractNumId w:val="15"/>
  </w:num>
  <w:num w:numId="10">
    <w:abstractNumId w:val="14"/>
  </w:num>
  <w:num w:numId="11">
    <w:abstractNumId w:val="7"/>
  </w:num>
  <w:num w:numId="12">
    <w:abstractNumId w:val="8"/>
  </w:num>
  <w:num w:numId="13">
    <w:abstractNumId w:val="12"/>
  </w:num>
  <w:num w:numId="14">
    <w:abstractNumId w:val="2"/>
  </w:num>
  <w:num w:numId="15">
    <w:abstractNumId w:val="18"/>
  </w:num>
  <w:num w:numId="16">
    <w:abstractNumId w:val="17"/>
  </w:num>
  <w:num w:numId="17">
    <w:abstractNumId w:val="4"/>
  </w:num>
  <w:num w:numId="18">
    <w:abstractNumId w:val="5"/>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6E"/>
    <w:rsid w:val="00006314"/>
    <w:rsid w:val="00042121"/>
    <w:rsid w:val="00046D30"/>
    <w:rsid w:val="000600CA"/>
    <w:rsid w:val="0007064C"/>
    <w:rsid w:val="00081B45"/>
    <w:rsid w:val="000A0931"/>
    <w:rsid w:val="000B766E"/>
    <w:rsid w:val="000C7BBB"/>
    <w:rsid w:val="000F1981"/>
    <w:rsid w:val="000F6E7A"/>
    <w:rsid w:val="00107532"/>
    <w:rsid w:val="00117820"/>
    <w:rsid w:val="00155872"/>
    <w:rsid w:val="001665A2"/>
    <w:rsid w:val="001700A1"/>
    <w:rsid w:val="00175C2E"/>
    <w:rsid w:val="00192112"/>
    <w:rsid w:val="0019578C"/>
    <w:rsid w:val="001B7A4A"/>
    <w:rsid w:val="001F4147"/>
    <w:rsid w:val="001F7259"/>
    <w:rsid w:val="0020253D"/>
    <w:rsid w:val="00216CF0"/>
    <w:rsid w:val="00220E82"/>
    <w:rsid w:val="0022121E"/>
    <w:rsid w:val="00230028"/>
    <w:rsid w:val="00250FA4"/>
    <w:rsid w:val="00283B0C"/>
    <w:rsid w:val="00283C69"/>
    <w:rsid w:val="002C2516"/>
    <w:rsid w:val="002D79C8"/>
    <w:rsid w:val="002E554D"/>
    <w:rsid w:val="002F3124"/>
    <w:rsid w:val="0031035C"/>
    <w:rsid w:val="00343D69"/>
    <w:rsid w:val="003440D7"/>
    <w:rsid w:val="00353F0C"/>
    <w:rsid w:val="00365899"/>
    <w:rsid w:val="00390416"/>
    <w:rsid w:val="003B0A67"/>
    <w:rsid w:val="003B6C31"/>
    <w:rsid w:val="003F1AB6"/>
    <w:rsid w:val="003F676B"/>
    <w:rsid w:val="00424C1C"/>
    <w:rsid w:val="00434129"/>
    <w:rsid w:val="004447F0"/>
    <w:rsid w:val="00454721"/>
    <w:rsid w:val="004A3F38"/>
    <w:rsid w:val="004B469B"/>
    <w:rsid w:val="004B5F9B"/>
    <w:rsid w:val="004D03C9"/>
    <w:rsid w:val="004E5B7B"/>
    <w:rsid w:val="00517D72"/>
    <w:rsid w:val="005331AD"/>
    <w:rsid w:val="00534D6A"/>
    <w:rsid w:val="005621B1"/>
    <w:rsid w:val="00584200"/>
    <w:rsid w:val="005A3CA6"/>
    <w:rsid w:val="005C294A"/>
    <w:rsid w:val="005D1BC2"/>
    <w:rsid w:val="005E05A4"/>
    <w:rsid w:val="005E07F1"/>
    <w:rsid w:val="006020A1"/>
    <w:rsid w:val="00612776"/>
    <w:rsid w:val="00616335"/>
    <w:rsid w:val="00645AE9"/>
    <w:rsid w:val="00651216"/>
    <w:rsid w:val="00661C6F"/>
    <w:rsid w:val="0067261D"/>
    <w:rsid w:val="00690562"/>
    <w:rsid w:val="006A0B76"/>
    <w:rsid w:val="006A2AE4"/>
    <w:rsid w:val="006B007D"/>
    <w:rsid w:val="006B287D"/>
    <w:rsid w:val="006B32B9"/>
    <w:rsid w:val="006B45E7"/>
    <w:rsid w:val="006C6909"/>
    <w:rsid w:val="006D579E"/>
    <w:rsid w:val="00702548"/>
    <w:rsid w:val="00703FAA"/>
    <w:rsid w:val="00713BD0"/>
    <w:rsid w:val="00724933"/>
    <w:rsid w:val="00724A33"/>
    <w:rsid w:val="00745041"/>
    <w:rsid w:val="007473F6"/>
    <w:rsid w:val="007530D4"/>
    <w:rsid w:val="00764BDB"/>
    <w:rsid w:val="007665CA"/>
    <w:rsid w:val="00772D29"/>
    <w:rsid w:val="00774B43"/>
    <w:rsid w:val="0079090E"/>
    <w:rsid w:val="007B0EAE"/>
    <w:rsid w:val="007C4662"/>
    <w:rsid w:val="007C4C0F"/>
    <w:rsid w:val="007D0422"/>
    <w:rsid w:val="008155AD"/>
    <w:rsid w:val="00854719"/>
    <w:rsid w:val="00857828"/>
    <w:rsid w:val="008879CB"/>
    <w:rsid w:val="008B04A5"/>
    <w:rsid w:val="00914F07"/>
    <w:rsid w:val="0095217D"/>
    <w:rsid w:val="00960BA0"/>
    <w:rsid w:val="00965A6D"/>
    <w:rsid w:val="00987DC6"/>
    <w:rsid w:val="00996963"/>
    <w:rsid w:val="009A4FE3"/>
    <w:rsid w:val="009A5127"/>
    <w:rsid w:val="009A754B"/>
    <w:rsid w:val="009D65F3"/>
    <w:rsid w:val="009E493D"/>
    <w:rsid w:val="009F0A1D"/>
    <w:rsid w:val="00A07A9B"/>
    <w:rsid w:val="00A97C10"/>
    <w:rsid w:val="00AB5850"/>
    <w:rsid w:val="00AD1821"/>
    <w:rsid w:val="00AD459C"/>
    <w:rsid w:val="00B126F6"/>
    <w:rsid w:val="00B30C0F"/>
    <w:rsid w:val="00B46C0D"/>
    <w:rsid w:val="00B550EE"/>
    <w:rsid w:val="00B63425"/>
    <w:rsid w:val="00B67A76"/>
    <w:rsid w:val="00B71435"/>
    <w:rsid w:val="00B724EE"/>
    <w:rsid w:val="00B831C7"/>
    <w:rsid w:val="00BA135B"/>
    <w:rsid w:val="00BA4A68"/>
    <w:rsid w:val="00BB64F6"/>
    <w:rsid w:val="00BD4B75"/>
    <w:rsid w:val="00BD7F95"/>
    <w:rsid w:val="00BF1EB0"/>
    <w:rsid w:val="00C40530"/>
    <w:rsid w:val="00C464D3"/>
    <w:rsid w:val="00C669A6"/>
    <w:rsid w:val="00CA2063"/>
    <w:rsid w:val="00CC0514"/>
    <w:rsid w:val="00CC689C"/>
    <w:rsid w:val="00CC6A32"/>
    <w:rsid w:val="00CD05AC"/>
    <w:rsid w:val="00CE149F"/>
    <w:rsid w:val="00CE53A8"/>
    <w:rsid w:val="00CF2D34"/>
    <w:rsid w:val="00D0540D"/>
    <w:rsid w:val="00D534B5"/>
    <w:rsid w:val="00D6224A"/>
    <w:rsid w:val="00D86763"/>
    <w:rsid w:val="00DC0CB7"/>
    <w:rsid w:val="00DC25B5"/>
    <w:rsid w:val="00DF002A"/>
    <w:rsid w:val="00E454CC"/>
    <w:rsid w:val="00E4639B"/>
    <w:rsid w:val="00E6626C"/>
    <w:rsid w:val="00E700C8"/>
    <w:rsid w:val="00E83F9B"/>
    <w:rsid w:val="00EA1ED8"/>
    <w:rsid w:val="00EA53F3"/>
    <w:rsid w:val="00EA7274"/>
    <w:rsid w:val="00EB05A0"/>
    <w:rsid w:val="00ED6410"/>
    <w:rsid w:val="00EF40E6"/>
    <w:rsid w:val="00F72AE7"/>
    <w:rsid w:val="00F91B15"/>
    <w:rsid w:val="00F96B43"/>
    <w:rsid w:val="00FA5D9B"/>
    <w:rsid w:val="00FB0818"/>
    <w:rsid w:val="00FC4E48"/>
    <w:rsid w:val="00FE6C15"/>
    <w:rsid w:val="00FF751E"/>
    <w:rsid w:val="4FC69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A0EE"/>
  <w15:chartTrackingRefBased/>
  <w15:docId w15:val="{1870C6C7-FDFC-DF42-9C79-1526DBEC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66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B766E"/>
    <w:rPr>
      <w:b/>
      <w:bCs/>
    </w:rPr>
  </w:style>
  <w:style w:type="character" w:styleId="Emphasis">
    <w:name w:val="Emphasis"/>
    <w:basedOn w:val="DefaultParagraphFont"/>
    <w:uiPriority w:val="20"/>
    <w:qFormat/>
    <w:rsid w:val="000B766E"/>
    <w:rPr>
      <w:i/>
      <w:iCs/>
    </w:rPr>
  </w:style>
  <w:style w:type="character" w:styleId="Hyperlink">
    <w:name w:val="Hyperlink"/>
    <w:basedOn w:val="DefaultParagraphFont"/>
    <w:uiPriority w:val="99"/>
    <w:unhideWhenUsed/>
    <w:rsid w:val="00BD4B75"/>
    <w:rPr>
      <w:color w:val="0563C1" w:themeColor="hyperlink"/>
      <w:u w:val="single"/>
    </w:rPr>
  </w:style>
  <w:style w:type="character" w:styleId="FollowedHyperlink">
    <w:name w:val="FollowedHyperlink"/>
    <w:basedOn w:val="DefaultParagraphFont"/>
    <w:uiPriority w:val="99"/>
    <w:semiHidden/>
    <w:unhideWhenUsed/>
    <w:rsid w:val="00CC0514"/>
    <w:rPr>
      <w:color w:val="954F72" w:themeColor="followedHyperlink"/>
      <w:u w:val="single"/>
    </w:rPr>
  </w:style>
  <w:style w:type="paragraph" w:styleId="ListParagraph">
    <w:name w:val="List Paragraph"/>
    <w:basedOn w:val="Normal"/>
    <w:uiPriority w:val="34"/>
    <w:qFormat/>
    <w:rsid w:val="008879CB"/>
    <w:pPr>
      <w:ind w:left="720"/>
      <w:contextualSpacing/>
    </w:pPr>
  </w:style>
  <w:style w:type="table" w:styleId="TableGrid">
    <w:name w:val="Table Grid"/>
    <w:basedOn w:val="TableNormal"/>
    <w:uiPriority w:val="39"/>
    <w:rsid w:val="0088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86312">
      <w:bodyDiv w:val="1"/>
      <w:marLeft w:val="0"/>
      <w:marRight w:val="0"/>
      <w:marTop w:val="0"/>
      <w:marBottom w:val="0"/>
      <w:divBdr>
        <w:top w:val="none" w:sz="0" w:space="0" w:color="auto"/>
        <w:left w:val="none" w:sz="0" w:space="0" w:color="auto"/>
        <w:bottom w:val="none" w:sz="0" w:space="0" w:color="auto"/>
        <w:right w:val="none" w:sz="0" w:space="0" w:color="auto"/>
      </w:divBdr>
    </w:div>
    <w:div w:id="650864899">
      <w:bodyDiv w:val="1"/>
      <w:marLeft w:val="0"/>
      <w:marRight w:val="0"/>
      <w:marTop w:val="0"/>
      <w:marBottom w:val="0"/>
      <w:divBdr>
        <w:top w:val="none" w:sz="0" w:space="0" w:color="auto"/>
        <w:left w:val="none" w:sz="0" w:space="0" w:color="auto"/>
        <w:bottom w:val="none" w:sz="0" w:space="0" w:color="auto"/>
        <w:right w:val="none" w:sz="0" w:space="0" w:color="auto"/>
      </w:divBdr>
    </w:div>
    <w:div w:id="1709842179">
      <w:bodyDiv w:val="1"/>
      <w:marLeft w:val="0"/>
      <w:marRight w:val="0"/>
      <w:marTop w:val="0"/>
      <w:marBottom w:val="0"/>
      <w:divBdr>
        <w:top w:val="none" w:sz="0" w:space="0" w:color="auto"/>
        <w:left w:val="none" w:sz="0" w:space="0" w:color="auto"/>
        <w:bottom w:val="none" w:sz="0" w:space="0" w:color="auto"/>
        <w:right w:val="none" w:sz="0" w:space="0" w:color="auto"/>
      </w:divBdr>
      <w:divsChild>
        <w:div w:id="1291477579">
          <w:marLeft w:val="0"/>
          <w:marRight w:val="0"/>
          <w:marTop w:val="0"/>
          <w:marBottom w:val="0"/>
          <w:divBdr>
            <w:top w:val="none" w:sz="0" w:space="0" w:color="auto"/>
            <w:left w:val="none" w:sz="0" w:space="0" w:color="auto"/>
            <w:bottom w:val="none" w:sz="0" w:space="0" w:color="auto"/>
            <w:right w:val="none" w:sz="0" w:space="0" w:color="auto"/>
          </w:divBdr>
          <w:divsChild>
            <w:div w:id="1735884194">
              <w:marLeft w:val="0"/>
              <w:marRight w:val="0"/>
              <w:marTop w:val="0"/>
              <w:marBottom w:val="0"/>
              <w:divBdr>
                <w:top w:val="none" w:sz="0" w:space="0" w:color="auto"/>
                <w:left w:val="none" w:sz="0" w:space="0" w:color="auto"/>
                <w:bottom w:val="none" w:sz="0" w:space="0" w:color="auto"/>
                <w:right w:val="none" w:sz="0" w:space="0" w:color="auto"/>
              </w:divBdr>
            </w:div>
          </w:divsChild>
        </w:div>
        <w:div w:id="947200006">
          <w:marLeft w:val="0"/>
          <w:marRight w:val="0"/>
          <w:marTop w:val="0"/>
          <w:marBottom w:val="0"/>
          <w:divBdr>
            <w:top w:val="none" w:sz="0" w:space="0" w:color="auto"/>
            <w:left w:val="none" w:sz="0" w:space="0" w:color="auto"/>
            <w:bottom w:val="none" w:sz="0" w:space="0" w:color="auto"/>
            <w:right w:val="none" w:sz="0" w:space="0" w:color="auto"/>
          </w:divBdr>
          <w:divsChild>
            <w:div w:id="172843250">
              <w:marLeft w:val="0"/>
              <w:marRight w:val="0"/>
              <w:marTop w:val="0"/>
              <w:marBottom w:val="0"/>
              <w:divBdr>
                <w:top w:val="none" w:sz="0" w:space="0" w:color="auto"/>
                <w:left w:val="none" w:sz="0" w:space="0" w:color="auto"/>
                <w:bottom w:val="none" w:sz="0" w:space="0" w:color="auto"/>
                <w:right w:val="none" w:sz="0" w:space="0" w:color="auto"/>
              </w:divBdr>
            </w:div>
          </w:divsChild>
        </w:div>
        <w:div w:id="766971934">
          <w:marLeft w:val="0"/>
          <w:marRight w:val="0"/>
          <w:marTop w:val="0"/>
          <w:marBottom w:val="0"/>
          <w:divBdr>
            <w:top w:val="none" w:sz="0" w:space="0" w:color="auto"/>
            <w:left w:val="none" w:sz="0" w:space="0" w:color="auto"/>
            <w:bottom w:val="none" w:sz="0" w:space="0" w:color="auto"/>
            <w:right w:val="none" w:sz="0" w:space="0" w:color="auto"/>
          </w:divBdr>
          <w:divsChild>
            <w:div w:id="4643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daptiveseeds.com/product/vegetables/tomatoes/tomato-mavritanskite-organic/" TargetMode="External"/><Relationship Id="rId21" Type="http://schemas.openxmlformats.org/officeDocument/2006/relationships/hyperlink" Target="http://seedrevolutionnow.blogspot.com/" TargetMode="External"/><Relationship Id="rId34" Type="http://schemas.openxmlformats.org/officeDocument/2006/relationships/hyperlink" Target="https://www.johnnyseeds.com/vegetables/tomatoes/slicing-tomatoes/beorange-f1-tomato-seed-3090.html" TargetMode="External"/><Relationship Id="rId42" Type="http://schemas.openxmlformats.org/officeDocument/2006/relationships/hyperlink" Target="https://store.experimentalfarmnetwork.org/products/mounain-miacle-xl-pink-hybrid-swarm-tomato?_pos=1&amp;_sid=1d3f36fe2&amp;_ss=r" TargetMode="External"/><Relationship Id="rId47" Type="http://schemas.openxmlformats.org/officeDocument/2006/relationships/hyperlink" Target="https://www.adaptiveseeds.com/product/vegetables/tomatoes/tomato-tiffen-mennonite-organic/" TargetMode="External"/><Relationship Id="rId50" Type="http://schemas.openxmlformats.org/officeDocument/2006/relationships/hyperlink" Target="https://territorialseed.com/collections/tomato/products/tomato-cherokee-purple" TargetMode="External"/><Relationship Id="rId55" Type="http://schemas.openxmlformats.org/officeDocument/2006/relationships/hyperlink" Target="https://wildmountainseeds.com/product/783/" TargetMode="External"/><Relationship Id="rId63" Type="http://schemas.openxmlformats.org/officeDocument/2006/relationships/hyperlink" Target="https://www.adaptiveseeds.com/product/vegetables/tomatoes/tomato-lampchen-organic/" TargetMode="External"/><Relationship Id="rId7" Type="http://schemas.openxmlformats.org/officeDocument/2006/relationships/hyperlink" Target="https://territorialseed.com/products/tomato-cosmonaut-volkov" TargetMode="External"/><Relationship Id="rId2" Type="http://schemas.openxmlformats.org/officeDocument/2006/relationships/styles" Target="styles.xml"/><Relationship Id="rId16" Type="http://schemas.openxmlformats.org/officeDocument/2006/relationships/hyperlink" Target="https://www.johnnyseeds.com/vegetables/tomatoes/beefsteak-tomatoes/frederik-organic-f1-tomato-seed-3190G.html" TargetMode="External"/><Relationship Id="rId29" Type="http://schemas.openxmlformats.org/officeDocument/2006/relationships/hyperlink" Target="https://www.adaptiveseeds.com/product/highlighted-varieties/adaptive-seeds-originals/tomato-perfect-rogue/" TargetMode="External"/><Relationship Id="rId11" Type="http://schemas.openxmlformats.org/officeDocument/2006/relationships/hyperlink" Target="https://www.tomatofest.com/Dwarf_Beauty_King_Organic_Tomato_Seeds_p/tf-0153d1.htm" TargetMode="External"/><Relationship Id="rId24" Type="http://schemas.openxmlformats.org/officeDocument/2006/relationships/hyperlink" Target="https://portlandseedhouse.com/seeds/tomatoes/" TargetMode="External"/><Relationship Id="rId32" Type="http://schemas.openxmlformats.org/officeDocument/2006/relationships/hyperlink" Target="https://www.adaptiveseeds.com/product/vegetables/tomatoes/tomato-starfire-organic/" TargetMode="External"/><Relationship Id="rId37" Type="http://schemas.openxmlformats.org/officeDocument/2006/relationships/hyperlink" Target="https://www.victoryseeds.com/tomato_dwarf-sweet-sue.html" TargetMode="External"/><Relationship Id="rId40" Type="http://schemas.openxmlformats.org/officeDocument/2006/relationships/hyperlink" Target="https://uprisingorganics.com/collections/yellow-orange/products/tomato-manyel?_pos=1&amp;_sid=d51b802ff&amp;_ss=r" TargetMode="External"/><Relationship Id="rId45" Type="http://schemas.openxmlformats.org/officeDocument/2006/relationships/hyperlink" Target="https://www.victoryseeds.com/tomato_tastywine.html" TargetMode="External"/><Relationship Id="rId53" Type="http://schemas.openxmlformats.org/officeDocument/2006/relationships/hyperlink" Target="https://www.adaptiveseeds.com/product/vegetables/tomatoes/tomato-white-tomesol-organic/" TargetMode="External"/><Relationship Id="rId58" Type="http://schemas.openxmlformats.org/officeDocument/2006/relationships/hyperlink" Target="https://www.johnnyseeds.com/vegetables/tomatoes/slicing-tomatoes/tasmanian-chocolate-organic-tomato-seed-3558G.html" TargetMode="External"/><Relationship Id="rId5" Type="http://schemas.openxmlformats.org/officeDocument/2006/relationships/hyperlink" Target="https://www.adaptiveseeds.com/product/vegetables/tomatoes/tomato-astrakhanskie-organic/" TargetMode="External"/><Relationship Id="rId61" Type="http://schemas.openxmlformats.org/officeDocument/2006/relationships/hyperlink" Target="https://www.adaptiveseeds.com/product/vegetables/tomatoes/tomato-fakel-organic/" TargetMode="External"/><Relationship Id="rId19" Type="http://schemas.openxmlformats.org/officeDocument/2006/relationships/hyperlink" Target="https://www.adaptiveseeds.com/product/vegetables/tomatoes/tomato-giant-of-siebenburgen-organic/" TargetMode="External"/><Relationship Id="rId14" Type="http://schemas.openxmlformats.org/officeDocument/2006/relationships/hyperlink" Target="https://www.adaptiveseeds.com/product/vegetables/tomatoes/tomato-fireworks-organic/" TargetMode="External"/><Relationship Id="rId22" Type="http://schemas.openxmlformats.org/officeDocument/2006/relationships/hyperlink" Target="https://www.victoryseeds.com/tomato_marglobe.html" TargetMode="External"/><Relationship Id="rId27" Type="http://schemas.openxmlformats.org/officeDocument/2006/relationships/hyperlink" Target="https://www.adaptiveseeds.com/product/vegetables/tomatoes/main-season-red/tomato-nevsky-organic/" TargetMode="External"/><Relationship Id="rId30" Type="http://schemas.openxmlformats.org/officeDocument/2006/relationships/hyperlink" Target="https://store.experimentalfarmnetwork.org/products/rinon-rippled-delight-tomato?_pos=1&amp;_sid=866f7cdcd&amp;_ss=r" TargetMode="External"/><Relationship Id="rId35" Type="http://schemas.openxmlformats.org/officeDocument/2006/relationships/hyperlink" Target="https://www.adaptiveseeds.com/product/vegetables/tomatoes/tomato-dwarf-confetti-organic/" TargetMode="External"/><Relationship Id="rId43" Type="http://schemas.openxmlformats.org/officeDocument/2006/relationships/hyperlink" Target="https://wildmountainseeds.com/product/mountain-magic-pink-grex/" TargetMode="External"/><Relationship Id="rId48" Type="http://schemas.openxmlformats.org/officeDocument/2006/relationships/hyperlink" Target="https://www.victoryseeds.com/tomato_boronia.html" TargetMode="External"/><Relationship Id="rId56" Type="http://schemas.openxmlformats.org/officeDocument/2006/relationships/hyperlink" Target="https://www.adaptiveseeds.com/product/vegetables/tomatoes/tomato-paul-robeson-organic/" TargetMode="External"/><Relationship Id="rId64" Type="http://schemas.openxmlformats.org/officeDocument/2006/relationships/fontTable" Target="fontTable.xml"/><Relationship Id="rId8" Type="http://schemas.openxmlformats.org/officeDocument/2006/relationships/hyperlink" Target="https://portlandseedhouse.com/seeds/tomatoes/" TargetMode="External"/><Relationship Id="rId51" Type="http://schemas.openxmlformats.org/officeDocument/2006/relationships/hyperlink" Target="https://www.adaptiveseeds.com/product/vegetables/tomatoes/tomato-sokolades-organic/" TargetMode="External"/><Relationship Id="rId3" Type="http://schemas.openxmlformats.org/officeDocument/2006/relationships/settings" Target="settings.xml"/><Relationship Id="rId12" Type="http://schemas.openxmlformats.org/officeDocument/2006/relationships/hyperlink" Target="https://www.victoryseeds.com/tomato_dwarf-champion-15.html" TargetMode="External"/><Relationship Id="rId17" Type="http://schemas.openxmlformats.org/officeDocument/2006/relationships/hyperlink" Target="https://territorialseed.com/collections/tomato/products/tomato-frederik?variant=12786153062499" TargetMode="External"/><Relationship Id="rId25" Type="http://schemas.openxmlformats.org/officeDocument/2006/relationships/hyperlink" Target="https://www.adaptiveseeds.com/product/vegetables/tomatoes/tomato-marmande-organic/" TargetMode="External"/><Relationship Id="rId33" Type="http://schemas.openxmlformats.org/officeDocument/2006/relationships/hyperlink" Target="https://www.adaptiveseeds.com/product/vegetables/tomatoes/tomato-azoychka-organic/" TargetMode="External"/><Relationship Id="rId38" Type="http://schemas.openxmlformats.org/officeDocument/2006/relationships/hyperlink" Target="https://uprisingorganics.com/collections/yellow-orange/products/tomato-gold-medal?_pos=1&amp;_sid=4e66f1929&amp;_ss=r" TargetMode="External"/><Relationship Id="rId46" Type="http://schemas.openxmlformats.org/officeDocument/2006/relationships/hyperlink" Target="https://www.tomatofest.com/TastyWine_Dwarf_Organic_Heirloom_Tomato_Seeds_p/tf-0493f.htm" TargetMode="External"/><Relationship Id="rId59" Type="http://schemas.openxmlformats.org/officeDocument/2006/relationships/hyperlink" Target="https://www.adaptiveseeds.com/product/vegetables/tomatoes/tomato-baylor-paste-organic/" TargetMode="External"/><Relationship Id="rId20" Type="http://schemas.openxmlformats.org/officeDocument/2006/relationships/hyperlink" Target="http://seedrevolutionnow.blogspot.com/" TargetMode="External"/><Relationship Id="rId41" Type="http://schemas.openxmlformats.org/officeDocument/2006/relationships/hyperlink" Target="https://www.adaptiveseeds.com/product/vegetables/tomatoes/tomato-native-sun-organic/" TargetMode="External"/><Relationship Id="rId54" Type="http://schemas.openxmlformats.org/officeDocument/2006/relationships/hyperlink" Target="https://store.experimentalfarmnetwork.org/products/oh-my-black-hybrid-swarm-tomato?_pos=1&amp;_sid=cc15f1d16&amp;_ss=r" TargetMode="External"/><Relationship Id="rId62" Type="http://schemas.openxmlformats.org/officeDocument/2006/relationships/hyperlink" Target="https://www.adaptiveseeds.com/product/vegetables/tomatoes/paste-plum/tomato-quadro-organic/" TargetMode="External"/><Relationship Id="rId1" Type="http://schemas.openxmlformats.org/officeDocument/2006/relationships/numbering" Target="numbering.xml"/><Relationship Id="rId6" Type="http://schemas.openxmlformats.org/officeDocument/2006/relationships/hyperlink" Target="https://www.highmowingseeds.com/organic-non-gmo-cosmonaut-volkov-tomato.html" TargetMode="External"/><Relationship Id="rId15" Type="http://schemas.openxmlformats.org/officeDocument/2006/relationships/hyperlink" Target="https://usa.vitalisorganic.com/products-and-services/our-products/Tomatoes/Frederik%20F1" TargetMode="External"/><Relationship Id="rId23" Type="http://schemas.openxmlformats.org/officeDocument/2006/relationships/hyperlink" Target="https://www.tomatofest.com/Marglobe_Improved_Heirloom_Tomato_Seeds_p/tf-0305d.htm" TargetMode="External"/><Relationship Id="rId28" Type="http://schemas.openxmlformats.org/officeDocument/2006/relationships/hyperlink" Target="https://www.johnnyseeds.com/vegetables/tomatoes/slicing-tomatoes/oregon-spring-organic-tomato-seed-725.html" TargetMode="External"/><Relationship Id="rId36" Type="http://schemas.openxmlformats.org/officeDocument/2006/relationships/hyperlink" Target="https://www.adaptiveseeds.com/product/vegetables/tomatoes/orange-yellow/tomato-dwarf-lemon-ice-organic/" TargetMode="External"/><Relationship Id="rId49" Type="http://schemas.openxmlformats.org/officeDocument/2006/relationships/hyperlink" Target="https://www.johnnyseeds.com/vegetables/tomatoes/heirloom-tomatoes/cherokee-purple-organic-tomato-seed-753G.html" TargetMode="External"/><Relationship Id="rId57" Type="http://schemas.openxmlformats.org/officeDocument/2006/relationships/hyperlink" Target="https://www.adaptiveseeds.com/product/vegetables/tomatoes/other-colors/tomato-sarah-black-organic/" TargetMode="External"/><Relationship Id="rId10" Type="http://schemas.openxmlformats.org/officeDocument/2006/relationships/hyperlink" Target="https://www.victoryseeds.com/tomato_dwarf-beauty-king.html" TargetMode="External"/><Relationship Id="rId31" Type="http://schemas.openxmlformats.org/officeDocument/2006/relationships/hyperlink" Target="https://www.adaptiveseeds.com/product/vegetables/tomatoes/tomato-spring-king-organic/" TargetMode="External"/><Relationship Id="rId44" Type="http://schemas.openxmlformats.org/officeDocument/2006/relationships/hyperlink" Target="https://www.adaptiveseeds.com/product/vegetables/tomatoes/pink/tomato-siberian-giant-pink-organic/" TargetMode="External"/><Relationship Id="rId52" Type="http://schemas.openxmlformats.org/officeDocument/2006/relationships/hyperlink" Target="https://www.adaptiveseeds.com/product/vegetables/tomatoes/other-colors/tomato-fantome-du-laos-organic/" TargetMode="External"/><Relationship Id="rId60" Type="http://schemas.openxmlformats.org/officeDocument/2006/relationships/hyperlink" Target="https://www.nicholsgardennursery.com/store/product-info.php?Fakel-Tomato-pid1590.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erritorialseed.com/products/tomato-costoluto-fiorentino" TargetMode="External"/><Relationship Id="rId13" Type="http://schemas.openxmlformats.org/officeDocument/2006/relationships/hyperlink" Target="https://www.restorationseeds.com/collections/tomatoes-d/products/dwarf-champion-15-tomato?_pos=3&amp;_sid=a6dd72c2e&amp;_ss=r" TargetMode="External"/><Relationship Id="rId18" Type="http://schemas.openxmlformats.org/officeDocument/2006/relationships/hyperlink" Target="https://portlandseedhouse.com/seeds/tomatoes/" TargetMode="External"/><Relationship Id="rId39" Type="http://schemas.openxmlformats.org/officeDocument/2006/relationships/hyperlink" Target="https://territorialseed.com/collections/tomato/products/tomato-gold-med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4134</Words>
  <Characters>23566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Waterman, Cassandra E</dc:creator>
  <cp:keywords/>
  <dc:description/>
  <cp:lastModifiedBy>Microsoft Office User</cp:lastModifiedBy>
  <cp:revision>3</cp:revision>
  <cp:lastPrinted>2020-12-31T00:29:00Z</cp:lastPrinted>
  <dcterms:created xsi:type="dcterms:W3CDTF">2021-02-03T21:30:00Z</dcterms:created>
  <dcterms:modified xsi:type="dcterms:W3CDTF">2021-02-03T21:30:00Z</dcterms:modified>
</cp:coreProperties>
</file>